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66FC1" w14:textId="77777777" w:rsidR="00C004F2" w:rsidRDefault="00C004F2">
      <w:pPr>
        <w:pStyle w:val="PlainText"/>
        <w:tabs>
          <w:tab w:val="left" w:pos="6840"/>
        </w:tabs>
        <w:rPr>
          <w:rFonts w:eastAsia="MS Mincho" w:cs="Arial"/>
          <w:b/>
          <w:bCs/>
        </w:rPr>
      </w:pPr>
      <w:bookmarkStart w:id="0" w:name="_GoBack"/>
      <w:bookmarkEnd w:id="0"/>
    </w:p>
    <w:p w14:paraId="65CA2038" w14:textId="77777777" w:rsidR="00C004F2" w:rsidRDefault="00C004F2">
      <w:pPr>
        <w:pStyle w:val="PlainText"/>
        <w:rPr>
          <w:rFonts w:eastAsia="MS Mincho" w:cs="Arial"/>
          <w:b/>
          <w:bCs/>
        </w:rPr>
      </w:pPr>
      <w:bookmarkStart w:id="1" w:name="_Ref225659299"/>
      <w:bookmarkStart w:id="2" w:name="_Ref226075451"/>
      <w:bookmarkStart w:id="3" w:name="_Ref236814371"/>
      <w:bookmarkEnd w:id="1"/>
      <w:bookmarkEnd w:id="2"/>
      <w:bookmarkEnd w:id="3"/>
    </w:p>
    <w:p w14:paraId="1642EDC5" w14:textId="77777777" w:rsidR="00C004F2" w:rsidRDefault="00C004F2">
      <w:pPr>
        <w:pStyle w:val="PlainText"/>
        <w:rPr>
          <w:rFonts w:eastAsia="MS Mincho" w:cs="Arial"/>
          <w:b/>
          <w:bCs/>
        </w:rPr>
      </w:pPr>
    </w:p>
    <w:p w14:paraId="20A867D9" w14:textId="77777777" w:rsidR="00C004F2" w:rsidRDefault="00C004F2">
      <w:pPr>
        <w:pStyle w:val="PlainText"/>
        <w:rPr>
          <w:rFonts w:eastAsia="MS Mincho" w:cs="Arial"/>
          <w:b/>
          <w:bCs/>
        </w:rPr>
      </w:pPr>
    </w:p>
    <w:p w14:paraId="77A4BC08" w14:textId="77777777" w:rsidR="00C004F2" w:rsidRDefault="00C004F2">
      <w:pPr>
        <w:pStyle w:val="PlainText"/>
        <w:rPr>
          <w:rFonts w:eastAsia="MS Mincho" w:cs="Arial"/>
          <w:b/>
          <w:bCs/>
        </w:rPr>
      </w:pPr>
    </w:p>
    <w:p w14:paraId="05CE74B3" w14:textId="77777777" w:rsidR="00C004F2" w:rsidRDefault="00C004F2">
      <w:pPr>
        <w:pStyle w:val="PlainText"/>
        <w:rPr>
          <w:rFonts w:eastAsia="MS Mincho" w:cs="Arial"/>
          <w:b/>
          <w:bCs/>
        </w:rPr>
      </w:pPr>
    </w:p>
    <w:p w14:paraId="5C5F98D2" w14:textId="77777777" w:rsidR="00C004F2" w:rsidRDefault="00C004F2">
      <w:pPr>
        <w:pStyle w:val="PlainText"/>
        <w:rPr>
          <w:rFonts w:eastAsia="MS Mincho" w:cs="Arial"/>
          <w:b/>
          <w:bCs/>
        </w:rPr>
      </w:pPr>
    </w:p>
    <w:p w14:paraId="5A76870E" w14:textId="77777777" w:rsidR="00C004F2" w:rsidRDefault="00C004F2">
      <w:pPr>
        <w:pStyle w:val="PlainText"/>
        <w:rPr>
          <w:rFonts w:eastAsia="MS Mincho" w:cs="Arial"/>
          <w:b/>
          <w:bCs/>
        </w:rPr>
      </w:pPr>
    </w:p>
    <w:p w14:paraId="10280AF7" w14:textId="77777777" w:rsidR="00C004F2" w:rsidRDefault="00C004F2">
      <w:pPr>
        <w:pStyle w:val="PlainText"/>
        <w:jc w:val="center"/>
        <w:rPr>
          <w:rFonts w:eastAsia="MS Mincho" w:cs="Arial"/>
          <w:b/>
          <w:bCs/>
        </w:rPr>
      </w:pPr>
    </w:p>
    <w:p w14:paraId="6B396844" w14:textId="77777777" w:rsidR="00C004F2" w:rsidRPr="00FA520B" w:rsidRDefault="0074194C" w:rsidP="00FA520B">
      <w:pPr>
        <w:pStyle w:val="Title"/>
      </w:pPr>
      <w:r>
        <w:t xml:space="preserve">IPP Shared Infrastructure Extensions </w:t>
      </w:r>
      <w:r w:rsidR="00FA520B">
        <w:br/>
      </w:r>
      <w:r w:rsidR="00C004F2" w:rsidRPr="00FA520B">
        <w:rPr>
          <w:bCs w:val="0"/>
        </w:rPr>
        <w:t>(</w:t>
      </w:r>
      <w:r w:rsidR="00D03BFF">
        <w:rPr>
          <w:bCs w:val="0"/>
        </w:rPr>
        <w:t>INFRA</w:t>
      </w:r>
      <w:r w:rsidR="00C004F2" w:rsidRPr="00FA520B">
        <w:rPr>
          <w:bCs w:val="0"/>
        </w:rPr>
        <w:t>)</w:t>
      </w:r>
    </w:p>
    <w:p w14:paraId="1461DDEF" w14:textId="77777777" w:rsidR="00FA520B" w:rsidRDefault="00FA520B" w:rsidP="00E9093D">
      <w:pPr>
        <w:pStyle w:val="Subtitle"/>
      </w:pPr>
    </w:p>
    <w:p w14:paraId="098BDC97" w14:textId="77777777" w:rsidR="00FA520B" w:rsidRDefault="00FA520B" w:rsidP="00E9093D">
      <w:pPr>
        <w:pStyle w:val="Subtitle"/>
      </w:pPr>
    </w:p>
    <w:p w14:paraId="559A3A43" w14:textId="674DC7F5" w:rsidR="00C004F2" w:rsidRDefault="00C004F2" w:rsidP="009C0FB5">
      <w:pPr>
        <w:pStyle w:val="Subtitle"/>
        <w:outlineLvl w:val="0"/>
      </w:pPr>
      <w:r w:rsidRPr="00E9093D">
        <w:t>Status</w:t>
      </w:r>
      <w:r>
        <w:t xml:space="preserve">: </w:t>
      </w:r>
      <w:r w:rsidR="00116F8E">
        <w:t>Approved</w:t>
      </w:r>
    </w:p>
    <w:p w14:paraId="18B9F907" w14:textId="77777777" w:rsidR="00FA520B" w:rsidRDefault="00FA520B" w:rsidP="00D922DC">
      <w:pPr>
        <w:pStyle w:val="Default"/>
      </w:pPr>
    </w:p>
    <w:p w14:paraId="31934F78" w14:textId="77777777" w:rsidR="007C2FBC" w:rsidRPr="00DA1549" w:rsidRDefault="00C004F2" w:rsidP="00D922DC">
      <w:pPr>
        <w:pStyle w:val="Default"/>
      </w:pPr>
      <w:r w:rsidRPr="00DA1549">
        <w:t xml:space="preserve">Abstract: </w:t>
      </w:r>
      <w:r w:rsidR="007F79CC">
        <w:t xml:space="preserve">As network infrastructure has become more complex, the traditional client-server model of printing is no longer sufficient to describe the interactions between the IPP Client and IPP Printer. </w:t>
      </w:r>
      <w:r w:rsidR="00D03BFF" w:rsidRPr="00D03BFF">
        <w:t xml:space="preserve">This document defines </w:t>
      </w:r>
      <w:r w:rsidR="00D03BFF">
        <w:t xml:space="preserve">an IPP </w:t>
      </w:r>
      <w:r w:rsidR="00FC3AC7">
        <w:t xml:space="preserve">Binding </w:t>
      </w:r>
      <w:r w:rsidR="00D03BFF">
        <w:t>of the Cloud Imaging Model</w:t>
      </w:r>
      <w:r w:rsidR="00D03BFF" w:rsidRPr="00D03BFF">
        <w:t xml:space="preserve"> that allow</w:t>
      </w:r>
      <w:r w:rsidR="00D03BFF">
        <w:t>s</w:t>
      </w:r>
      <w:r w:rsidR="00D03BFF" w:rsidRPr="00D03BFF">
        <w:t xml:space="preserve"> IPP Printers to interface with </w:t>
      </w:r>
      <w:r w:rsidR="00D03BFF">
        <w:t>s</w:t>
      </w:r>
      <w:r w:rsidR="00D03BFF" w:rsidRPr="00D03BFF">
        <w:t>hared services based in the network infrastructure, i.e., software-defined networks, and/or through Cloud</w:t>
      </w:r>
      <w:r w:rsidR="005E4954">
        <w:t>-based</w:t>
      </w:r>
      <w:r w:rsidR="00D03BFF" w:rsidRPr="00D03BFF">
        <w:t xml:space="preserve"> </w:t>
      </w:r>
      <w:r w:rsidR="007F79CC">
        <w:t>solutions</w:t>
      </w:r>
      <w:r w:rsidR="0074194C">
        <w:t xml:space="preserve"> to </w:t>
      </w:r>
      <w:r w:rsidR="000E3420">
        <w:t xml:space="preserve">remotely </w:t>
      </w:r>
      <w:r w:rsidR="0074194C">
        <w:t xml:space="preserve">obtain and process </w:t>
      </w:r>
      <w:r w:rsidR="00FC3AC7">
        <w:t xml:space="preserve">Jobs </w:t>
      </w:r>
      <w:r w:rsidR="0074194C">
        <w:t>and</w:t>
      </w:r>
      <w:r w:rsidR="000E3420">
        <w:t xml:space="preserve"> </w:t>
      </w:r>
      <w:r w:rsidR="00FC3AC7">
        <w:t>Documents</w:t>
      </w:r>
      <w:r w:rsidR="000E3420">
        <w:t>, and</w:t>
      </w:r>
      <w:r w:rsidR="0074194C">
        <w:t xml:space="preserve"> provide state and configuration changes to those </w:t>
      </w:r>
      <w:r w:rsidR="007F79CC">
        <w:t>services</w:t>
      </w:r>
      <w:r w:rsidR="007C2FBC" w:rsidRPr="00DA1549">
        <w:t>.</w:t>
      </w:r>
      <w:r w:rsidRPr="00DA1549">
        <w:t xml:space="preserve"> </w:t>
      </w:r>
    </w:p>
    <w:p w14:paraId="7B5C84D5" w14:textId="5AE5EAE2" w:rsidR="007C2FBC" w:rsidRPr="00DA1549" w:rsidRDefault="007C2FBC" w:rsidP="00D922DC">
      <w:pPr>
        <w:pStyle w:val="Default"/>
      </w:pPr>
      <w:r w:rsidRPr="00DA1549">
        <w:t xml:space="preserve">This document </w:t>
      </w:r>
      <w:r w:rsidRPr="00DA1549">
        <w:rPr>
          <w:rFonts w:eastAsia="ヒラギノ角ゴ Pro W3"/>
        </w:rPr>
        <w:t>is</w:t>
      </w:r>
      <w:r w:rsidRPr="00DA1549">
        <w:t xml:space="preserve"> a PWG </w:t>
      </w:r>
      <w:r w:rsidR="00116F8E">
        <w:t>Candidate Standard</w:t>
      </w:r>
      <w:r w:rsidRPr="00DA1549">
        <w:t xml:space="preserve">. For a definition of a "PWG </w:t>
      </w:r>
      <w:r w:rsidR="00116F8E">
        <w:t>Candidate Standard</w:t>
      </w:r>
      <w:r w:rsidRPr="00DA1549">
        <w:t xml:space="preserve">", see: </w:t>
      </w:r>
      <w:r w:rsidR="008B40B4">
        <w:t>http://</w:t>
      </w:r>
      <w:r w:rsidRPr="00DA1549">
        <w:t>ftp.pwg.org/pub/</w:t>
      </w:r>
      <w:r w:rsidRPr="00FA520B">
        <w:t>pwg</w:t>
      </w:r>
      <w:r w:rsidRPr="00DA1549">
        <w:t xml:space="preserve">/general/pwg-process30.pdf </w:t>
      </w:r>
    </w:p>
    <w:p w14:paraId="2760E235" w14:textId="77777777" w:rsidR="007C2FBC" w:rsidRPr="00DA1549" w:rsidRDefault="007C2FBC" w:rsidP="00D922DC">
      <w:pPr>
        <w:pStyle w:val="Default"/>
      </w:pPr>
      <w:r w:rsidRPr="00DA1549">
        <w:t xml:space="preserve">This </w:t>
      </w:r>
      <w:r w:rsidRPr="00DA1549">
        <w:rPr>
          <w:rFonts w:eastAsia="ヒラギノ角ゴ Pro W3"/>
        </w:rPr>
        <w:t>document</w:t>
      </w:r>
      <w:r w:rsidRPr="00DA1549">
        <w:t xml:space="preserve"> is available electronically at:</w:t>
      </w:r>
    </w:p>
    <w:p w14:paraId="4AD2C46D" w14:textId="41AC86DA" w:rsidR="0074194C" w:rsidRPr="007C2FBC" w:rsidRDefault="00861395" w:rsidP="00391555">
      <w:pPr>
        <w:pStyle w:val="Address"/>
        <w:sectPr w:rsidR="0074194C"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t>ht</w:t>
      </w:r>
      <w:r w:rsidRPr="00DA1549">
        <w:t>tp</w:t>
      </w:r>
      <w:r w:rsidR="0074194C" w:rsidRPr="00DA1549">
        <w:t>://ftp.pwg.org/pub/pwg/</w:t>
      </w:r>
      <w:r w:rsidR="00116F8E">
        <w:t>candidates/cs</w:t>
      </w:r>
      <w:r w:rsidR="0074194C">
        <w:t>-</w:t>
      </w:r>
      <w:r w:rsidR="00D03BFF">
        <w:t>ippinfra10</w:t>
      </w:r>
      <w:r w:rsidR="0074194C">
        <w:t>-</w:t>
      </w:r>
      <w:r w:rsidR="00391555">
        <w:t>20150</w:t>
      </w:r>
      <w:r w:rsidR="00116F8E">
        <w:t>619-5100.18</w:t>
      </w:r>
      <w:r w:rsidR="0074194C">
        <w:t>.doc</w:t>
      </w:r>
      <w:r w:rsidR="0074194C" w:rsidRPr="00DA1549">
        <w:t>x</w:t>
      </w:r>
      <w:r w:rsidR="004E1819">
        <w:br/>
      </w:r>
      <w:r>
        <w:t>ht</w:t>
      </w:r>
      <w:r w:rsidRPr="00DA1549">
        <w:t>tp</w:t>
      </w:r>
      <w:r w:rsidR="0074194C" w:rsidRPr="00DA1549">
        <w:t>://ftp.pwg.org/pub/pwg/</w:t>
      </w:r>
      <w:r w:rsidR="00116F8E">
        <w:t>candidates/cs</w:t>
      </w:r>
      <w:r w:rsidR="00226018">
        <w:t>-</w:t>
      </w:r>
      <w:r w:rsidR="00D03BFF">
        <w:t>ippinfra10</w:t>
      </w:r>
      <w:r w:rsidR="00226018">
        <w:t>-</w:t>
      </w:r>
      <w:r w:rsidR="00391555">
        <w:t>20150</w:t>
      </w:r>
      <w:r w:rsidR="00116F8E">
        <w:t>619-5100.18</w:t>
      </w:r>
      <w:r w:rsidR="0074194C">
        <w:t>.pdf</w:t>
      </w:r>
    </w:p>
    <w:p w14:paraId="12C653C8" w14:textId="77777777" w:rsidR="004525D9" w:rsidRDefault="00C004F2" w:rsidP="00D922DC">
      <w:pPr>
        <w:pStyle w:val="IEEEStdsParagraph"/>
        <w:rPr>
          <w:snapToGrid w:val="0"/>
        </w:rPr>
      </w:pPr>
      <w:r>
        <w:rPr>
          <w:snapToGrid w:val="0"/>
        </w:rPr>
        <w:lastRenderedPageBreak/>
        <w:t xml:space="preserve">Copyright </w:t>
      </w:r>
      <w:r w:rsidR="002E56B5">
        <w:rPr>
          <w:snapToGrid w:val="0"/>
        </w:rPr>
        <w:t xml:space="preserve">© </w:t>
      </w:r>
      <w:r w:rsidR="0074194C">
        <w:rPr>
          <w:snapToGrid w:val="0"/>
        </w:rPr>
        <w:t>201</w:t>
      </w:r>
      <w:r w:rsidR="006C49AB">
        <w:rPr>
          <w:snapToGrid w:val="0"/>
        </w:rPr>
        <w:t>3</w:t>
      </w:r>
      <w:r w:rsidR="001D1D3C">
        <w:rPr>
          <w:snapToGrid w:val="0"/>
        </w:rPr>
        <w:t>-</w:t>
      </w:r>
      <w:r w:rsidR="00EF75A3">
        <w:rPr>
          <w:snapToGrid w:val="0"/>
        </w:rPr>
        <w:t xml:space="preserve">2015 </w:t>
      </w:r>
      <w:r w:rsidR="004525D9">
        <w:rPr>
          <w:snapToGrid w:val="0"/>
        </w:rPr>
        <w:t>The Printer Working Group. All rights reserved.</w:t>
      </w:r>
    </w:p>
    <w:p w14:paraId="5D88CC63" w14:textId="77777777" w:rsidR="004525D9" w:rsidRDefault="00C004F2" w:rsidP="00D922DC">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6415DCA9" w14:textId="77777777" w:rsidR="004525D9" w:rsidRDefault="00C004F2" w:rsidP="00D922DC">
      <w:pPr>
        <w:pStyle w:val="IEEEStdsParagraph"/>
        <w:rPr>
          <w:snapToGrid w:val="0"/>
        </w:rPr>
      </w:pPr>
      <w:r>
        <w:rPr>
          <w:snapToGrid w:val="0"/>
        </w:rPr>
        <w:t xml:space="preserve">Title:  </w:t>
      </w:r>
      <w:r w:rsidR="0074194C">
        <w:rPr>
          <w:snapToGrid w:val="0"/>
        </w:rPr>
        <w:t>IPP Shared Infrastructure Extensions (</w:t>
      </w:r>
      <w:r w:rsidR="00D03BFF">
        <w:rPr>
          <w:snapToGrid w:val="0"/>
        </w:rPr>
        <w:t>INFRA</w:t>
      </w:r>
      <w:r w:rsidR="004525D9">
        <w:rPr>
          <w:snapToGrid w:val="0"/>
        </w:rPr>
        <w:t>)</w:t>
      </w:r>
    </w:p>
    <w:p w14:paraId="35BF3269" w14:textId="77777777" w:rsidR="002E56B5" w:rsidRDefault="00C004F2" w:rsidP="00D922DC">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02FDB905" w14:textId="77777777" w:rsidR="002E56B5" w:rsidRDefault="00C004F2" w:rsidP="00D922DC">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5AAFA43F" w14:textId="77777777" w:rsidR="002E56B5" w:rsidRPr="00B81880" w:rsidRDefault="00C004F2" w:rsidP="00D922DC">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1F3CDDE8" w14:textId="77777777" w:rsidR="00C004F2" w:rsidRDefault="00C004F2" w:rsidP="00D922DC">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7D19CFAA" w14:textId="77777777" w:rsidR="002E56B5" w:rsidRDefault="00C004F2" w:rsidP="00D922DC">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6240AA69" w14:textId="77777777" w:rsidR="00FA04BC" w:rsidRPr="00FA04BC" w:rsidRDefault="00C004F2" w:rsidP="00D922D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65D66F82" w14:textId="77777777" w:rsidR="001E5474" w:rsidRDefault="001E5474">
      <w:pPr>
        <w:rPr>
          <w:b/>
        </w:rPr>
      </w:pPr>
      <w:r>
        <w:rPr>
          <w:b/>
        </w:rPr>
        <w:br w:type="page"/>
      </w:r>
    </w:p>
    <w:p w14:paraId="6E80C79C" w14:textId="77777777" w:rsidR="00C004F2" w:rsidRPr="00B81880" w:rsidRDefault="00C004F2" w:rsidP="00D922DC">
      <w:pPr>
        <w:pStyle w:val="IEEEStdsParagraph"/>
      </w:pPr>
      <w:r w:rsidRPr="004525D9">
        <w:t>About the IEEE-ISTO</w:t>
      </w:r>
    </w:p>
    <w:p w14:paraId="5D768F66" w14:textId="77777777" w:rsidR="00C004F2" w:rsidRDefault="00C004F2" w:rsidP="00D922DC">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2" w:history="1">
        <w:r>
          <w:rPr>
            <w:rStyle w:val="Hyperlink"/>
          </w:rPr>
          <w:t>http://www.ieee.org/</w:t>
        </w:r>
      </w:hyperlink>
      <w:r>
        <w:t>) and the IEEE Standards Association (</w:t>
      </w:r>
      <w:hyperlink r:id="rId13" w:history="1">
        <w:r>
          <w:rPr>
            <w:rStyle w:val="Hyperlink"/>
          </w:rPr>
          <w:t>http://standards.ieee.org/)</w:t>
        </w:r>
      </w:hyperlink>
      <w:r>
        <w:t>.</w:t>
      </w:r>
    </w:p>
    <w:p w14:paraId="28683344" w14:textId="77777777" w:rsidR="004525D9" w:rsidRDefault="00C004F2" w:rsidP="00D922DC">
      <w:pPr>
        <w:pStyle w:val="IEEEStdsParagraph"/>
      </w:pPr>
      <w:r>
        <w:t>For additional information regarding the IEEE-ISTO and its industry programs visit</w:t>
      </w:r>
      <w:r w:rsidR="004525D9">
        <w:t>:</w:t>
      </w:r>
    </w:p>
    <w:p w14:paraId="4083912B" w14:textId="77777777" w:rsidR="00C004F2" w:rsidRDefault="00EC2065" w:rsidP="00391555">
      <w:pPr>
        <w:pStyle w:val="Address"/>
      </w:pPr>
      <w:hyperlink r:id="rId14" w:history="1">
        <w:r w:rsidR="00C004F2">
          <w:rPr>
            <w:rStyle w:val="Hyperlink"/>
          </w:rPr>
          <w:t>http://www.ieee-isto.org</w:t>
        </w:r>
      </w:hyperlink>
    </w:p>
    <w:p w14:paraId="1264F3D1" w14:textId="77777777" w:rsidR="004525D9" w:rsidRPr="00B81880" w:rsidRDefault="00C004F2" w:rsidP="00D922DC">
      <w:pPr>
        <w:pStyle w:val="IEEEStdsParagraph"/>
      </w:pPr>
      <w:r w:rsidRPr="004525D9">
        <w:t>About the IEEE-ISTO PWG</w:t>
      </w:r>
    </w:p>
    <w:p w14:paraId="45EA608F" w14:textId="77777777" w:rsidR="004525D9" w:rsidRDefault="00C004F2" w:rsidP="00D922DC">
      <w:pPr>
        <w:pStyle w:val="IEEEStdsParagraph"/>
      </w:pPr>
      <w:r>
        <w:t xml:space="preserve">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14:paraId="4B871A4D" w14:textId="77777777" w:rsidR="004525D9" w:rsidRDefault="00C004F2" w:rsidP="00D922DC">
      <w:pPr>
        <w:pStyle w:val="IEEEStdsParagraph"/>
        <w:rPr>
          <w:snapToGrid w:val="0"/>
        </w:rPr>
      </w:pPr>
      <w:r>
        <w:rPr>
          <w:snapToGrid w:val="0"/>
        </w:rPr>
        <w:t>In general, a PWG standard is a specification that is stable, well understood, and is technically competent, has multiple, independent and interoperable implementations with substantial operational experience, and enj</w:t>
      </w:r>
      <w:r w:rsidR="004525D9">
        <w:rPr>
          <w:snapToGrid w:val="0"/>
        </w:rPr>
        <w:t>oys significant public support.</w:t>
      </w:r>
    </w:p>
    <w:p w14:paraId="1908D956" w14:textId="77777777" w:rsidR="004525D9" w:rsidRDefault="00C004F2" w:rsidP="00D922DC">
      <w:pPr>
        <w:pStyle w:val="IEEEStdsParagraph"/>
        <w:rPr>
          <w:snapToGrid w:val="0"/>
        </w:rPr>
      </w:pPr>
      <w:r>
        <w:rPr>
          <w:snapToGrid w:val="0"/>
        </w:rPr>
        <w:t>For additional information regarding the Printer Working Group visit:</w:t>
      </w:r>
    </w:p>
    <w:p w14:paraId="03867829" w14:textId="77777777" w:rsidR="00C004F2" w:rsidRPr="00B81880" w:rsidRDefault="00C004F2" w:rsidP="00391555">
      <w:pPr>
        <w:pStyle w:val="Address"/>
        <w:rPr>
          <w:snapToGrid w:val="0"/>
        </w:rPr>
      </w:pPr>
      <w:r>
        <w:rPr>
          <w:snapToGrid w:val="0"/>
        </w:rPr>
        <w:t>http://www.pwg.org</w:t>
      </w:r>
    </w:p>
    <w:p w14:paraId="58BC6E0C" w14:textId="77777777" w:rsidR="004525D9" w:rsidRDefault="00C004F2" w:rsidP="00D922DC">
      <w:pPr>
        <w:pStyle w:val="IEEEStdsParagraph"/>
      </w:pPr>
      <w:r>
        <w:t>Contact information:</w:t>
      </w:r>
    </w:p>
    <w:p w14:paraId="4FD6A231" w14:textId="77777777" w:rsidR="00C004F2" w:rsidRPr="004525D9" w:rsidRDefault="00C004F2" w:rsidP="00391555">
      <w:pPr>
        <w:pStyle w:val="Address"/>
      </w:pPr>
      <w:r w:rsidRPr="004525D9">
        <w:t>The Printer Working Group</w:t>
      </w:r>
      <w:r w:rsidR="0006204A">
        <w:br/>
      </w:r>
      <w:r w:rsidRPr="004525D9">
        <w:t>c/o The IEEE Industry Standards and Technology Organization</w:t>
      </w:r>
      <w:r w:rsidR="0006204A">
        <w:br/>
      </w:r>
      <w:r w:rsidRPr="004525D9">
        <w:t>445 Hoes Lane</w:t>
      </w:r>
      <w:r w:rsidR="0006204A">
        <w:br/>
      </w:r>
      <w:r w:rsidRPr="004525D9">
        <w:t>Piscataway, NJ 08854</w:t>
      </w:r>
      <w:r w:rsidR="0006204A">
        <w:br/>
      </w:r>
      <w:r w:rsidRPr="004525D9">
        <w:t>USA</w:t>
      </w:r>
    </w:p>
    <w:p w14:paraId="781917DA" w14:textId="77777777" w:rsidR="001E5474" w:rsidRDefault="001E5474">
      <w:pPr>
        <w:rPr>
          <w:b/>
        </w:rPr>
      </w:pPr>
      <w:r>
        <w:rPr>
          <w:b/>
        </w:rPr>
        <w:br w:type="page"/>
      </w:r>
    </w:p>
    <w:p w14:paraId="75B4EF2B" w14:textId="77777777" w:rsidR="0074194C" w:rsidRPr="005C0CAB" w:rsidRDefault="0074194C" w:rsidP="00D922DC">
      <w:pPr>
        <w:pStyle w:val="IEEEStdsParagraph"/>
      </w:pPr>
      <w:r w:rsidRPr="004525D9">
        <w:t xml:space="preserve">About the </w:t>
      </w:r>
      <w:r>
        <w:t>Internet Printing Protocol</w:t>
      </w:r>
      <w:r w:rsidRPr="004525D9">
        <w:t xml:space="preserve"> Work Group</w:t>
      </w:r>
    </w:p>
    <w:p w14:paraId="394830E5" w14:textId="77777777" w:rsidR="0074194C" w:rsidRDefault="0074194C" w:rsidP="00D922DC">
      <w:pPr>
        <w:pStyle w:val="IEEEStdsParagraph"/>
      </w:pPr>
      <w:r w:rsidRPr="00DC1D55">
        <w:t xml:space="preserve">The </w:t>
      </w:r>
      <w:r>
        <w:t>Internet Printing Protocol (</w:t>
      </w:r>
      <w:r w:rsidRPr="00DC1D55">
        <w:t>IPP</w:t>
      </w:r>
      <w:r>
        <w:t>)</w:t>
      </w:r>
      <w:r w:rsidRPr="00DC1D55">
        <w:t xml:space="preserve"> working gro</w:t>
      </w:r>
      <w:r>
        <w:t>up has developed a modern, full-</w:t>
      </w:r>
      <w:r w:rsidRPr="00DC1D55">
        <w:t>featured network printing protocol</w:t>
      </w:r>
      <w:r>
        <w:t>,</w:t>
      </w:r>
      <w:r w:rsidRPr="00DC1D55">
        <w:t xml:space="preserve"> which is now the industry standard. IPP allows a print client to query a printer for its supported capabilities, features, and parameters to allow the selection of an appropriate printer for each print job. IPP also provides job information prior to, during, and at the end of job processing.</w:t>
      </w:r>
    </w:p>
    <w:p w14:paraId="218886CD" w14:textId="77777777" w:rsidR="0074194C" w:rsidRPr="004525D9" w:rsidRDefault="0074194C" w:rsidP="00D922DC">
      <w:pPr>
        <w:pStyle w:val="IEEEStdsParagraph"/>
      </w:pPr>
      <w:r>
        <w:t>For additional information regarding IPP visit:</w:t>
      </w:r>
    </w:p>
    <w:p w14:paraId="0DA83680" w14:textId="77777777" w:rsidR="0074194C" w:rsidRDefault="0074194C" w:rsidP="00391555">
      <w:pPr>
        <w:pStyle w:val="Address"/>
      </w:pPr>
      <w:r w:rsidRPr="004525D9">
        <w:t>http://www.pwg.org/</w:t>
      </w:r>
      <w:r>
        <w:t>ipp</w:t>
      </w:r>
      <w:r w:rsidRPr="004525D9">
        <w:t>/</w:t>
      </w:r>
    </w:p>
    <w:p w14:paraId="093F7FAE" w14:textId="77777777" w:rsidR="00C004F2" w:rsidRPr="004525D9" w:rsidRDefault="0074194C" w:rsidP="00D922DC">
      <w:pPr>
        <w:pStyle w:val="IEEEStdsParagraph"/>
      </w:pPr>
      <w:r w:rsidRPr="004525D9">
        <w:t xml:space="preserve">Implementers of this specification are encouraged to join the </w:t>
      </w:r>
      <w:r>
        <w:t>IPP</w:t>
      </w:r>
      <w:r w:rsidRPr="004525D9">
        <w:t xml:space="preserve"> </w:t>
      </w:r>
      <w:r>
        <w:t>m</w:t>
      </w:r>
      <w:r w:rsidRPr="004525D9">
        <w:t xml:space="preserve">ailing </w:t>
      </w:r>
      <w:r>
        <w:t>l</w:t>
      </w:r>
      <w:r w:rsidRPr="004525D9">
        <w:t>ist in order to participate in any di</w:t>
      </w:r>
      <w:r>
        <w:t>scussions of the specification.</w:t>
      </w:r>
      <w:r w:rsidRPr="004525D9">
        <w:t xml:space="preserve"> Suggested additions, changes, or clarification to this specification, should be sent to the </w:t>
      </w:r>
      <w:r>
        <w:t>IPP m</w:t>
      </w:r>
      <w:r w:rsidRPr="004525D9">
        <w:t>ailing list for consideration.</w:t>
      </w:r>
    </w:p>
    <w:p w14:paraId="6411EC02" w14:textId="77777777" w:rsidR="00C004F2" w:rsidRDefault="00C004F2" w:rsidP="009C0FB5">
      <w:pPr>
        <w:pStyle w:val="Title"/>
        <w:outlineLvl w:val="0"/>
      </w:pPr>
      <w:r>
        <w:br w:type="page"/>
        <w:t>Table of Contents</w:t>
      </w:r>
    </w:p>
    <w:p w14:paraId="61985E18" w14:textId="77777777" w:rsidR="00EC2065" w:rsidRDefault="00A04EA0">
      <w:pPr>
        <w:pStyle w:val="TOC1"/>
        <w:tabs>
          <w:tab w:val="right" w:leader="dot" w:pos="9645"/>
        </w:tabs>
        <w:rPr>
          <w:rFonts w:asciiTheme="minorHAnsi" w:hAnsiTheme="minorHAnsi"/>
          <w:noProof/>
          <w:lang w:val="en-CA"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EC2065" w:rsidRPr="008E7A42">
        <w:rPr>
          <w:rFonts w:eastAsia="MS Mincho"/>
          <w:bCs/>
          <w:noProof/>
          <w:color w:val="000000"/>
        </w:rPr>
        <w:t>1.</w:t>
      </w:r>
      <w:r w:rsidR="00EC2065" w:rsidRPr="008E7A42">
        <w:rPr>
          <w:rFonts w:eastAsia="MS Mincho"/>
          <w:noProof/>
        </w:rPr>
        <w:t xml:space="preserve"> Introduction</w:t>
      </w:r>
      <w:r w:rsidR="00EC2065">
        <w:rPr>
          <w:noProof/>
        </w:rPr>
        <w:tab/>
      </w:r>
      <w:r w:rsidR="00EC2065">
        <w:rPr>
          <w:noProof/>
        </w:rPr>
        <w:fldChar w:fldCharType="begin"/>
      </w:r>
      <w:r w:rsidR="00EC2065">
        <w:rPr>
          <w:noProof/>
        </w:rPr>
        <w:instrText xml:space="preserve"> PAGEREF _Toc296808502 \h </w:instrText>
      </w:r>
      <w:r w:rsidR="00EC2065">
        <w:rPr>
          <w:noProof/>
        </w:rPr>
      </w:r>
      <w:r w:rsidR="00EC2065">
        <w:rPr>
          <w:noProof/>
        </w:rPr>
        <w:fldChar w:fldCharType="separate"/>
      </w:r>
      <w:r w:rsidR="00EC2065">
        <w:rPr>
          <w:noProof/>
        </w:rPr>
        <w:t>10</w:t>
      </w:r>
      <w:r w:rsidR="00EC2065">
        <w:rPr>
          <w:noProof/>
        </w:rPr>
        <w:fldChar w:fldCharType="end"/>
      </w:r>
    </w:p>
    <w:p w14:paraId="2D5E9DCE" w14:textId="77777777" w:rsidR="00EC2065" w:rsidRDefault="00EC2065">
      <w:pPr>
        <w:pStyle w:val="TOC1"/>
        <w:tabs>
          <w:tab w:val="right" w:leader="dot" w:pos="9645"/>
        </w:tabs>
        <w:rPr>
          <w:rFonts w:asciiTheme="minorHAnsi" w:hAnsiTheme="minorHAnsi"/>
          <w:noProof/>
          <w:lang w:val="en-CA" w:eastAsia="ja-JP"/>
        </w:rPr>
      </w:pPr>
      <w:r w:rsidRPr="008E7A42">
        <w:rPr>
          <w:rFonts w:eastAsia="MS Mincho"/>
          <w:bCs/>
          <w:noProof/>
          <w:color w:val="000000"/>
        </w:rPr>
        <w:t>2.</w:t>
      </w:r>
      <w:r w:rsidRPr="008E7A42">
        <w:rPr>
          <w:rFonts w:eastAsia="MS Mincho"/>
          <w:noProof/>
        </w:rPr>
        <w:t xml:space="preserve"> Terminology</w:t>
      </w:r>
      <w:r>
        <w:rPr>
          <w:noProof/>
        </w:rPr>
        <w:tab/>
      </w:r>
      <w:r>
        <w:rPr>
          <w:noProof/>
        </w:rPr>
        <w:fldChar w:fldCharType="begin"/>
      </w:r>
      <w:r>
        <w:rPr>
          <w:noProof/>
        </w:rPr>
        <w:instrText xml:space="preserve"> PAGEREF _Toc296808503 \h </w:instrText>
      </w:r>
      <w:r>
        <w:rPr>
          <w:noProof/>
        </w:rPr>
      </w:r>
      <w:r>
        <w:rPr>
          <w:noProof/>
        </w:rPr>
        <w:fldChar w:fldCharType="separate"/>
      </w:r>
      <w:r>
        <w:rPr>
          <w:noProof/>
        </w:rPr>
        <w:t>11</w:t>
      </w:r>
      <w:r>
        <w:rPr>
          <w:noProof/>
        </w:rPr>
        <w:fldChar w:fldCharType="end"/>
      </w:r>
    </w:p>
    <w:p w14:paraId="21D8AE92" w14:textId="77777777" w:rsidR="00EC2065" w:rsidRDefault="00EC2065">
      <w:pPr>
        <w:pStyle w:val="TOC2"/>
        <w:tabs>
          <w:tab w:val="right" w:leader="dot" w:pos="9645"/>
        </w:tabs>
        <w:rPr>
          <w:rFonts w:asciiTheme="minorHAnsi" w:hAnsiTheme="minorHAnsi"/>
          <w:noProof/>
          <w:lang w:val="en-CA" w:eastAsia="ja-JP"/>
        </w:rPr>
      </w:pPr>
      <w:r w:rsidRPr="008E7A42">
        <w:rPr>
          <w:bCs/>
          <w:noProof/>
          <w:snapToGrid w:val="0"/>
          <w:color w:val="000000"/>
        </w:rPr>
        <w:t>2.1</w:t>
      </w:r>
      <w:r>
        <w:rPr>
          <w:noProof/>
        </w:rPr>
        <w:t xml:space="preserve"> Conformance</w:t>
      </w:r>
      <w:r w:rsidRPr="008E7A42">
        <w:rPr>
          <w:noProof/>
          <w:snapToGrid w:val="0"/>
        </w:rPr>
        <w:t xml:space="preserve"> Terminology</w:t>
      </w:r>
      <w:r>
        <w:rPr>
          <w:noProof/>
        </w:rPr>
        <w:tab/>
      </w:r>
      <w:r>
        <w:rPr>
          <w:noProof/>
        </w:rPr>
        <w:fldChar w:fldCharType="begin"/>
      </w:r>
      <w:r>
        <w:rPr>
          <w:noProof/>
        </w:rPr>
        <w:instrText xml:space="preserve"> PAGEREF _Toc296808504 \h </w:instrText>
      </w:r>
      <w:r>
        <w:rPr>
          <w:noProof/>
        </w:rPr>
      </w:r>
      <w:r>
        <w:rPr>
          <w:noProof/>
        </w:rPr>
        <w:fldChar w:fldCharType="separate"/>
      </w:r>
      <w:r>
        <w:rPr>
          <w:noProof/>
        </w:rPr>
        <w:t>11</w:t>
      </w:r>
      <w:r>
        <w:rPr>
          <w:noProof/>
        </w:rPr>
        <w:fldChar w:fldCharType="end"/>
      </w:r>
    </w:p>
    <w:p w14:paraId="10ADDC80" w14:textId="77777777" w:rsidR="00EC2065" w:rsidRDefault="00EC2065">
      <w:pPr>
        <w:pStyle w:val="TOC2"/>
        <w:tabs>
          <w:tab w:val="right" w:leader="dot" w:pos="9645"/>
        </w:tabs>
        <w:rPr>
          <w:rFonts w:asciiTheme="minorHAnsi" w:hAnsiTheme="minorHAnsi"/>
          <w:noProof/>
          <w:lang w:val="en-CA" w:eastAsia="ja-JP"/>
        </w:rPr>
      </w:pPr>
      <w:r w:rsidRPr="008E7A42">
        <w:rPr>
          <w:bCs/>
          <w:noProof/>
          <w:snapToGrid w:val="0"/>
          <w:color w:val="000000"/>
        </w:rPr>
        <w:t>2.2</w:t>
      </w:r>
      <w:r w:rsidRPr="008E7A42">
        <w:rPr>
          <w:noProof/>
          <w:snapToGrid w:val="0"/>
        </w:rPr>
        <w:t xml:space="preserve"> Printing </w:t>
      </w:r>
      <w:r>
        <w:rPr>
          <w:noProof/>
        </w:rPr>
        <w:t>Terminology</w:t>
      </w:r>
      <w:r>
        <w:rPr>
          <w:noProof/>
        </w:rPr>
        <w:tab/>
      </w:r>
      <w:r>
        <w:rPr>
          <w:noProof/>
        </w:rPr>
        <w:fldChar w:fldCharType="begin"/>
      </w:r>
      <w:r>
        <w:rPr>
          <w:noProof/>
        </w:rPr>
        <w:instrText xml:space="preserve"> PAGEREF _Toc296808505 \h </w:instrText>
      </w:r>
      <w:r>
        <w:rPr>
          <w:noProof/>
        </w:rPr>
      </w:r>
      <w:r>
        <w:rPr>
          <w:noProof/>
        </w:rPr>
        <w:fldChar w:fldCharType="separate"/>
      </w:r>
      <w:r>
        <w:rPr>
          <w:noProof/>
        </w:rPr>
        <w:t>11</w:t>
      </w:r>
      <w:r>
        <w:rPr>
          <w:noProof/>
        </w:rPr>
        <w:fldChar w:fldCharType="end"/>
      </w:r>
    </w:p>
    <w:p w14:paraId="78F0DC95" w14:textId="77777777" w:rsidR="00EC2065" w:rsidRDefault="00EC2065">
      <w:pPr>
        <w:pStyle w:val="TOC2"/>
        <w:tabs>
          <w:tab w:val="right" w:leader="dot" w:pos="9645"/>
        </w:tabs>
        <w:rPr>
          <w:rFonts w:asciiTheme="minorHAnsi" w:hAnsiTheme="minorHAnsi"/>
          <w:noProof/>
          <w:lang w:val="en-CA" w:eastAsia="ja-JP"/>
        </w:rPr>
      </w:pPr>
      <w:r w:rsidRPr="008E7A42">
        <w:rPr>
          <w:bCs/>
          <w:noProof/>
          <w:color w:val="000000"/>
        </w:rPr>
        <w:t>2.3</w:t>
      </w:r>
      <w:r>
        <w:rPr>
          <w:noProof/>
        </w:rPr>
        <w:t xml:space="preserve"> Protocol Role Terminology</w:t>
      </w:r>
      <w:r>
        <w:rPr>
          <w:noProof/>
        </w:rPr>
        <w:tab/>
      </w:r>
      <w:r>
        <w:rPr>
          <w:noProof/>
        </w:rPr>
        <w:fldChar w:fldCharType="begin"/>
      </w:r>
      <w:r>
        <w:rPr>
          <w:noProof/>
        </w:rPr>
        <w:instrText xml:space="preserve"> PAGEREF _Toc296808506 \h </w:instrText>
      </w:r>
      <w:r>
        <w:rPr>
          <w:noProof/>
        </w:rPr>
      </w:r>
      <w:r>
        <w:rPr>
          <w:noProof/>
        </w:rPr>
        <w:fldChar w:fldCharType="separate"/>
      </w:r>
      <w:r>
        <w:rPr>
          <w:noProof/>
        </w:rPr>
        <w:t>12</w:t>
      </w:r>
      <w:r>
        <w:rPr>
          <w:noProof/>
        </w:rPr>
        <w:fldChar w:fldCharType="end"/>
      </w:r>
    </w:p>
    <w:p w14:paraId="4B4B4846" w14:textId="77777777" w:rsidR="00EC2065" w:rsidRDefault="00EC2065">
      <w:pPr>
        <w:pStyle w:val="TOC2"/>
        <w:tabs>
          <w:tab w:val="right" w:leader="dot" w:pos="9645"/>
        </w:tabs>
        <w:rPr>
          <w:rFonts w:asciiTheme="minorHAnsi" w:hAnsiTheme="minorHAnsi"/>
          <w:noProof/>
          <w:lang w:val="en-CA" w:eastAsia="ja-JP"/>
        </w:rPr>
      </w:pPr>
      <w:r w:rsidRPr="008E7A42">
        <w:rPr>
          <w:bCs/>
          <w:noProof/>
          <w:color w:val="000000"/>
        </w:rPr>
        <w:t>2.4</w:t>
      </w:r>
      <w:r>
        <w:rPr>
          <w:noProof/>
        </w:rPr>
        <w:t xml:space="preserve"> Other Terminology</w:t>
      </w:r>
      <w:r>
        <w:rPr>
          <w:noProof/>
        </w:rPr>
        <w:tab/>
      </w:r>
      <w:r>
        <w:rPr>
          <w:noProof/>
        </w:rPr>
        <w:fldChar w:fldCharType="begin"/>
      </w:r>
      <w:r>
        <w:rPr>
          <w:noProof/>
        </w:rPr>
        <w:instrText xml:space="preserve"> PAGEREF _Toc296808507 \h </w:instrText>
      </w:r>
      <w:r>
        <w:rPr>
          <w:noProof/>
        </w:rPr>
      </w:r>
      <w:r>
        <w:rPr>
          <w:noProof/>
        </w:rPr>
        <w:fldChar w:fldCharType="separate"/>
      </w:r>
      <w:r>
        <w:rPr>
          <w:noProof/>
        </w:rPr>
        <w:t>12</w:t>
      </w:r>
      <w:r>
        <w:rPr>
          <w:noProof/>
        </w:rPr>
        <w:fldChar w:fldCharType="end"/>
      </w:r>
    </w:p>
    <w:p w14:paraId="222080EB" w14:textId="77777777" w:rsidR="00EC2065" w:rsidRDefault="00EC2065">
      <w:pPr>
        <w:pStyle w:val="TOC2"/>
        <w:tabs>
          <w:tab w:val="right" w:leader="dot" w:pos="9645"/>
        </w:tabs>
        <w:rPr>
          <w:rFonts w:asciiTheme="minorHAnsi" w:hAnsiTheme="minorHAnsi"/>
          <w:noProof/>
          <w:lang w:val="en-CA" w:eastAsia="ja-JP"/>
        </w:rPr>
      </w:pPr>
      <w:r w:rsidRPr="008E7A42">
        <w:rPr>
          <w:bCs/>
          <w:noProof/>
          <w:color w:val="000000"/>
        </w:rPr>
        <w:t>2.5</w:t>
      </w:r>
      <w:r>
        <w:rPr>
          <w:noProof/>
        </w:rPr>
        <w:t xml:space="preserve"> Acronyms and Organizations</w:t>
      </w:r>
      <w:r>
        <w:rPr>
          <w:noProof/>
        </w:rPr>
        <w:tab/>
      </w:r>
      <w:r>
        <w:rPr>
          <w:noProof/>
        </w:rPr>
        <w:fldChar w:fldCharType="begin"/>
      </w:r>
      <w:r>
        <w:rPr>
          <w:noProof/>
        </w:rPr>
        <w:instrText xml:space="preserve"> PAGEREF _Toc296808508 \h </w:instrText>
      </w:r>
      <w:r>
        <w:rPr>
          <w:noProof/>
        </w:rPr>
      </w:r>
      <w:r>
        <w:rPr>
          <w:noProof/>
        </w:rPr>
        <w:fldChar w:fldCharType="separate"/>
      </w:r>
      <w:r>
        <w:rPr>
          <w:noProof/>
        </w:rPr>
        <w:t>13</w:t>
      </w:r>
      <w:r>
        <w:rPr>
          <w:noProof/>
        </w:rPr>
        <w:fldChar w:fldCharType="end"/>
      </w:r>
    </w:p>
    <w:p w14:paraId="53FE88E4" w14:textId="77777777" w:rsidR="00EC2065" w:rsidRDefault="00EC2065">
      <w:pPr>
        <w:pStyle w:val="TOC1"/>
        <w:tabs>
          <w:tab w:val="right" w:leader="dot" w:pos="9645"/>
        </w:tabs>
        <w:rPr>
          <w:rFonts w:asciiTheme="minorHAnsi" w:hAnsiTheme="minorHAnsi"/>
          <w:noProof/>
          <w:lang w:val="en-CA" w:eastAsia="ja-JP"/>
        </w:rPr>
      </w:pPr>
      <w:r w:rsidRPr="008E7A42">
        <w:rPr>
          <w:rFonts w:eastAsia="MS Mincho"/>
          <w:bCs/>
          <w:noProof/>
          <w:color w:val="000000"/>
        </w:rPr>
        <w:t>3.</w:t>
      </w:r>
      <w:r w:rsidRPr="008E7A42">
        <w:rPr>
          <w:rFonts w:eastAsia="MS Mincho"/>
          <w:noProof/>
        </w:rPr>
        <w:t xml:space="preserve"> Requirements</w:t>
      </w:r>
      <w:r>
        <w:rPr>
          <w:noProof/>
        </w:rPr>
        <w:tab/>
      </w:r>
      <w:r>
        <w:rPr>
          <w:noProof/>
        </w:rPr>
        <w:fldChar w:fldCharType="begin"/>
      </w:r>
      <w:r>
        <w:rPr>
          <w:noProof/>
        </w:rPr>
        <w:instrText xml:space="preserve"> PAGEREF _Toc296808509 \h </w:instrText>
      </w:r>
      <w:r>
        <w:rPr>
          <w:noProof/>
        </w:rPr>
      </w:r>
      <w:r>
        <w:rPr>
          <w:noProof/>
        </w:rPr>
        <w:fldChar w:fldCharType="separate"/>
      </w:r>
      <w:r>
        <w:rPr>
          <w:noProof/>
        </w:rPr>
        <w:t>14</w:t>
      </w:r>
      <w:r>
        <w:rPr>
          <w:noProof/>
        </w:rPr>
        <w:fldChar w:fldCharType="end"/>
      </w:r>
    </w:p>
    <w:p w14:paraId="66D684A4" w14:textId="77777777" w:rsidR="00EC2065" w:rsidRDefault="00EC2065">
      <w:pPr>
        <w:pStyle w:val="TOC2"/>
        <w:tabs>
          <w:tab w:val="right" w:leader="dot" w:pos="9645"/>
        </w:tabs>
        <w:rPr>
          <w:rFonts w:asciiTheme="minorHAnsi" w:hAnsiTheme="minorHAnsi"/>
          <w:noProof/>
          <w:lang w:val="en-CA" w:eastAsia="ja-JP"/>
        </w:rPr>
      </w:pPr>
      <w:r w:rsidRPr="008E7A42">
        <w:rPr>
          <w:bCs/>
          <w:noProof/>
          <w:color w:val="000000"/>
        </w:rPr>
        <w:t>3.1</w:t>
      </w:r>
      <w:r>
        <w:rPr>
          <w:noProof/>
        </w:rPr>
        <w:t xml:space="preserve"> Rationale for IPP Shared Infrastructure Extensions</w:t>
      </w:r>
      <w:r>
        <w:rPr>
          <w:noProof/>
        </w:rPr>
        <w:tab/>
      </w:r>
      <w:r>
        <w:rPr>
          <w:noProof/>
        </w:rPr>
        <w:fldChar w:fldCharType="begin"/>
      </w:r>
      <w:r>
        <w:rPr>
          <w:noProof/>
        </w:rPr>
        <w:instrText xml:space="preserve"> PAGEREF _Toc296808510 \h </w:instrText>
      </w:r>
      <w:r>
        <w:rPr>
          <w:noProof/>
        </w:rPr>
      </w:r>
      <w:r>
        <w:rPr>
          <w:noProof/>
        </w:rPr>
        <w:fldChar w:fldCharType="separate"/>
      </w:r>
      <w:r>
        <w:rPr>
          <w:noProof/>
        </w:rPr>
        <w:t>14</w:t>
      </w:r>
      <w:r>
        <w:rPr>
          <w:noProof/>
        </w:rPr>
        <w:fldChar w:fldCharType="end"/>
      </w:r>
    </w:p>
    <w:p w14:paraId="4EAB8468" w14:textId="77777777" w:rsidR="00EC2065" w:rsidRDefault="00EC2065">
      <w:pPr>
        <w:pStyle w:val="TOC2"/>
        <w:tabs>
          <w:tab w:val="right" w:leader="dot" w:pos="9645"/>
        </w:tabs>
        <w:rPr>
          <w:rFonts w:asciiTheme="minorHAnsi" w:hAnsiTheme="minorHAnsi"/>
          <w:noProof/>
          <w:lang w:val="en-CA" w:eastAsia="ja-JP"/>
        </w:rPr>
      </w:pPr>
      <w:r w:rsidRPr="008E7A42">
        <w:rPr>
          <w:bCs/>
          <w:noProof/>
          <w:color w:val="000000"/>
        </w:rPr>
        <w:t>3.2</w:t>
      </w:r>
      <w:r>
        <w:rPr>
          <w:noProof/>
        </w:rPr>
        <w:t xml:space="preserve"> Use Cases</w:t>
      </w:r>
      <w:r>
        <w:rPr>
          <w:noProof/>
        </w:rPr>
        <w:tab/>
      </w:r>
      <w:r>
        <w:rPr>
          <w:noProof/>
        </w:rPr>
        <w:fldChar w:fldCharType="begin"/>
      </w:r>
      <w:r>
        <w:rPr>
          <w:noProof/>
        </w:rPr>
        <w:instrText xml:space="preserve"> PAGEREF _Toc296808511 \h </w:instrText>
      </w:r>
      <w:r>
        <w:rPr>
          <w:noProof/>
        </w:rPr>
      </w:r>
      <w:r>
        <w:rPr>
          <w:noProof/>
        </w:rPr>
        <w:fldChar w:fldCharType="separate"/>
      </w:r>
      <w:r>
        <w:rPr>
          <w:noProof/>
        </w:rPr>
        <w:t>14</w:t>
      </w:r>
      <w:r>
        <w:rPr>
          <w:noProof/>
        </w:rPr>
        <w:fldChar w:fldCharType="end"/>
      </w:r>
    </w:p>
    <w:p w14:paraId="25037B26"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3.2.1</w:t>
      </w:r>
      <w:r w:rsidRPr="008E7A42">
        <w:rPr>
          <w:rFonts w:eastAsia="MS Mincho"/>
          <w:noProof/>
        </w:rPr>
        <w:t xml:space="preserve"> Print or Fax an Attached Document</w:t>
      </w:r>
      <w:r>
        <w:rPr>
          <w:noProof/>
        </w:rPr>
        <w:tab/>
      </w:r>
      <w:r>
        <w:rPr>
          <w:noProof/>
        </w:rPr>
        <w:fldChar w:fldCharType="begin"/>
      </w:r>
      <w:r>
        <w:rPr>
          <w:noProof/>
        </w:rPr>
        <w:instrText xml:space="preserve"> PAGEREF _Toc296808512 \h </w:instrText>
      </w:r>
      <w:r>
        <w:rPr>
          <w:noProof/>
        </w:rPr>
      </w:r>
      <w:r>
        <w:rPr>
          <w:noProof/>
        </w:rPr>
        <w:fldChar w:fldCharType="separate"/>
      </w:r>
      <w:r>
        <w:rPr>
          <w:noProof/>
        </w:rPr>
        <w:t>14</w:t>
      </w:r>
      <w:r>
        <w:rPr>
          <w:noProof/>
        </w:rPr>
        <w:fldChar w:fldCharType="end"/>
      </w:r>
    </w:p>
    <w:p w14:paraId="119833D4"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3.2.2</w:t>
      </w:r>
      <w:r w:rsidRPr="008E7A42">
        <w:rPr>
          <w:rFonts w:eastAsia="MS Mincho"/>
          <w:noProof/>
        </w:rPr>
        <w:t xml:space="preserve"> Print or Fax a Document by Reference</w:t>
      </w:r>
      <w:r>
        <w:rPr>
          <w:noProof/>
        </w:rPr>
        <w:tab/>
      </w:r>
      <w:r>
        <w:rPr>
          <w:noProof/>
        </w:rPr>
        <w:fldChar w:fldCharType="begin"/>
      </w:r>
      <w:r>
        <w:rPr>
          <w:noProof/>
        </w:rPr>
        <w:instrText xml:space="preserve"> PAGEREF _Toc296808513 \h </w:instrText>
      </w:r>
      <w:r>
        <w:rPr>
          <w:noProof/>
        </w:rPr>
      </w:r>
      <w:r>
        <w:rPr>
          <w:noProof/>
        </w:rPr>
        <w:fldChar w:fldCharType="separate"/>
      </w:r>
      <w:r>
        <w:rPr>
          <w:noProof/>
        </w:rPr>
        <w:t>15</w:t>
      </w:r>
      <w:r>
        <w:rPr>
          <w:noProof/>
        </w:rPr>
        <w:fldChar w:fldCharType="end"/>
      </w:r>
    </w:p>
    <w:p w14:paraId="17090962"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3.2.3</w:t>
      </w:r>
      <w:r w:rsidRPr="008E7A42">
        <w:rPr>
          <w:rFonts w:eastAsia="MS Mincho"/>
          <w:noProof/>
        </w:rPr>
        <w:t xml:space="preserve"> Print Using Loaded Media</w:t>
      </w:r>
      <w:r>
        <w:rPr>
          <w:noProof/>
        </w:rPr>
        <w:tab/>
      </w:r>
      <w:r>
        <w:rPr>
          <w:noProof/>
        </w:rPr>
        <w:fldChar w:fldCharType="begin"/>
      </w:r>
      <w:r>
        <w:rPr>
          <w:noProof/>
        </w:rPr>
        <w:instrText xml:space="preserve"> PAGEREF _Toc296808514 \h </w:instrText>
      </w:r>
      <w:r>
        <w:rPr>
          <w:noProof/>
        </w:rPr>
      </w:r>
      <w:r>
        <w:rPr>
          <w:noProof/>
        </w:rPr>
        <w:fldChar w:fldCharType="separate"/>
      </w:r>
      <w:r>
        <w:rPr>
          <w:noProof/>
        </w:rPr>
        <w:t>15</w:t>
      </w:r>
      <w:r>
        <w:rPr>
          <w:noProof/>
        </w:rPr>
        <w:fldChar w:fldCharType="end"/>
      </w:r>
    </w:p>
    <w:p w14:paraId="50B9C560"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3.2.4</w:t>
      </w:r>
      <w:r w:rsidRPr="008E7A42">
        <w:rPr>
          <w:rFonts w:eastAsia="MS Mincho"/>
          <w:noProof/>
        </w:rPr>
        <w:t xml:space="preserve"> Print PDF Document to Non-PDF Printer</w:t>
      </w:r>
      <w:r>
        <w:rPr>
          <w:noProof/>
        </w:rPr>
        <w:tab/>
      </w:r>
      <w:r>
        <w:rPr>
          <w:noProof/>
        </w:rPr>
        <w:fldChar w:fldCharType="begin"/>
      </w:r>
      <w:r>
        <w:rPr>
          <w:noProof/>
        </w:rPr>
        <w:instrText xml:space="preserve"> PAGEREF _Toc296808515 \h </w:instrText>
      </w:r>
      <w:r>
        <w:rPr>
          <w:noProof/>
        </w:rPr>
      </w:r>
      <w:r>
        <w:rPr>
          <w:noProof/>
        </w:rPr>
        <w:fldChar w:fldCharType="separate"/>
      </w:r>
      <w:r>
        <w:rPr>
          <w:noProof/>
        </w:rPr>
        <w:t>15</w:t>
      </w:r>
      <w:r>
        <w:rPr>
          <w:noProof/>
        </w:rPr>
        <w:fldChar w:fldCharType="end"/>
      </w:r>
    </w:p>
    <w:p w14:paraId="01D5C660"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3.2.5</w:t>
      </w:r>
      <w:r w:rsidRPr="008E7A42">
        <w:rPr>
          <w:rFonts w:eastAsia="MS Mincho"/>
          <w:noProof/>
        </w:rPr>
        <w:t xml:space="preserve"> Print a Document Securely Through an Untrusted Service</w:t>
      </w:r>
      <w:r>
        <w:rPr>
          <w:noProof/>
        </w:rPr>
        <w:tab/>
      </w:r>
      <w:r>
        <w:rPr>
          <w:noProof/>
        </w:rPr>
        <w:fldChar w:fldCharType="begin"/>
      </w:r>
      <w:r>
        <w:rPr>
          <w:noProof/>
        </w:rPr>
        <w:instrText xml:space="preserve"> PAGEREF _Toc296808516 \h </w:instrText>
      </w:r>
      <w:r>
        <w:rPr>
          <w:noProof/>
        </w:rPr>
      </w:r>
      <w:r>
        <w:rPr>
          <w:noProof/>
        </w:rPr>
        <w:fldChar w:fldCharType="separate"/>
      </w:r>
      <w:r>
        <w:rPr>
          <w:noProof/>
        </w:rPr>
        <w:t>16</w:t>
      </w:r>
      <w:r>
        <w:rPr>
          <w:noProof/>
        </w:rPr>
        <w:fldChar w:fldCharType="end"/>
      </w:r>
    </w:p>
    <w:p w14:paraId="012803D5"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3.2.6</w:t>
      </w:r>
      <w:r w:rsidRPr="008E7A42">
        <w:rPr>
          <w:rFonts w:eastAsia="MS Mincho"/>
          <w:noProof/>
        </w:rPr>
        <w:t xml:space="preserve"> Monitor Printer Supplies and Usage</w:t>
      </w:r>
      <w:r>
        <w:rPr>
          <w:noProof/>
        </w:rPr>
        <w:tab/>
      </w:r>
      <w:r>
        <w:rPr>
          <w:noProof/>
        </w:rPr>
        <w:fldChar w:fldCharType="begin"/>
      </w:r>
      <w:r>
        <w:rPr>
          <w:noProof/>
        </w:rPr>
        <w:instrText xml:space="preserve"> PAGEREF _Toc296808517 \h </w:instrText>
      </w:r>
      <w:r>
        <w:rPr>
          <w:noProof/>
        </w:rPr>
      </w:r>
      <w:r>
        <w:rPr>
          <w:noProof/>
        </w:rPr>
        <w:fldChar w:fldCharType="separate"/>
      </w:r>
      <w:r>
        <w:rPr>
          <w:noProof/>
        </w:rPr>
        <w:t>16</w:t>
      </w:r>
      <w:r>
        <w:rPr>
          <w:noProof/>
        </w:rPr>
        <w:fldChar w:fldCharType="end"/>
      </w:r>
    </w:p>
    <w:p w14:paraId="7727A346"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3.3</w:t>
      </w:r>
      <w:r w:rsidRPr="008E7A42">
        <w:rPr>
          <w:rFonts w:eastAsia="MS Mincho"/>
          <w:noProof/>
        </w:rPr>
        <w:t xml:space="preserve"> Exceptions</w:t>
      </w:r>
      <w:r>
        <w:rPr>
          <w:noProof/>
        </w:rPr>
        <w:tab/>
      </w:r>
      <w:r>
        <w:rPr>
          <w:noProof/>
        </w:rPr>
        <w:fldChar w:fldCharType="begin"/>
      </w:r>
      <w:r>
        <w:rPr>
          <w:noProof/>
        </w:rPr>
        <w:instrText xml:space="preserve"> PAGEREF _Toc296808518 \h </w:instrText>
      </w:r>
      <w:r>
        <w:rPr>
          <w:noProof/>
        </w:rPr>
      </w:r>
      <w:r>
        <w:rPr>
          <w:noProof/>
        </w:rPr>
        <w:fldChar w:fldCharType="separate"/>
      </w:r>
      <w:r>
        <w:rPr>
          <w:noProof/>
        </w:rPr>
        <w:t>16</w:t>
      </w:r>
      <w:r>
        <w:rPr>
          <w:noProof/>
        </w:rPr>
        <w:fldChar w:fldCharType="end"/>
      </w:r>
    </w:p>
    <w:p w14:paraId="46AF9B4D"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3.3.1</w:t>
      </w:r>
      <w:r w:rsidRPr="008E7A42">
        <w:rPr>
          <w:rFonts w:eastAsia="MS Mincho"/>
          <w:noProof/>
        </w:rPr>
        <w:t xml:space="preserve"> Printer Fault</w:t>
      </w:r>
      <w:r>
        <w:rPr>
          <w:noProof/>
        </w:rPr>
        <w:tab/>
      </w:r>
      <w:r>
        <w:rPr>
          <w:noProof/>
        </w:rPr>
        <w:fldChar w:fldCharType="begin"/>
      </w:r>
      <w:r>
        <w:rPr>
          <w:noProof/>
        </w:rPr>
        <w:instrText xml:space="preserve"> PAGEREF _Toc296808519 \h </w:instrText>
      </w:r>
      <w:r>
        <w:rPr>
          <w:noProof/>
        </w:rPr>
      </w:r>
      <w:r>
        <w:rPr>
          <w:noProof/>
        </w:rPr>
        <w:fldChar w:fldCharType="separate"/>
      </w:r>
      <w:r>
        <w:rPr>
          <w:noProof/>
        </w:rPr>
        <w:t>16</w:t>
      </w:r>
      <w:r>
        <w:rPr>
          <w:noProof/>
        </w:rPr>
        <w:fldChar w:fldCharType="end"/>
      </w:r>
    </w:p>
    <w:p w14:paraId="59E5AEC4"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3.3.2</w:t>
      </w:r>
      <w:r w:rsidRPr="008E7A42">
        <w:rPr>
          <w:rFonts w:eastAsia="MS Mincho"/>
          <w:noProof/>
        </w:rPr>
        <w:t xml:space="preserve"> Printer Warning</w:t>
      </w:r>
      <w:r>
        <w:rPr>
          <w:noProof/>
        </w:rPr>
        <w:tab/>
      </w:r>
      <w:r>
        <w:rPr>
          <w:noProof/>
        </w:rPr>
        <w:fldChar w:fldCharType="begin"/>
      </w:r>
      <w:r>
        <w:rPr>
          <w:noProof/>
        </w:rPr>
        <w:instrText xml:space="preserve"> PAGEREF _Toc296808520 \h </w:instrText>
      </w:r>
      <w:r>
        <w:rPr>
          <w:noProof/>
        </w:rPr>
      </w:r>
      <w:r>
        <w:rPr>
          <w:noProof/>
        </w:rPr>
        <w:fldChar w:fldCharType="separate"/>
      </w:r>
      <w:r>
        <w:rPr>
          <w:noProof/>
        </w:rPr>
        <w:t>16</w:t>
      </w:r>
      <w:r>
        <w:rPr>
          <w:noProof/>
        </w:rPr>
        <w:fldChar w:fldCharType="end"/>
      </w:r>
    </w:p>
    <w:p w14:paraId="5B6E6E37"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3.3.3</w:t>
      </w:r>
      <w:r w:rsidRPr="008E7A42">
        <w:rPr>
          <w:rFonts w:eastAsia="MS Mincho"/>
          <w:noProof/>
        </w:rPr>
        <w:t xml:space="preserve"> Lost Connection</w:t>
      </w:r>
      <w:r>
        <w:rPr>
          <w:noProof/>
        </w:rPr>
        <w:tab/>
      </w:r>
      <w:r>
        <w:rPr>
          <w:noProof/>
        </w:rPr>
        <w:fldChar w:fldCharType="begin"/>
      </w:r>
      <w:r>
        <w:rPr>
          <w:noProof/>
        </w:rPr>
        <w:instrText xml:space="preserve"> PAGEREF _Toc296808521 \h </w:instrText>
      </w:r>
      <w:r>
        <w:rPr>
          <w:noProof/>
        </w:rPr>
      </w:r>
      <w:r>
        <w:rPr>
          <w:noProof/>
        </w:rPr>
        <w:fldChar w:fldCharType="separate"/>
      </w:r>
      <w:r>
        <w:rPr>
          <w:noProof/>
        </w:rPr>
        <w:t>16</w:t>
      </w:r>
      <w:r>
        <w:rPr>
          <w:noProof/>
        </w:rPr>
        <w:fldChar w:fldCharType="end"/>
      </w:r>
    </w:p>
    <w:p w14:paraId="36872C17" w14:textId="77777777" w:rsidR="00EC2065" w:rsidRDefault="00EC2065">
      <w:pPr>
        <w:pStyle w:val="TOC2"/>
        <w:tabs>
          <w:tab w:val="right" w:leader="dot" w:pos="9645"/>
        </w:tabs>
        <w:rPr>
          <w:rFonts w:asciiTheme="minorHAnsi" w:hAnsiTheme="minorHAnsi"/>
          <w:noProof/>
          <w:lang w:val="en-CA" w:eastAsia="ja-JP"/>
        </w:rPr>
      </w:pPr>
      <w:r w:rsidRPr="008E7A42">
        <w:rPr>
          <w:bCs/>
          <w:noProof/>
          <w:color w:val="000000"/>
        </w:rPr>
        <w:t>3.4</w:t>
      </w:r>
      <w:r>
        <w:rPr>
          <w:noProof/>
        </w:rPr>
        <w:t xml:space="preserve"> Out of Scope</w:t>
      </w:r>
      <w:r>
        <w:rPr>
          <w:noProof/>
        </w:rPr>
        <w:tab/>
      </w:r>
      <w:r>
        <w:rPr>
          <w:noProof/>
        </w:rPr>
        <w:fldChar w:fldCharType="begin"/>
      </w:r>
      <w:r>
        <w:rPr>
          <w:noProof/>
        </w:rPr>
        <w:instrText xml:space="preserve"> PAGEREF _Toc296808522 \h </w:instrText>
      </w:r>
      <w:r>
        <w:rPr>
          <w:noProof/>
        </w:rPr>
      </w:r>
      <w:r>
        <w:rPr>
          <w:noProof/>
        </w:rPr>
        <w:fldChar w:fldCharType="separate"/>
      </w:r>
      <w:r>
        <w:rPr>
          <w:noProof/>
        </w:rPr>
        <w:t>17</w:t>
      </w:r>
      <w:r>
        <w:rPr>
          <w:noProof/>
        </w:rPr>
        <w:fldChar w:fldCharType="end"/>
      </w:r>
    </w:p>
    <w:p w14:paraId="7AB34EB6" w14:textId="77777777" w:rsidR="00EC2065" w:rsidRDefault="00EC2065">
      <w:pPr>
        <w:pStyle w:val="TOC2"/>
        <w:tabs>
          <w:tab w:val="right" w:leader="dot" w:pos="9645"/>
        </w:tabs>
        <w:rPr>
          <w:rFonts w:asciiTheme="minorHAnsi" w:hAnsiTheme="minorHAnsi"/>
          <w:noProof/>
          <w:lang w:val="en-CA" w:eastAsia="ja-JP"/>
        </w:rPr>
      </w:pPr>
      <w:r w:rsidRPr="008E7A42">
        <w:rPr>
          <w:bCs/>
          <w:noProof/>
          <w:color w:val="000000"/>
        </w:rPr>
        <w:t>3.5</w:t>
      </w:r>
      <w:r>
        <w:rPr>
          <w:noProof/>
        </w:rPr>
        <w:t xml:space="preserve"> Design Requirements</w:t>
      </w:r>
      <w:r>
        <w:rPr>
          <w:noProof/>
        </w:rPr>
        <w:tab/>
      </w:r>
      <w:r>
        <w:rPr>
          <w:noProof/>
        </w:rPr>
        <w:fldChar w:fldCharType="begin"/>
      </w:r>
      <w:r>
        <w:rPr>
          <w:noProof/>
        </w:rPr>
        <w:instrText xml:space="preserve"> PAGEREF _Toc296808523 \h </w:instrText>
      </w:r>
      <w:r>
        <w:rPr>
          <w:noProof/>
        </w:rPr>
      </w:r>
      <w:r>
        <w:rPr>
          <w:noProof/>
        </w:rPr>
        <w:fldChar w:fldCharType="separate"/>
      </w:r>
      <w:r>
        <w:rPr>
          <w:noProof/>
        </w:rPr>
        <w:t>17</w:t>
      </w:r>
      <w:r>
        <w:rPr>
          <w:noProof/>
        </w:rPr>
        <w:fldChar w:fldCharType="end"/>
      </w:r>
    </w:p>
    <w:p w14:paraId="4BDF8C96" w14:textId="77777777" w:rsidR="00EC2065" w:rsidRDefault="00EC2065">
      <w:pPr>
        <w:pStyle w:val="TOC1"/>
        <w:tabs>
          <w:tab w:val="right" w:leader="dot" w:pos="9645"/>
        </w:tabs>
        <w:rPr>
          <w:rFonts w:asciiTheme="minorHAnsi" w:hAnsiTheme="minorHAnsi"/>
          <w:noProof/>
          <w:lang w:val="en-CA" w:eastAsia="ja-JP"/>
        </w:rPr>
      </w:pPr>
      <w:r w:rsidRPr="008E7A42">
        <w:rPr>
          <w:rFonts w:eastAsia="MS Mincho"/>
          <w:bCs/>
          <w:noProof/>
          <w:color w:val="000000"/>
        </w:rPr>
        <w:t>4.</w:t>
      </w:r>
      <w:r w:rsidRPr="008E7A42">
        <w:rPr>
          <w:rFonts w:eastAsia="MS Mincho"/>
          <w:noProof/>
        </w:rPr>
        <w:t xml:space="preserve"> Model</w:t>
      </w:r>
      <w:r>
        <w:rPr>
          <w:noProof/>
        </w:rPr>
        <w:tab/>
      </w:r>
      <w:r>
        <w:rPr>
          <w:noProof/>
        </w:rPr>
        <w:fldChar w:fldCharType="begin"/>
      </w:r>
      <w:r>
        <w:rPr>
          <w:noProof/>
        </w:rPr>
        <w:instrText xml:space="preserve"> PAGEREF _Toc296808524 \h </w:instrText>
      </w:r>
      <w:r>
        <w:rPr>
          <w:noProof/>
        </w:rPr>
      </w:r>
      <w:r>
        <w:rPr>
          <w:noProof/>
        </w:rPr>
        <w:fldChar w:fldCharType="separate"/>
      </w:r>
      <w:r>
        <w:rPr>
          <w:noProof/>
        </w:rPr>
        <w:t>18</w:t>
      </w:r>
      <w:r>
        <w:rPr>
          <w:noProof/>
        </w:rPr>
        <w:fldChar w:fldCharType="end"/>
      </w:r>
    </w:p>
    <w:p w14:paraId="5A2122B1"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4.1</w:t>
      </w:r>
      <w:r w:rsidRPr="008E7A42">
        <w:rPr>
          <w:rFonts w:eastAsia="MS Mincho"/>
          <w:noProof/>
        </w:rPr>
        <w:t xml:space="preserve"> IPP Infrastructure Printer</w:t>
      </w:r>
      <w:r>
        <w:rPr>
          <w:noProof/>
        </w:rPr>
        <w:tab/>
      </w:r>
      <w:r>
        <w:rPr>
          <w:noProof/>
        </w:rPr>
        <w:fldChar w:fldCharType="begin"/>
      </w:r>
      <w:r>
        <w:rPr>
          <w:noProof/>
        </w:rPr>
        <w:instrText xml:space="preserve"> PAGEREF _Toc296808525 \h </w:instrText>
      </w:r>
      <w:r>
        <w:rPr>
          <w:noProof/>
        </w:rPr>
      </w:r>
      <w:r>
        <w:rPr>
          <w:noProof/>
        </w:rPr>
        <w:fldChar w:fldCharType="separate"/>
      </w:r>
      <w:r>
        <w:rPr>
          <w:noProof/>
        </w:rPr>
        <w:t>20</w:t>
      </w:r>
      <w:r>
        <w:rPr>
          <w:noProof/>
        </w:rPr>
        <w:fldChar w:fldCharType="end"/>
      </w:r>
    </w:p>
    <w:p w14:paraId="443CD617"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4.1.1</w:t>
      </w:r>
      <w:r w:rsidRPr="008E7A42">
        <w:rPr>
          <w:rFonts w:eastAsia="MS Mincho"/>
          <w:noProof/>
        </w:rPr>
        <w:t xml:space="preserve"> Job Processing on the Infrastructure Printer</w:t>
      </w:r>
      <w:r>
        <w:rPr>
          <w:noProof/>
        </w:rPr>
        <w:tab/>
      </w:r>
      <w:r>
        <w:rPr>
          <w:noProof/>
        </w:rPr>
        <w:fldChar w:fldCharType="begin"/>
      </w:r>
      <w:r>
        <w:rPr>
          <w:noProof/>
        </w:rPr>
        <w:instrText xml:space="preserve"> PAGEREF _Toc296808526 \h </w:instrText>
      </w:r>
      <w:r>
        <w:rPr>
          <w:noProof/>
        </w:rPr>
      </w:r>
      <w:r>
        <w:rPr>
          <w:noProof/>
        </w:rPr>
        <w:fldChar w:fldCharType="separate"/>
      </w:r>
      <w:r>
        <w:rPr>
          <w:noProof/>
        </w:rPr>
        <w:t>22</w:t>
      </w:r>
      <w:r>
        <w:rPr>
          <w:noProof/>
        </w:rPr>
        <w:fldChar w:fldCharType="end"/>
      </w:r>
    </w:p>
    <w:p w14:paraId="6CEDF882"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4.1.2</w:t>
      </w:r>
      <w:r w:rsidRPr="008E7A42">
        <w:rPr>
          <w:rFonts w:eastAsia="MS Mincho"/>
          <w:noProof/>
        </w:rPr>
        <w:t xml:space="preserve"> Job Cancellation on the Infrastructure Printer</w:t>
      </w:r>
      <w:r>
        <w:rPr>
          <w:noProof/>
        </w:rPr>
        <w:tab/>
      </w:r>
      <w:r>
        <w:rPr>
          <w:noProof/>
        </w:rPr>
        <w:fldChar w:fldCharType="begin"/>
      </w:r>
      <w:r>
        <w:rPr>
          <w:noProof/>
        </w:rPr>
        <w:instrText xml:space="preserve"> PAGEREF _Toc296808527 \h </w:instrText>
      </w:r>
      <w:r>
        <w:rPr>
          <w:noProof/>
        </w:rPr>
      </w:r>
      <w:r>
        <w:rPr>
          <w:noProof/>
        </w:rPr>
        <w:fldChar w:fldCharType="separate"/>
      </w:r>
      <w:r>
        <w:rPr>
          <w:noProof/>
        </w:rPr>
        <w:t>24</w:t>
      </w:r>
      <w:r>
        <w:rPr>
          <w:noProof/>
        </w:rPr>
        <w:fldChar w:fldCharType="end"/>
      </w:r>
    </w:p>
    <w:p w14:paraId="0063905C"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4.1.3</w:t>
      </w:r>
      <w:r w:rsidRPr="008E7A42">
        <w:rPr>
          <w:rFonts w:eastAsia="MS Mincho"/>
          <w:noProof/>
        </w:rPr>
        <w:t xml:space="preserve"> Document Cancellation</w:t>
      </w:r>
      <w:r>
        <w:rPr>
          <w:noProof/>
        </w:rPr>
        <w:tab/>
      </w:r>
      <w:r>
        <w:rPr>
          <w:noProof/>
        </w:rPr>
        <w:fldChar w:fldCharType="begin"/>
      </w:r>
      <w:r>
        <w:rPr>
          <w:noProof/>
        </w:rPr>
        <w:instrText xml:space="preserve"> PAGEREF _Toc296808528 \h </w:instrText>
      </w:r>
      <w:r>
        <w:rPr>
          <w:noProof/>
        </w:rPr>
      </w:r>
      <w:r>
        <w:rPr>
          <w:noProof/>
        </w:rPr>
        <w:fldChar w:fldCharType="separate"/>
      </w:r>
      <w:r>
        <w:rPr>
          <w:noProof/>
        </w:rPr>
        <w:t>25</w:t>
      </w:r>
      <w:r>
        <w:rPr>
          <w:noProof/>
        </w:rPr>
        <w:fldChar w:fldCharType="end"/>
      </w:r>
    </w:p>
    <w:p w14:paraId="06A5DA17"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4.1.4</w:t>
      </w:r>
      <w:r w:rsidRPr="008E7A42">
        <w:rPr>
          <w:rFonts w:eastAsia="MS Mincho"/>
          <w:noProof/>
        </w:rPr>
        <w:t xml:space="preserve"> Job and Document Change Requests</w:t>
      </w:r>
      <w:r>
        <w:rPr>
          <w:noProof/>
        </w:rPr>
        <w:tab/>
      </w:r>
      <w:r>
        <w:rPr>
          <w:noProof/>
        </w:rPr>
        <w:fldChar w:fldCharType="begin"/>
      </w:r>
      <w:r>
        <w:rPr>
          <w:noProof/>
        </w:rPr>
        <w:instrText xml:space="preserve"> PAGEREF _Toc296808529 \h </w:instrText>
      </w:r>
      <w:r>
        <w:rPr>
          <w:noProof/>
        </w:rPr>
      </w:r>
      <w:r>
        <w:rPr>
          <w:noProof/>
        </w:rPr>
        <w:fldChar w:fldCharType="separate"/>
      </w:r>
      <w:r>
        <w:rPr>
          <w:noProof/>
        </w:rPr>
        <w:t>25</w:t>
      </w:r>
      <w:r>
        <w:rPr>
          <w:noProof/>
        </w:rPr>
        <w:fldChar w:fldCharType="end"/>
      </w:r>
    </w:p>
    <w:p w14:paraId="23AC4E78"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4.1.5</w:t>
      </w:r>
      <w:r w:rsidRPr="008E7A42">
        <w:rPr>
          <w:rFonts w:eastAsia="MS Mincho"/>
          <w:noProof/>
        </w:rPr>
        <w:t xml:space="preserve"> Printer Identification</w:t>
      </w:r>
      <w:r>
        <w:rPr>
          <w:noProof/>
        </w:rPr>
        <w:tab/>
      </w:r>
      <w:r>
        <w:rPr>
          <w:noProof/>
        </w:rPr>
        <w:fldChar w:fldCharType="begin"/>
      </w:r>
      <w:r>
        <w:rPr>
          <w:noProof/>
        </w:rPr>
        <w:instrText xml:space="preserve"> PAGEREF _Toc296808530 \h </w:instrText>
      </w:r>
      <w:r>
        <w:rPr>
          <w:noProof/>
        </w:rPr>
      </w:r>
      <w:r>
        <w:rPr>
          <w:noProof/>
        </w:rPr>
        <w:fldChar w:fldCharType="separate"/>
      </w:r>
      <w:r>
        <w:rPr>
          <w:noProof/>
        </w:rPr>
        <w:t>25</w:t>
      </w:r>
      <w:r>
        <w:rPr>
          <w:noProof/>
        </w:rPr>
        <w:fldChar w:fldCharType="end"/>
      </w:r>
    </w:p>
    <w:p w14:paraId="244B1697"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4.1.6</w:t>
      </w:r>
      <w:r w:rsidRPr="008E7A42">
        <w:rPr>
          <w:rFonts w:eastAsia="MS Mincho"/>
          <w:noProof/>
        </w:rPr>
        <w:t xml:space="preserve"> Administrative Job Operations: Suspend-Current-Job and Resume-Job</w:t>
      </w:r>
      <w:r>
        <w:rPr>
          <w:noProof/>
        </w:rPr>
        <w:tab/>
      </w:r>
      <w:r>
        <w:rPr>
          <w:noProof/>
        </w:rPr>
        <w:fldChar w:fldCharType="begin"/>
      </w:r>
      <w:r>
        <w:rPr>
          <w:noProof/>
        </w:rPr>
        <w:instrText xml:space="preserve"> PAGEREF _Toc296808531 \h </w:instrText>
      </w:r>
      <w:r>
        <w:rPr>
          <w:noProof/>
        </w:rPr>
      </w:r>
      <w:r>
        <w:rPr>
          <w:noProof/>
        </w:rPr>
        <w:fldChar w:fldCharType="separate"/>
      </w:r>
      <w:r>
        <w:rPr>
          <w:noProof/>
        </w:rPr>
        <w:t>26</w:t>
      </w:r>
      <w:r>
        <w:rPr>
          <w:noProof/>
        </w:rPr>
        <w:fldChar w:fldCharType="end"/>
      </w:r>
    </w:p>
    <w:p w14:paraId="6FAE6CF7"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4.1.7</w:t>
      </w:r>
      <w:r w:rsidRPr="008E7A42">
        <w:rPr>
          <w:rFonts w:eastAsia="MS Mincho"/>
          <w:noProof/>
        </w:rPr>
        <w:t xml:space="preserve"> Administrative Printer Operations: Pause-Printer, Pause-Printer-After-Current-Job, and Resume-Printer</w:t>
      </w:r>
      <w:r>
        <w:rPr>
          <w:noProof/>
        </w:rPr>
        <w:tab/>
      </w:r>
      <w:r>
        <w:rPr>
          <w:noProof/>
        </w:rPr>
        <w:fldChar w:fldCharType="begin"/>
      </w:r>
      <w:r>
        <w:rPr>
          <w:noProof/>
        </w:rPr>
        <w:instrText xml:space="preserve"> PAGEREF _Toc296808532 \h </w:instrText>
      </w:r>
      <w:r>
        <w:rPr>
          <w:noProof/>
        </w:rPr>
      </w:r>
      <w:r>
        <w:rPr>
          <w:noProof/>
        </w:rPr>
        <w:fldChar w:fldCharType="separate"/>
      </w:r>
      <w:r>
        <w:rPr>
          <w:noProof/>
        </w:rPr>
        <w:t>26</w:t>
      </w:r>
      <w:r>
        <w:rPr>
          <w:noProof/>
        </w:rPr>
        <w:fldChar w:fldCharType="end"/>
      </w:r>
    </w:p>
    <w:p w14:paraId="11973A94"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4.1.8</w:t>
      </w:r>
      <w:r w:rsidRPr="008E7A42">
        <w:rPr>
          <w:rFonts w:eastAsia="MS Mincho"/>
          <w:noProof/>
        </w:rPr>
        <w:t xml:space="preserve"> Notifications</w:t>
      </w:r>
      <w:r>
        <w:rPr>
          <w:noProof/>
        </w:rPr>
        <w:tab/>
      </w:r>
      <w:r>
        <w:rPr>
          <w:noProof/>
        </w:rPr>
        <w:fldChar w:fldCharType="begin"/>
      </w:r>
      <w:r>
        <w:rPr>
          <w:noProof/>
        </w:rPr>
        <w:instrText xml:space="preserve"> PAGEREF _Toc296808533 \h </w:instrText>
      </w:r>
      <w:r>
        <w:rPr>
          <w:noProof/>
        </w:rPr>
      </w:r>
      <w:r>
        <w:rPr>
          <w:noProof/>
        </w:rPr>
        <w:fldChar w:fldCharType="separate"/>
      </w:r>
      <w:r>
        <w:rPr>
          <w:noProof/>
        </w:rPr>
        <w:t>27</w:t>
      </w:r>
      <w:r>
        <w:rPr>
          <w:noProof/>
        </w:rPr>
        <w:fldChar w:fldCharType="end"/>
      </w:r>
    </w:p>
    <w:p w14:paraId="71AEFEC7"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4.1.9</w:t>
      </w:r>
      <w:r w:rsidRPr="008E7A42">
        <w:rPr>
          <w:rFonts w:eastAsia="MS Mincho"/>
          <w:noProof/>
        </w:rPr>
        <w:t xml:space="preserve"> Resources</w:t>
      </w:r>
      <w:r>
        <w:rPr>
          <w:noProof/>
        </w:rPr>
        <w:tab/>
      </w:r>
      <w:r>
        <w:rPr>
          <w:noProof/>
        </w:rPr>
        <w:fldChar w:fldCharType="begin"/>
      </w:r>
      <w:r>
        <w:rPr>
          <w:noProof/>
        </w:rPr>
        <w:instrText xml:space="preserve"> PAGEREF _Toc296808534 \h </w:instrText>
      </w:r>
      <w:r>
        <w:rPr>
          <w:noProof/>
        </w:rPr>
      </w:r>
      <w:r>
        <w:rPr>
          <w:noProof/>
        </w:rPr>
        <w:fldChar w:fldCharType="separate"/>
      </w:r>
      <w:r>
        <w:rPr>
          <w:noProof/>
        </w:rPr>
        <w:t>27</w:t>
      </w:r>
      <w:r>
        <w:rPr>
          <w:noProof/>
        </w:rPr>
        <w:fldChar w:fldCharType="end"/>
      </w:r>
    </w:p>
    <w:p w14:paraId="61710F47"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4.2</w:t>
      </w:r>
      <w:r w:rsidRPr="008E7A42">
        <w:rPr>
          <w:rFonts w:eastAsia="MS Mincho"/>
          <w:noProof/>
        </w:rPr>
        <w:t xml:space="preserve"> IPP Proxy</w:t>
      </w:r>
      <w:r>
        <w:rPr>
          <w:noProof/>
        </w:rPr>
        <w:tab/>
      </w:r>
      <w:r>
        <w:rPr>
          <w:noProof/>
        </w:rPr>
        <w:fldChar w:fldCharType="begin"/>
      </w:r>
      <w:r>
        <w:rPr>
          <w:noProof/>
        </w:rPr>
        <w:instrText xml:space="preserve"> PAGEREF _Toc296808535 \h </w:instrText>
      </w:r>
      <w:r>
        <w:rPr>
          <w:noProof/>
        </w:rPr>
      </w:r>
      <w:r>
        <w:rPr>
          <w:noProof/>
        </w:rPr>
        <w:fldChar w:fldCharType="separate"/>
      </w:r>
      <w:r>
        <w:rPr>
          <w:noProof/>
        </w:rPr>
        <w:t>28</w:t>
      </w:r>
      <w:r>
        <w:rPr>
          <w:noProof/>
        </w:rPr>
        <w:fldChar w:fldCharType="end"/>
      </w:r>
    </w:p>
    <w:p w14:paraId="496401B7"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4.2.1</w:t>
      </w:r>
      <w:r w:rsidRPr="008E7A42">
        <w:rPr>
          <w:rFonts w:eastAsia="MS Mincho"/>
          <w:noProof/>
        </w:rPr>
        <w:t xml:space="preserve"> Startup</w:t>
      </w:r>
      <w:r>
        <w:rPr>
          <w:noProof/>
        </w:rPr>
        <w:tab/>
      </w:r>
      <w:r>
        <w:rPr>
          <w:noProof/>
        </w:rPr>
        <w:fldChar w:fldCharType="begin"/>
      </w:r>
      <w:r>
        <w:rPr>
          <w:noProof/>
        </w:rPr>
        <w:instrText xml:space="preserve"> PAGEREF _Toc296808536 \h </w:instrText>
      </w:r>
      <w:r>
        <w:rPr>
          <w:noProof/>
        </w:rPr>
      </w:r>
      <w:r>
        <w:rPr>
          <w:noProof/>
        </w:rPr>
        <w:fldChar w:fldCharType="separate"/>
      </w:r>
      <w:r>
        <w:rPr>
          <w:noProof/>
        </w:rPr>
        <w:t>29</w:t>
      </w:r>
      <w:r>
        <w:rPr>
          <w:noProof/>
        </w:rPr>
        <w:fldChar w:fldCharType="end"/>
      </w:r>
    </w:p>
    <w:p w14:paraId="1CA2AB0A"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4.2.2</w:t>
      </w:r>
      <w:r w:rsidRPr="008E7A42">
        <w:rPr>
          <w:rFonts w:eastAsia="MS Mincho"/>
          <w:noProof/>
        </w:rPr>
        <w:t xml:space="preserve"> Shutdown</w:t>
      </w:r>
      <w:r>
        <w:rPr>
          <w:noProof/>
        </w:rPr>
        <w:tab/>
      </w:r>
      <w:r>
        <w:rPr>
          <w:noProof/>
        </w:rPr>
        <w:fldChar w:fldCharType="begin"/>
      </w:r>
      <w:r>
        <w:rPr>
          <w:noProof/>
        </w:rPr>
        <w:instrText xml:space="preserve"> PAGEREF _Toc296808537 \h </w:instrText>
      </w:r>
      <w:r>
        <w:rPr>
          <w:noProof/>
        </w:rPr>
      </w:r>
      <w:r>
        <w:rPr>
          <w:noProof/>
        </w:rPr>
        <w:fldChar w:fldCharType="separate"/>
      </w:r>
      <w:r>
        <w:rPr>
          <w:noProof/>
        </w:rPr>
        <w:t>29</w:t>
      </w:r>
      <w:r>
        <w:rPr>
          <w:noProof/>
        </w:rPr>
        <w:fldChar w:fldCharType="end"/>
      </w:r>
    </w:p>
    <w:p w14:paraId="27886524"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4.2.3</w:t>
      </w:r>
      <w:r w:rsidRPr="008E7A42">
        <w:rPr>
          <w:rFonts w:eastAsia="MS Mincho"/>
          <w:noProof/>
        </w:rPr>
        <w:t xml:space="preserve"> Output Device State/Capability Updates</w:t>
      </w:r>
      <w:r>
        <w:rPr>
          <w:noProof/>
        </w:rPr>
        <w:tab/>
      </w:r>
      <w:r>
        <w:rPr>
          <w:noProof/>
        </w:rPr>
        <w:fldChar w:fldCharType="begin"/>
      </w:r>
      <w:r>
        <w:rPr>
          <w:noProof/>
        </w:rPr>
        <w:instrText xml:space="preserve"> PAGEREF _Toc296808538 \h </w:instrText>
      </w:r>
      <w:r>
        <w:rPr>
          <w:noProof/>
        </w:rPr>
      </w:r>
      <w:r>
        <w:rPr>
          <w:noProof/>
        </w:rPr>
        <w:fldChar w:fldCharType="separate"/>
      </w:r>
      <w:r>
        <w:rPr>
          <w:noProof/>
        </w:rPr>
        <w:t>30</w:t>
      </w:r>
      <w:r>
        <w:rPr>
          <w:noProof/>
        </w:rPr>
        <w:fldChar w:fldCharType="end"/>
      </w:r>
    </w:p>
    <w:p w14:paraId="369CECFF"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4.2.4</w:t>
      </w:r>
      <w:r w:rsidRPr="008E7A42">
        <w:rPr>
          <w:rFonts w:eastAsia="MS Mincho"/>
          <w:noProof/>
        </w:rPr>
        <w:t xml:space="preserve"> Job Processing on the Proxy</w:t>
      </w:r>
      <w:r>
        <w:rPr>
          <w:noProof/>
        </w:rPr>
        <w:tab/>
      </w:r>
      <w:r>
        <w:rPr>
          <w:noProof/>
        </w:rPr>
        <w:fldChar w:fldCharType="begin"/>
      </w:r>
      <w:r>
        <w:rPr>
          <w:noProof/>
        </w:rPr>
        <w:instrText xml:space="preserve"> PAGEREF _Toc296808539 \h </w:instrText>
      </w:r>
      <w:r>
        <w:rPr>
          <w:noProof/>
        </w:rPr>
      </w:r>
      <w:r>
        <w:rPr>
          <w:noProof/>
        </w:rPr>
        <w:fldChar w:fldCharType="separate"/>
      </w:r>
      <w:r>
        <w:rPr>
          <w:noProof/>
        </w:rPr>
        <w:t>30</w:t>
      </w:r>
      <w:r>
        <w:rPr>
          <w:noProof/>
        </w:rPr>
        <w:fldChar w:fldCharType="end"/>
      </w:r>
    </w:p>
    <w:p w14:paraId="3D3CC116"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4.2.5</w:t>
      </w:r>
      <w:r w:rsidRPr="008E7A42">
        <w:rPr>
          <w:rFonts w:eastAsia="MS Mincho"/>
          <w:noProof/>
        </w:rPr>
        <w:t xml:space="preserve"> Proxy/Output Device Job Control</w:t>
      </w:r>
      <w:r>
        <w:rPr>
          <w:noProof/>
        </w:rPr>
        <w:tab/>
      </w:r>
      <w:r>
        <w:rPr>
          <w:noProof/>
        </w:rPr>
        <w:fldChar w:fldCharType="begin"/>
      </w:r>
      <w:r>
        <w:rPr>
          <w:noProof/>
        </w:rPr>
        <w:instrText xml:space="preserve"> PAGEREF _Toc296808540 \h </w:instrText>
      </w:r>
      <w:r>
        <w:rPr>
          <w:noProof/>
        </w:rPr>
      </w:r>
      <w:r>
        <w:rPr>
          <w:noProof/>
        </w:rPr>
        <w:fldChar w:fldCharType="separate"/>
      </w:r>
      <w:r>
        <w:rPr>
          <w:noProof/>
        </w:rPr>
        <w:t>32</w:t>
      </w:r>
      <w:r>
        <w:rPr>
          <w:noProof/>
        </w:rPr>
        <w:fldChar w:fldCharType="end"/>
      </w:r>
    </w:p>
    <w:p w14:paraId="5EC849A6"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4.2.6</w:t>
      </w:r>
      <w:r w:rsidRPr="008E7A42">
        <w:rPr>
          <w:rFonts w:eastAsia="MS Mincho"/>
          <w:noProof/>
        </w:rPr>
        <w:t xml:space="preserve"> Printer ICC Profiles, Icons, and Other URIs</w:t>
      </w:r>
      <w:r>
        <w:rPr>
          <w:noProof/>
        </w:rPr>
        <w:tab/>
      </w:r>
      <w:r>
        <w:rPr>
          <w:noProof/>
        </w:rPr>
        <w:fldChar w:fldCharType="begin"/>
      </w:r>
      <w:r>
        <w:rPr>
          <w:noProof/>
        </w:rPr>
        <w:instrText xml:space="preserve"> PAGEREF _Toc296808541 \h </w:instrText>
      </w:r>
      <w:r>
        <w:rPr>
          <w:noProof/>
        </w:rPr>
      </w:r>
      <w:r>
        <w:rPr>
          <w:noProof/>
        </w:rPr>
        <w:fldChar w:fldCharType="separate"/>
      </w:r>
      <w:r>
        <w:rPr>
          <w:noProof/>
        </w:rPr>
        <w:t>32</w:t>
      </w:r>
      <w:r>
        <w:rPr>
          <w:noProof/>
        </w:rPr>
        <w:fldChar w:fldCharType="end"/>
      </w:r>
    </w:p>
    <w:p w14:paraId="44BE4B48"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4.3</w:t>
      </w:r>
      <w:r w:rsidRPr="008E7A42">
        <w:rPr>
          <w:rFonts w:eastAsia="MS Mincho"/>
          <w:noProof/>
        </w:rPr>
        <w:t xml:space="preserve"> Security and Roles</w:t>
      </w:r>
      <w:r>
        <w:rPr>
          <w:noProof/>
        </w:rPr>
        <w:tab/>
      </w:r>
      <w:r>
        <w:rPr>
          <w:noProof/>
        </w:rPr>
        <w:fldChar w:fldCharType="begin"/>
      </w:r>
      <w:r>
        <w:rPr>
          <w:noProof/>
        </w:rPr>
        <w:instrText xml:space="preserve"> PAGEREF _Toc296808542 \h </w:instrText>
      </w:r>
      <w:r>
        <w:rPr>
          <w:noProof/>
        </w:rPr>
      </w:r>
      <w:r>
        <w:rPr>
          <w:noProof/>
        </w:rPr>
        <w:fldChar w:fldCharType="separate"/>
      </w:r>
      <w:r>
        <w:rPr>
          <w:noProof/>
        </w:rPr>
        <w:t>34</w:t>
      </w:r>
      <w:r>
        <w:rPr>
          <w:noProof/>
        </w:rPr>
        <w:fldChar w:fldCharType="end"/>
      </w:r>
    </w:p>
    <w:p w14:paraId="535AEB29"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4.4</w:t>
      </w:r>
      <w:r w:rsidRPr="008E7A42">
        <w:rPr>
          <w:rFonts w:eastAsia="MS Mincho"/>
          <w:noProof/>
        </w:rPr>
        <w:t xml:space="preserve"> Sparse Updates</w:t>
      </w:r>
      <w:r>
        <w:rPr>
          <w:noProof/>
        </w:rPr>
        <w:tab/>
      </w:r>
      <w:r>
        <w:rPr>
          <w:noProof/>
        </w:rPr>
        <w:fldChar w:fldCharType="begin"/>
      </w:r>
      <w:r>
        <w:rPr>
          <w:noProof/>
        </w:rPr>
        <w:instrText xml:space="preserve"> PAGEREF _Toc296808543 \h </w:instrText>
      </w:r>
      <w:r>
        <w:rPr>
          <w:noProof/>
        </w:rPr>
      </w:r>
      <w:r>
        <w:rPr>
          <w:noProof/>
        </w:rPr>
        <w:fldChar w:fldCharType="separate"/>
      </w:r>
      <w:r>
        <w:rPr>
          <w:noProof/>
        </w:rPr>
        <w:t>34</w:t>
      </w:r>
      <w:r>
        <w:rPr>
          <w:noProof/>
        </w:rPr>
        <w:fldChar w:fldCharType="end"/>
      </w:r>
    </w:p>
    <w:p w14:paraId="61FC7436"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4.5</w:t>
      </w:r>
      <w:r w:rsidRPr="008E7A42">
        <w:rPr>
          <w:rFonts w:eastAsia="MS Mincho"/>
          <w:noProof/>
        </w:rPr>
        <w:t xml:space="preserve"> Print By Reference</w:t>
      </w:r>
      <w:r>
        <w:rPr>
          <w:noProof/>
        </w:rPr>
        <w:tab/>
      </w:r>
      <w:r>
        <w:rPr>
          <w:noProof/>
        </w:rPr>
        <w:fldChar w:fldCharType="begin"/>
      </w:r>
      <w:r>
        <w:rPr>
          <w:noProof/>
        </w:rPr>
        <w:instrText xml:space="preserve"> PAGEREF _Toc296808544 \h </w:instrText>
      </w:r>
      <w:r>
        <w:rPr>
          <w:noProof/>
        </w:rPr>
      </w:r>
      <w:r>
        <w:rPr>
          <w:noProof/>
        </w:rPr>
        <w:fldChar w:fldCharType="separate"/>
      </w:r>
      <w:r>
        <w:rPr>
          <w:noProof/>
        </w:rPr>
        <w:t>34</w:t>
      </w:r>
      <w:r>
        <w:rPr>
          <w:noProof/>
        </w:rPr>
        <w:fldChar w:fldCharType="end"/>
      </w:r>
    </w:p>
    <w:p w14:paraId="2D03202C"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4.6</w:t>
      </w:r>
      <w:r w:rsidRPr="008E7A42">
        <w:rPr>
          <w:rFonts w:eastAsia="MS Mincho"/>
          <w:noProof/>
        </w:rPr>
        <w:t xml:space="preserve"> IPP Operations</w:t>
      </w:r>
      <w:r>
        <w:rPr>
          <w:noProof/>
        </w:rPr>
        <w:tab/>
      </w:r>
      <w:r>
        <w:rPr>
          <w:noProof/>
        </w:rPr>
        <w:fldChar w:fldCharType="begin"/>
      </w:r>
      <w:r>
        <w:rPr>
          <w:noProof/>
        </w:rPr>
        <w:instrText xml:space="preserve"> PAGEREF _Toc296808545 \h </w:instrText>
      </w:r>
      <w:r>
        <w:rPr>
          <w:noProof/>
        </w:rPr>
      </w:r>
      <w:r>
        <w:rPr>
          <w:noProof/>
        </w:rPr>
        <w:fldChar w:fldCharType="separate"/>
      </w:r>
      <w:r>
        <w:rPr>
          <w:noProof/>
        </w:rPr>
        <w:t>35</w:t>
      </w:r>
      <w:r>
        <w:rPr>
          <w:noProof/>
        </w:rPr>
        <w:fldChar w:fldCharType="end"/>
      </w:r>
    </w:p>
    <w:p w14:paraId="6BF608AE"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4.7</w:t>
      </w:r>
      <w:r w:rsidRPr="008E7A42">
        <w:rPr>
          <w:rFonts w:eastAsia="MS Mincho"/>
          <w:noProof/>
        </w:rPr>
        <w:t xml:space="preserve"> IPP Operation Attributes</w:t>
      </w:r>
      <w:r>
        <w:rPr>
          <w:noProof/>
        </w:rPr>
        <w:tab/>
      </w:r>
      <w:r>
        <w:rPr>
          <w:noProof/>
        </w:rPr>
        <w:fldChar w:fldCharType="begin"/>
      </w:r>
      <w:r>
        <w:rPr>
          <w:noProof/>
        </w:rPr>
        <w:instrText xml:space="preserve"> PAGEREF _Toc296808546 \h </w:instrText>
      </w:r>
      <w:r>
        <w:rPr>
          <w:noProof/>
        </w:rPr>
      </w:r>
      <w:r>
        <w:rPr>
          <w:noProof/>
        </w:rPr>
        <w:fldChar w:fldCharType="separate"/>
      </w:r>
      <w:r>
        <w:rPr>
          <w:noProof/>
        </w:rPr>
        <w:t>37</w:t>
      </w:r>
      <w:r>
        <w:rPr>
          <w:noProof/>
        </w:rPr>
        <w:fldChar w:fldCharType="end"/>
      </w:r>
    </w:p>
    <w:p w14:paraId="58B7ED1A"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4.8</w:t>
      </w:r>
      <w:r w:rsidRPr="008E7A42">
        <w:rPr>
          <w:rFonts w:eastAsia="MS Mincho"/>
          <w:noProof/>
        </w:rPr>
        <w:t xml:space="preserve"> IPP Printer Description Attributes</w:t>
      </w:r>
      <w:r>
        <w:rPr>
          <w:noProof/>
        </w:rPr>
        <w:tab/>
      </w:r>
      <w:r>
        <w:rPr>
          <w:noProof/>
        </w:rPr>
        <w:fldChar w:fldCharType="begin"/>
      </w:r>
      <w:r>
        <w:rPr>
          <w:noProof/>
        </w:rPr>
        <w:instrText xml:space="preserve"> PAGEREF _Toc296808547 \h </w:instrText>
      </w:r>
      <w:r>
        <w:rPr>
          <w:noProof/>
        </w:rPr>
      </w:r>
      <w:r>
        <w:rPr>
          <w:noProof/>
        </w:rPr>
        <w:fldChar w:fldCharType="separate"/>
      </w:r>
      <w:r>
        <w:rPr>
          <w:noProof/>
        </w:rPr>
        <w:t>38</w:t>
      </w:r>
      <w:r>
        <w:rPr>
          <w:noProof/>
        </w:rPr>
        <w:fldChar w:fldCharType="end"/>
      </w:r>
    </w:p>
    <w:p w14:paraId="230FDBE2"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4.9</w:t>
      </w:r>
      <w:r w:rsidRPr="008E7A42">
        <w:rPr>
          <w:rFonts w:eastAsia="MS Mincho"/>
          <w:noProof/>
        </w:rPr>
        <w:t xml:space="preserve"> IPP Printer Status Attributes</w:t>
      </w:r>
      <w:r>
        <w:rPr>
          <w:noProof/>
        </w:rPr>
        <w:tab/>
      </w:r>
      <w:r>
        <w:rPr>
          <w:noProof/>
        </w:rPr>
        <w:fldChar w:fldCharType="begin"/>
      </w:r>
      <w:r>
        <w:rPr>
          <w:noProof/>
        </w:rPr>
        <w:instrText xml:space="preserve"> PAGEREF _Toc296808548 \h </w:instrText>
      </w:r>
      <w:r>
        <w:rPr>
          <w:noProof/>
        </w:rPr>
      </w:r>
      <w:r>
        <w:rPr>
          <w:noProof/>
        </w:rPr>
        <w:fldChar w:fldCharType="separate"/>
      </w:r>
      <w:r>
        <w:rPr>
          <w:noProof/>
        </w:rPr>
        <w:t>41</w:t>
      </w:r>
      <w:r>
        <w:rPr>
          <w:noProof/>
        </w:rPr>
        <w:fldChar w:fldCharType="end"/>
      </w:r>
    </w:p>
    <w:p w14:paraId="327333FC"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4.10</w:t>
      </w:r>
      <w:r w:rsidRPr="008E7A42">
        <w:rPr>
          <w:rFonts w:eastAsia="MS Mincho"/>
          <w:noProof/>
        </w:rPr>
        <w:t xml:space="preserve"> IPP Document Description Attributes</w:t>
      </w:r>
      <w:r>
        <w:rPr>
          <w:noProof/>
        </w:rPr>
        <w:tab/>
      </w:r>
      <w:r>
        <w:rPr>
          <w:noProof/>
        </w:rPr>
        <w:fldChar w:fldCharType="begin"/>
      </w:r>
      <w:r>
        <w:rPr>
          <w:noProof/>
        </w:rPr>
        <w:instrText xml:space="preserve"> PAGEREF _Toc296808549 \h </w:instrText>
      </w:r>
      <w:r>
        <w:rPr>
          <w:noProof/>
        </w:rPr>
      </w:r>
      <w:r>
        <w:rPr>
          <w:noProof/>
        </w:rPr>
        <w:fldChar w:fldCharType="separate"/>
      </w:r>
      <w:r>
        <w:rPr>
          <w:noProof/>
        </w:rPr>
        <w:t>42</w:t>
      </w:r>
      <w:r>
        <w:rPr>
          <w:noProof/>
        </w:rPr>
        <w:fldChar w:fldCharType="end"/>
      </w:r>
    </w:p>
    <w:p w14:paraId="089E1DF2"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4.11</w:t>
      </w:r>
      <w:r w:rsidRPr="008E7A42">
        <w:rPr>
          <w:rFonts w:eastAsia="MS Mincho"/>
          <w:noProof/>
        </w:rPr>
        <w:t xml:space="preserve"> IPP Document Status Attributes</w:t>
      </w:r>
      <w:r>
        <w:rPr>
          <w:noProof/>
        </w:rPr>
        <w:tab/>
      </w:r>
      <w:r>
        <w:rPr>
          <w:noProof/>
        </w:rPr>
        <w:fldChar w:fldCharType="begin"/>
      </w:r>
      <w:r>
        <w:rPr>
          <w:noProof/>
        </w:rPr>
        <w:instrText xml:space="preserve"> PAGEREF _Toc296808550 \h </w:instrText>
      </w:r>
      <w:r>
        <w:rPr>
          <w:noProof/>
        </w:rPr>
      </w:r>
      <w:r>
        <w:rPr>
          <w:noProof/>
        </w:rPr>
        <w:fldChar w:fldCharType="separate"/>
      </w:r>
      <w:r>
        <w:rPr>
          <w:noProof/>
        </w:rPr>
        <w:t>42</w:t>
      </w:r>
      <w:r>
        <w:rPr>
          <w:noProof/>
        </w:rPr>
        <w:fldChar w:fldCharType="end"/>
      </w:r>
    </w:p>
    <w:p w14:paraId="34EF86C2"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4.12</w:t>
      </w:r>
      <w:r w:rsidRPr="008E7A42">
        <w:rPr>
          <w:rFonts w:eastAsia="MS Mincho"/>
          <w:noProof/>
        </w:rPr>
        <w:t xml:space="preserve"> IPP Document Template Attributes</w:t>
      </w:r>
      <w:r>
        <w:rPr>
          <w:noProof/>
        </w:rPr>
        <w:tab/>
      </w:r>
      <w:r>
        <w:rPr>
          <w:noProof/>
        </w:rPr>
        <w:fldChar w:fldCharType="begin"/>
      </w:r>
      <w:r>
        <w:rPr>
          <w:noProof/>
        </w:rPr>
        <w:instrText xml:space="preserve"> PAGEREF _Toc296808551 \h </w:instrText>
      </w:r>
      <w:r>
        <w:rPr>
          <w:noProof/>
        </w:rPr>
      </w:r>
      <w:r>
        <w:rPr>
          <w:noProof/>
        </w:rPr>
        <w:fldChar w:fldCharType="separate"/>
      </w:r>
      <w:r>
        <w:rPr>
          <w:noProof/>
        </w:rPr>
        <w:t>43</w:t>
      </w:r>
      <w:r>
        <w:rPr>
          <w:noProof/>
        </w:rPr>
        <w:fldChar w:fldCharType="end"/>
      </w:r>
    </w:p>
    <w:p w14:paraId="6411A301"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4.13</w:t>
      </w:r>
      <w:r w:rsidRPr="008E7A42">
        <w:rPr>
          <w:rFonts w:eastAsia="MS Mincho"/>
          <w:noProof/>
        </w:rPr>
        <w:t xml:space="preserve"> IPP Event Notification Attributes</w:t>
      </w:r>
      <w:r>
        <w:rPr>
          <w:noProof/>
        </w:rPr>
        <w:tab/>
      </w:r>
      <w:r>
        <w:rPr>
          <w:noProof/>
        </w:rPr>
        <w:fldChar w:fldCharType="begin"/>
      </w:r>
      <w:r>
        <w:rPr>
          <w:noProof/>
        </w:rPr>
        <w:instrText xml:space="preserve"> PAGEREF _Toc296808552 \h </w:instrText>
      </w:r>
      <w:r>
        <w:rPr>
          <w:noProof/>
        </w:rPr>
      </w:r>
      <w:r>
        <w:rPr>
          <w:noProof/>
        </w:rPr>
        <w:fldChar w:fldCharType="separate"/>
      </w:r>
      <w:r>
        <w:rPr>
          <w:noProof/>
        </w:rPr>
        <w:t>44</w:t>
      </w:r>
      <w:r>
        <w:rPr>
          <w:noProof/>
        </w:rPr>
        <w:fldChar w:fldCharType="end"/>
      </w:r>
    </w:p>
    <w:p w14:paraId="13A75819"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4.14</w:t>
      </w:r>
      <w:r w:rsidRPr="008E7A42">
        <w:rPr>
          <w:rFonts w:eastAsia="MS Mincho"/>
          <w:noProof/>
        </w:rPr>
        <w:t xml:space="preserve"> IPP Job Description Attributes</w:t>
      </w:r>
      <w:r>
        <w:rPr>
          <w:noProof/>
        </w:rPr>
        <w:tab/>
      </w:r>
      <w:r>
        <w:rPr>
          <w:noProof/>
        </w:rPr>
        <w:fldChar w:fldCharType="begin"/>
      </w:r>
      <w:r>
        <w:rPr>
          <w:noProof/>
        </w:rPr>
        <w:instrText xml:space="preserve"> PAGEREF _Toc296808553 \h </w:instrText>
      </w:r>
      <w:r>
        <w:rPr>
          <w:noProof/>
        </w:rPr>
      </w:r>
      <w:r>
        <w:rPr>
          <w:noProof/>
        </w:rPr>
        <w:fldChar w:fldCharType="separate"/>
      </w:r>
      <w:r>
        <w:rPr>
          <w:noProof/>
        </w:rPr>
        <w:t>44</w:t>
      </w:r>
      <w:r>
        <w:rPr>
          <w:noProof/>
        </w:rPr>
        <w:fldChar w:fldCharType="end"/>
      </w:r>
    </w:p>
    <w:p w14:paraId="15EB7ECB"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4.15</w:t>
      </w:r>
      <w:r w:rsidRPr="008E7A42">
        <w:rPr>
          <w:rFonts w:eastAsia="MS Mincho"/>
          <w:noProof/>
        </w:rPr>
        <w:t xml:space="preserve"> IPP Job Status Attributes</w:t>
      </w:r>
      <w:r>
        <w:rPr>
          <w:noProof/>
        </w:rPr>
        <w:tab/>
      </w:r>
      <w:r>
        <w:rPr>
          <w:noProof/>
        </w:rPr>
        <w:fldChar w:fldCharType="begin"/>
      </w:r>
      <w:r>
        <w:rPr>
          <w:noProof/>
        </w:rPr>
        <w:instrText xml:space="preserve"> PAGEREF _Toc296808554 \h </w:instrText>
      </w:r>
      <w:r>
        <w:rPr>
          <w:noProof/>
        </w:rPr>
      </w:r>
      <w:r>
        <w:rPr>
          <w:noProof/>
        </w:rPr>
        <w:fldChar w:fldCharType="separate"/>
      </w:r>
      <w:r>
        <w:rPr>
          <w:noProof/>
        </w:rPr>
        <w:t>45</w:t>
      </w:r>
      <w:r>
        <w:rPr>
          <w:noProof/>
        </w:rPr>
        <w:fldChar w:fldCharType="end"/>
      </w:r>
    </w:p>
    <w:p w14:paraId="066BDEB5"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4.16</w:t>
      </w:r>
      <w:r w:rsidRPr="008E7A42">
        <w:rPr>
          <w:rFonts w:eastAsia="MS Mincho"/>
          <w:noProof/>
        </w:rPr>
        <w:t xml:space="preserve"> IPP Job Template Attributes</w:t>
      </w:r>
      <w:r>
        <w:rPr>
          <w:noProof/>
        </w:rPr>
        <w:tab/>
      </w:r>
      <w:r>
        <w:rPr>
          <w:noProof/>
        </w:rPr>
        <w:fldChar w:fldCharType="begin"/>
      </w:r>
      <w:r>
        <w:rPr>
          <w:noProof/>
        </w:rPr>
        <w:instrText xml:space="preserve"> PAGEREF _Toc296808555 \h </w:instrText>
      </w:r>
      <w:r>
        <w:rPr>
          <w:noProof/>
        </w:rPr>
      </w:r>
      <w:r>
        <w:rPr>
          <w:noProof/>
        </w:rPr>
        <w:fldChar w:fldCharType="separate"/>
      </w:r>
      <w:r>
        <w:rPr>
          <w:noProof/>
        </w:rPr>
        <w:t>46</w:t>
      </w:r>
      <w:r>
        <w:rPr>
          <w:noProof/>
        </w:rPr>
        <w:fldChar w:fldCharType="end"/>
      </w:r>
    </w:p>
    <w:p w14:paraId="734B78A1"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4.17</w:t>
      </w:r>
      <w:r w:rsidRPr="008E7A42">
        <w:rPr>
          <w:rFonts w:eastAsia="MS Mincho"/>
          <w:noProof/>
        </w:rPr>
        <w:t xml:space="preserve"> IPP Subscription Status Attributes</w:t>
      </w:r>
      <w:r>
        <w:rPr>
          <w:noProof/>
        </w:rPr>
        <w:tab/>
      </w:r>
      <w:r>
        <w:rPr>
          <w:noProof/>
        </w:rPr>
        <w:fldChar w:fldCharType="begin"/>
      </w:r>
      <w:r>
        <w:rPr>
          <w:noProof/>
        </w:rPr>
        <w:instrText xml:space="preserve"> PAGEREF _Toc296808556 \h </w:instrText>
      </w:r>
      <w:r>
        <w:rPr>
          <w:noProof/>
        </w:rPr>
      </w:r>
      <w:r>
        <w:rPr>
          <w:noProof/>
        </w:rPr>
        <w:fldChar w:fldCharType="separate"/>
      </w:r>
      <w:r>
        <w:rPr>
          <w:noProof/>
        </w:rPr>
        <w:t>47</w:t>
      </w:r>
      <w:r>
        <w:rPr>
          <w:noProof/>
        </w:rPr>
        <w:fldChar w:fldCharType="end"/>
      </w:r>
    </w:p>
    <w:p w14:paraId="315F9F24"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4.18</w:t>
      </w:r>
      <w:r w:rsidRPr="008E7A42">
        <w:rPr>
          <w:rFonts w:eastAsia="MS Mincho"/>
          <w:noProof/>
        </w:rPr>
        <w:t xml:space="preserve"> IPP Subscription Template Attributes</w:t>
      </w:r>
      <w:r>
        <w:rPr>
          <w:noProof/>
        </w:rPr>
        <w:tab/>
      </w:r>
      <w:r>
        <w:rPr>
          <w:noProof/>
        </w:rPr>
        <w:fldChar w:fldCharType="begin"/>
      </w:r>
      <w:r>
        <w:rPr>
          <w:noProof/>
        </w:rPr>
        <w:instrText xml:space="preserve"> PAGEREF _Toc296808557 \h </w:instrText>
      </w:r>
      <w:r>
        <w:rPr>
          <w:noProof/>
        </w:rPr>
      </w:r>
      <w:r>
        <w:rPr>
          <w:noProof/>
        </w:rPr>
        <w:fldChar w:fldCharType="separate"/>
      </w:r>
      <w:r>
        <w:rPr>
          <w:noProof/>
        </w:rPr>
        <w:t>47</w:t>
      </w:r>
      <w:r>
        <w:rPr>
          <w:noProof/>
        </w:rPr>
        <w:fldChar w:fldCharType="end"/>
      </w:r>
    </w:p>
    <w:p w14:paraId="3C68FC39" w14:textId="77777777" w:rsidR="00EC2065" w:rsidRDefault="00EC2065">
      <w:pPr>
        <w:pStyle w:val="TOC1"/>
        <w:tabs>
          <w:tab w:val="right" w:leader="dot" w:pos="9645"/>
        </w:tabs>
        <w:rPr>
          <w:rFonts w:asciiTheme="minorHAnsi" w:hAnsiTheme="minorHAnsi"/>
          <w:noProof/>
          <w:lang w:val="en-CA" w:eastAsia="ja-JP"/>
        </w:rPr>
      </w:pPr>
      <w:r w:rsidRPr="008E7A42">
        <w:rPr>
          <w:rFonts w:eastAsia="MS Mincho"/>
          <w:bCs/>
          <w:noProof/>
          <w:color w:val="000000"/>
        </w:rPr>
        <w:t>5.</w:t>
      </w:r>
      <w:r w:rsidRPr="008E7A42">
        <w:rPr>
          <w:rFonts w:eastAsia="MS Mincho"/>
          <w:noProof/>
        </w:rPr>
        <w:t xml:space="preserve"> New Proxy to Infrastructure Printer Operations</w:t>
      </w:r>
      <w:r>
        <w:rPr>
          <w:noProof/>
        </w:rPr>
        <w:tab/>
      </w:r>
      <w:r>
        <w:rPr>
          <w:noProof/>
        </w:rPr>
        <w:fldChar w:fldCharType="begin"/>
      </w:r>
      <w:r>
        <w:rPr>
          <w:noProof/>
        </w:rPr>
        <w:instrText xml:space="preserve"> PAGEREF _Toc296808558 \h </w:instrText>
      </w:r>
      <w:r>
        <w:rPr>
          <w:noProof/>
        </w:rPr>
      </w:r>
      <w:r>
        <w:rPr>
          <w:noProof/>
        </w:rPr>
        <w:fldChar w:fldCharType="separate"/>
      </w:r>
      <w:r>
        <w:rPr>
          <w:noProof/>
        </w:rPr>
        <w:t>48</w:t>
      </w:r>
      <w:r>
        <w:rPr>
          <w:noProof/>
        </w:rPr>
        <w:fldChar w:fldCharType="end"/>
      </w:r>
    </w:p>
    <w:p w14:paraId="22A0EFE0"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5.1</w:t>
      </w:r>
      <w:r w:rsidRPr="008E7A42">
        <w:rPr>
          <w:rFonts w:eastAsia="MS Mincho"/>
          <w:noProof/>
        </w:rPr>
        <w:t xml:space="preserve"> Acknowledge-Document</w:t>
      </w:r>
      <w:r>
        <w:rPr>
          <w:noProof/>
        </w:rPr>
        <w:tab/>
      </w:r>
      <w:r>
        <w:rPr>
          <w:noProof/>
        </w:rPr>
        <w:fldChar w:fldCharType="begin"/>
      </w:r>
      <w:r>
        <w:rPr>
          <w:noProof/>
        </w:rPr>
        <w:instrText xml:space="preserve"> PAGEREF _Toc296808559 \h </w:instrText>
      </w:r>
      <w:r>
        <w:rPr>
          <w:noProof/>
        </w:rPr>
      </w:r>
      <w:r>
        <w:rPr>
          <w:noProof/>
        </w:rPr>
        <w:fldChar w:fldCharType="separate"/>
      </w:r>
      <w:r>
        <w:rPr>
          <w:noProof/>
        </w:rPr>
        <w:t>48</w:t>
      </w:r>
      <w:r>
        <w:rPr>
          <w:noProof/>
        </w:rPr>
        <w:fldChar w:fldCharType="end"/>
      </w:r>
    </w:p>
    <w:p w14:paraId="131F1DB3"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5.1.1</w:t>
      </w:r>
      <w:r w:rsidRPr="008E7A42">
        <w:rPr>
          <w:rFonts w:eastAsia="MS Mincho"/>
          <w:noProof/>
        </w:rPr>
        <w:t xml:space="preserve"> Acknowledge-Document Request</w:t>
      </w:r>
      <w:r>
        <w:rPr>
          <w:noProof/>
        </w:rPr>
        <w:tab/>
      </w:r>
      <w:r>
        <w:rPr>
          <w:noProof/>
        </w:rPr>
        <w:fldChar w:fldCharType="begin"/>
      </w:r>
      <w:r>
        <w:rPr>
          <w:noProof/>
        </w:rPr>
        <w:instrText xml:space="preserve"> PAGEREF _Toc296808560 \h </w:instrText>
      </w:r>
      <w:r>
        <w:rPr>
          <w:noProof/>
        </w:rPr>
      </w:r>
      <w:r>
        <w:rPr>
          <w:noProof/>
        </w:rPr>
        <w:fldChar w:fldCharType="separate"/>
      </w:r>
      <w:r>
        <w:rPr>
          <w:noProof/>
        </w:rPr>
        <w:t>48</w:t>
      </w:r>
      <w:r>
        <w:rPr>
          <w:noProof/>
        </w:rPr>
        <w:fldChar w:fldCharType="end"/>
      </w:r>
    </w:p>
    <w:p w14:paraId="2BC30DC8"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5.1.2</w:t>
      </w:r>
      <w:r w:rsidRPr="008E7A42">
        <w:rPr>
          <w:rFonts w:eastAsia="MS Mincho"/>
          <w:noProof/>
        </w:rPr>
        <w:t xml:space="preserve"> Acknowledge-Document Response</w:t>
      </w:r>
      <w:r>
        <w:rPr>
          <w:noProof/>
        </w:rPr>
        <w:tab/>
      </w:r>
      <w:r>
        <w:rPr>
          <w:noProof/>
        </w:rPr>
        <w:fldChar w:fldCharType="begin"/>
      </w:r>
      <w:r>
        <w:rPr>
          <w:noProof/>
        </w:rPr>
        <w:instrText xml:space="preserve"> PAGEREF _Toc296808561 \h </w:instrText>
      </w:r>
      <w:r>
        <w:rPr>
          <w:noProof/>
        </w:rPr>
      </w:r>
      <w:r>
        <w:rPr>
          <w:noProof/>
        </w:rPr>
        <w:fldChar w:fldCharType="separate"/>
      </w:r>
      <w:r>
        <w:rPr>
          <w:noProof/>
        </w:rPr>
        <w:t>49</w:t>
      </w:r>
      <w:r>
        <w:rPr>
          <w:noProof/>
        </w:rPr>
        <w:fldChar w:fldCharType="end"/>
      </w:r>
    </w:p>
    <w:p w14:paraId="74F47C82"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5.2</w:t>
      </w:r>
      <w:r w:rsidRPr="008E7A42">
        <w:rPr>
          <w:rFonts w:eastAsia="MS Mincho"/>
          <w:noProof/>
        </w:rPr>
        <w:t xml:space="preserve"> Acknowledge-Identify-Printer</w:t>
      </w:r>
      <w:r>
        <w:rPr>
          <w:noProof/>
        </w:rPr>
        <w:tab/>
      </w:r>
      <w:r>
        <w:rPr>
          <w:noProof/>
        </w:rPr>
        <w:fldChar w:fldCharType="begin"/>
      </w:r>
      <w:r>
        <w:rPr>
          <w:noProof/>
        </w:rPr>
        <w:instrText xml:space="preserve"> PAGEREF _Toc296808562 \h </w:instrText>
      </w:r>
      <w:r>
        <w:rPr>
          <w:noProof/>
        </w:rPr>
      </w:r>
      <w:r>
        <w:rPr>
          <w:noProof/>
        </w:rPr>
        <w:fldChar w:fldCharType="separate"/>
      </w:r>
      <w:r>
        <w:rPr>
          <w:noProof/>
        </w:rPr>
        <w:t>50</w:t>
      </w:r>
      <w:r>
        <w:rPr>
          <w:noProof/>
        </w:rPr>
        <w:fldChar w:fldCharType="end"/>
      </w:r>
    </w:p>
    <w:p w14:paraId="625972AC"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5.2.1</w:t>
      </w:r>
      <w:r w:rsidRPr="008E7A42">
        <w:rPr>
          <w:rFonts w:eastAsia="MS Mincho"/>
          <w:noProof/>
        </w:rPr>
        <w:t xml:space="preserve"> Acknowledge-Identify-Printer Request</w:t>
      </w:r>
      <w:r>
        <w:rPr>
          <w:noProof/>
        </w:rPr>
        <w:tab/>
      </w:r>
      <w:r>
        <w:rPr>
          <w:noProof/>
        </w:rPr>
        <w:fldChar w:fldCharType="begin"/>
      </w:r>
      <w:r>
        <w:rPr>
          <w:noProof/>
        </w:rPr>
        <w:instrText xml:space="preserve"> PAGEREF _Toc296808563 \h </w:instrText>
      </w:r>
      <w:r>
        <w:rPr>
          <w:noProof/>
        </w:rPr>
      </w:r>
      <w:r>
        <w:rPr>
          <w:noProof/>
        </w:rPr>
        <w:fldChar w:fldCharType="separate"/>
      </w:r>
      <w:r>
        <w:rPr>
          <w:noProof/>
        </w:rPr>
        <w:t>50</w:t>
      </w:r>
      <w:r>
        <w:rPr>
          <w:noProof/>
        </w:rPr>
        <w:fldChar w:fldCharType="end"/>
      </w:r>
    </w:p>
    <w:p w14:paraId="1C911C9C"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5.2.2</w:t>
      </w:r>
      <w:r w:rsidRPr="008E7A42">
        <w:rPr>
          <w:rFonts w:eastAsia="MS Mincho"/>
          <w:noProof/>
        </w:rPr>
        <w:t xml:space="preserve"> Acknowledge-Identify-Printer Response</w:t>
      </w:r>
      <w:r>
        <w:rPr>
          <w:noProof/>
        </w:rPr>
        <w:tab/>
      </w:r>
      <w:r>
        <w:rPr>
          <w:noProof/>
        </w:rPr>
        <w:fldChar w:fldCharType="begin"/>
      </w:r>
      <w:r>
        <w:rPr>
          <w:noProof/>
        </w:rPr>
        <w:instrText xml:space="preserve"> PAGEREF _Toc296808564 \h </w:instrText>
      </w:r>
      <w:r>
        <w:rPr>
          <w:noProof/>
        </w:rPr>
      </w:r>
      <w:r>
        <w:rPr>
          <w:noProof/>
        </w:rPr>
        <w:fldChar w:fldCharType="separate"/>
      </w:r>
      <w:r>
        <w:rPr>
          <w:noProof/>
        </w:rPr>
        <w:t>51</w:t>
      </w:r>
      <w:r>
        <w:rPr>
          <w:noProof/>
        </w:rPr>
        <w:fldChar w:fldCharType="end"/>
      </w:r>
    </w:p>
    <w:p w14:paraId="06034446"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5.3</w:t>
      </w:r>
      <w:r w:rsidRPr="008E7A42">
        <w:rPr>
          <w:rFonts w:eastAsia="MS Mincho"/>
          <w:noProof/>
        </w:rPr>
        <w:t xml:space="preserve"> Acknowledge-Job</w:t>
      </w:r>
      <w:r>
        <w:rPr>
          <w:noProof/>
        </w:rPr>
        <w:tab/>
      </w:r>
      <w:r>
        <w:rPr>
          <w:noProof/>
        </w:rPr>
        <w:fldChar w:fldCharType="begin"/>
      </w:r>
      <w:r>
        <w:rPr>
          <w:noProof/>
        </w:rPr>
        <w:instrText xml:space="preserve"> PAGEREF _Toc296808565 \h </w:instrText>
      </w:r>
      <w:r>
        <w:rPr>
          <w:noProof/>
        </w:rPr>
      </w:r>
      <w:r>
        <w:rPr>
          <w:noProof/>
        </w:rPr>
        <w:fldChar w:fldCharType="separate"/>
      </w:r>
      <w:r>
        <w:rPr>
          <w:noProof/>
        </w:rPr>
        <w:t>51</w:t>
      </w:r>
      <w:r>
        <w:rPr>
          <w:noProof/>
        </w:rPr>
        <w:fldChar w:fldCharType="end"/>
      </w:r>
    </w:p>
    <w:p w14:paraId="465EDC5D"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5.3.1</w:t>
      </w:r>
      <w:r w:rsidRPr="008E7A42">
        <w:rPr>
          <w:rFonts w:eastAsia="MS Mincho"/>
          <w:noProof/>
        </w:rPr>
        <w:t xml:space="preserve"> Acknowledge-Job Request</w:t>
      </w:r>
      <w:r>
        <w:rPr>
          <w:noProof/>
        </w:rPr>
        <w:tab/>
      </w:r>
      <w:r>
        <w:rPr>
          <w:noProof/>
        </w:rPr>
        <w:fldChar w:fldCharType="begin"/>
      </w:r>
      <w:r>
        <w:rPr>
          <w:noProof/>
        </w:rPr>
        <w:instrText xml:space="preserve"> PAGEREF _Toc296808566 \h </w:instrText>
      </w:r>
      <w:r>
        <w:rPr>
          <w:noProof/>
        </w:rPr>
      </w:r>
      <w:r>
        <w:rPr>
          <w:noProof/>
        </w:rPr>
        <w:fldChar w:fldCharType="separate"/>
      </w:r>
      <w:r>
        <w:rPr>
          <w:noProof/>
        </w:rPr>
        <w:t>52</w:t>
      </w:r>
      <w:r>
        <w:rPr>
          <w:noProof/>
        </w:rPr>
        <w:fldChar w:fldCharType="end"/>
      </w:r>
    </w:p>
    <w:p w14:paraId="4038B8B2"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5.3.2</w:t>
      </w:r>
      <w:r w:rsidRPr="008E7A42">
        <w:rPr>
          <w:rFonts w:eastAsia="MS Mincho"/>
          <w:noProof/>
        </w:rPr>
        <w:t xml:space="preserve"> Acknowledge-Job Response</w:t>
      </w:r>
      <w:r>
        <w:rPr>
          <w:noProof/>
        </w:rPr>
        <w:tab/>
      </w:r>
      <w:r>
        <w:rPr>
          <w:noProof/>
        </w:rPr>
        <w:fldChar w:fldCharType="begin"/>
      </w:r>
      <w:r>
        <w:rPr>
          <w:noProof/>
        </w:rPr>
        <w:instrText xml:space="preserve"> PAGEREF _Toc296808567 \h </w:instrText>
      </w:r>
      <w:r>
        <w:rPr>
          <w:noProof/>
        </w:rPr>
      </w:r>
      <w:r>
        <w:rPr>
          <w:noProof/>
        </w:rPr>
        <w:fldChar w:fldCharType="separate"/>
      </w:r>
      <w:r>
        <w:rPr>
          <w:noProof/>
        </w:rPr>
        <w:t>53</w:t>
      </w:r>
      <w:r>
        <w:rPr>
          <w:noProof/>
        </w:rPr>
        <w:fldChar w:fldCharType="end"/>
      </w:r>
    </w:p>
    <w:p w14:paraId="5B12677E"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5.4</w:t>
      </w:r>
      <w:r w:rsidRPr="008E7A42">
        <w:rPr>
          <w:rFonts w:eastAsia="MS Mincho"/>
          <w:noProof/>
        </w:rPr>
        <w:t xml:space="preserve"> Deregister-Output-Device</w:t>
      </w:r>
      <w:r>
        <w:rPr>
          <w:noProof/>
        </w:rPr>
        <w:tab/>
      </w:r>
      <w:r>
        <w:rPr>
          <w:noProof/>
        </w:rPr>
        <w:fldChar w:fldCharType="begin"/>
      </w:r>
      <w:r>
        <w:rPr>
          <w:noProof/>
        </w:rPr>
        <w:instrText xml:space="preserve"> PAGEREF _Toc296808568 \h </w:instrText>
      </w:r>
      <w:r>
        <w:rPr>
          <w:noProof/>
        </w:rPr>
      </w:r>
      <w:r>
        <w:rPr>
          <w:noProof/>
        </w:rPr>
        <w:fldChar w:fldCharType="separate"/>
      </w:r>
      <w:r>
        <w:rPr>
          <w:noProof/>
        </w:rPr>
        <w:t>53</w:t>
      </w:r>
      <w:r>
        <w:rPr>
          <w:noProof/>
        </w:rPr>
        <w:fldChar w:fldCharType="end"/>
      </w:r>
    </w:p>
    <w:p w14:paraId="6C193D03"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5.4.1</w:t>
      </w:r>
      <w:r w:rsidRPr="008E7A42">
        <w:rPr>
          <w:rFonts w:eastAsia="MS Mincho"/>
          <w:noProof/>
        </w:rPr>
        <w:t xml:space="preserve"> Deregister-Output-Device Request</w:t>
      </w:r>
      <w:r>
        <w:rPr>
          <w:noProof/>
        </w:rPr>
        <w:tab/>
      </w:r>
      <w:r>
        <w:rPr>
          <w:noProof/>
        </w:rPr>
        <w:fldChar w:fldCharType="begin"/>
      </w:r>
      <w:r>
        <w:rPr>
          <w:noProof/>
        </w:rPr>
        <w:instrText xml:space="preserve"> PAGEREF _Toc296808569 \h </w:instrText>
      </w:r>
      <w:r>
        <w:rPr>
          <w:noProof/>
        </w:rPr>
      </w:r>
      <w:r>
        <w:rPr>
          <w:noProof/>
        </w:rPr>
        <w:fldChar w:fldCharType="separate"/>
      </w:r>
      <w:r>
        <w:rPr>
          <w:noProof/>
        </w:rPr>
        <w:t>54</w:t>
      </w:r>
      <w:r>
        <w:rPr>
          <w:noProof/>
        </w:rPr>
        <w:fldChar w:fldCharType="end"/>
      </w:r>
    </w:p>
    <w:p w14:paraId="1F46A00A"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5.4.2</w:t>
      </w:r>
      <w:r w:rsidRPr="008E7A42">
        <w:rPr>
          <w:rFonts w:eastAsia="MS Mincho"/>
          <w:noProof/>
        </w:rPr>
        <w:t xml:space="preserve"> Deregister-Output-Device Response</w:t>
      </w:r>
      <w:r>
        <w:rPr>
          <w:noProof/>
        </w:rPr>
        <w:tab/>
      </w:r>
      <w:r>
        <w:rPr>
          <w:noProof/>
        </w:rPr>
        <w:fldChar w:fldCharType="begin"/>
      </w:r>
      <w:r>
        <w:rPr>
          <w:noProof/>
        </w:rPr>
        <w:instrText xml:space="preserve"> PAGEREF _Toc296808570 \h </w:instrText>
      </w:r>
      <w:r>
        <w:rPr>
          <w:noProof/>
        </w:rPr>
      </w:r>
      <w:r>
        <w:rPr>
          <w:noProof/>
        </w:rPr>
        <w:fldChar w:fldCharType="separate"/>
      </w:r>
      <w:r>
        <w:rPr>
          <w:noProof/>
        </w:rPr>
        <w:t>54</w:t>
      </w:r>
      <w:r>
        <w:rPr>
          <w:noProof/>
        </w:rPr>
        <w:fldChar w:fldCharType="end"/>
      </w:r>
    </w:p>
    <w:p w14:paraId="73767486"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5.5</w:t>
      </w:r>
      <w:r w:rsidRPr="008E7A42">
        <w:rPr>
          <w:rFonts w:eastAsia="MS Mincho"/>
          <w:noProof/>
        </w:rPr>
        <w:t xml:space="preserve"> Fetch-Document</w:t>
      </w:r>
      <w:r>
        <w:rPr>
          <w:noProof/>
        </w:rPr>
        <w:tab/>
      </w:r>
      <w:r>
        <w:rPr>
          <w:noProof/>
        </w:rPr>
        <w:fldChar w:fldCharType="begin"/>
      </w:r>
      <w:r>
        <w:rPr>
          <w:noProof/>
        </w:rPr>
        <w:instrText xml:space="preserve"> PAGEREF _Toc296808571 \h </w:instrText>
      </w:r>
      <w:r>
        <w:rPr>
          <w:noProof/>
        </w:rPr>
      </w:r>
      <w:r>
        <w:rPr>
          <w:noProof/>
        </w:rPr>
        <w:fldChar w:fldCharType="separate"/>
      </w:r>
      <w:r>
        <w:rPr>
          <w:noProof/>
        </w:rPr>
        <w:t>55</w:t>
      </w:r>
      <w:r>
        <w:rPr>
          <w:noProof/>
        </w:rPr>
        <w:fldChar w:fldCharType="end"/>
      </w:r>
    </w:p>
    <w:p w14:paraId="2261312B"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5.5.1</w:t>
      </w:r>
      <w:r w:rsidRPr="008E7A42">
        <w:rPr>
          <w:rFonts w:eastAsia="MS Mincho"/>
          <w:noProof/>
        </w:rPr>
        <w:t xml:space="preserve"> Fetch-Document Request</w:t>
      </w:r>
      <w:r>
        <w:rPr>
          <w:noProof/>
        </w:rPr>
        <w:tab/>
      </w:r>
      <w:r>
        <w:rPr>
          <w:noProof/>
        </w:rPr>
        <w:fldChar w:fldCharType="begin"/>
      </w:r>
      <w:r>
        <w:rPr>
          <w:noProof/>
        </w:rPr>
        <w:instrText xml:space="preserve"> PAGEREF _Toc296808572 \h </w:instrText>
      </w:r>
      <w:r>
        <w:rPr>
          <w:noProof/>
        </w:rPr>
      </w:r>
      <w:r>
        <w:rPr>
          <w:noProof/>
        </w:rPr>
        <w:fldChar w:fldCharType="separate"/>
      </w:r>
      <w:r>
        <w:rPr>
          <w:noProof/>
        </w:rPr>
        <w:t>55</w:t>
      </w:r>
      <w:r>
        <w:rPr>
          <w:noProof/>
        </w:rPr>
        <w:fldChar w:fldCharType="end"/>
      </w:r>
    </w:p>
    <w:p w14:paraId="05A7F519"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5.5.2</w:t>
      </w:r>
      <w:r w:rsidRPr="008E7A42">
        <w:rPr>
          <w:rFonts w:eastAsia="MS Mincho"/>
          <w:noProof/>
        </w:rPr>
        <w:t xml:space="preserve"> Fetch-Document Response</w:t>
      </w:r>
      <w:r>
        <w:rPr>
          <w:noProof/>
        </w:rPr>
        <w:tab/>
      </w:r>
      <w:r>
        <w:rPr>
          <w:noProof/>
        </w:rPr>
        <w:fldChar w:fldCharType="begin"/>
      </w:r>
      <w:r>
        <w:rPr>
          <w:noProof/>
        </w:rPr>
        <w:instrText xml:space="preserve"> PAGEREF _Toc296808573 \h </w:instrText>
      </w:r>
      <w:r>
        <w:rPr>
          <w:noProof/>
        </w:rPr>
      </w:r>
      <w:r>
        <w:rPr>
          <w:noProof/>
        </w:rPr>
        <w:fldChar w:fldCharType="separate"/>
      </w:r>
      <w:r>
        <w:rPr>
          <w:noProof/>
        </w:rPr>
        <w:t>56</w:t>
      </w:r>
      <w:r>
        <w:rPr>
          <w:noProof/>
        </w:rPr>
        <w:fldChar w:fldCharType="end"/>
      </w:r>
    </w:p>
    <w:p w14:paraId="17727595"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5.6</w:t>
      </w:r>
      <w:r w:rsidRPr="008E7A42">
        <w:rPr>
          <w:rFonts w:eastAsia="MS Mincho"/>
          <w:noProof/>
        </w:rPr>
        <w:t xml:space="preserve"> Fetch-Job</w:t>
      </w:r>
      <w:r>
        <w:rPr>
          <w:noProof/>
        </w:rPr>
        <w:tab/>
      </w:r>
      <w:r>
        <w:rPr>
          <w:noProof/>
        </w:rPr>
        <w:fldChar w:fldCharType="begin"/>
      </w:r>
      <w:r>
        <w:rPr>
          <w:noProof/>
        </w:rPr>
        <w:instrText xml:space="preserve"> PAGEREF _Toc296808574 \h </w:instrText>
      </w:r>
      <w:r>
        <w:rPr>
          <w:noProof/>
        </w:rPr>
      </w:r>
      <w:r>
        <w:rPr>
          <w:noProof/>
        </w:rPr>
        <w:fldChar w:fldCharType="separate"/>
      </w:r>
      <w:r>
        <w:rPr>
          <w:noProof/>
        </w:rPr>
        <w:t>57</w:t>
      </w:r>
      <w:r>
        <w:rPr>
          <w:noProof/>
        </w:rPr>
        <w:fldChar w:fldCharType="end"/>
      </w:r>
    </w:p>
    <w:p w14:paraId="1D15A322"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5.6.1</w:t>
      </w:r>
      <w:r w:rsidRPr="008E7A42">
        <w:rPr>
          <w:rFonts w:eastAsia="MS Mincho"/>
          <w:noProof/>
        </w:rPr>
        <w:t xml:space="preserve"> Fetch-Job Request</w:t>
      </w:r>
      <w:r>
        <w:rPr>
          <w:noProof/>
        </w:rPr>
        <w:tab/>
      </w:r>
      <w:r>
        <w:rPr>
          <w:noProof/>
        </w:rPr>
        <w:fldChar w:fldCharType="begin"/>
      </w:r>
      <w:r>
        <w:rPr>
          <w:noProof/>
        </w:rPr>
        <w:instrText xml:space="preserve"> PAGEREF _Toc296808575 \h </w:instrText>
      </w:r>
      <w:r>
        <w:rPr>
          <w:noProof/>
        </w:rPr>
      </w:r>
      <w:r>
        <w:rPr>
          <w:noProof/>
        </w:rPr>
        <w:fldChar w:fldCharType="separate"/>
      </w:r>
      <w:r>
        <w:rPr>
          <w:noProof/>
        </w:rPr>
        <w:t>57</w:t>
      </w:r>
      <w:r>
        <w:rPr>
          <w:noProof/>
        </w:rPr>
        <w:fldChar w:fldCharType="end"/>
      </w:r>
    </w:p>
    <w:p w14:paraId="62200633"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5.6.2</w:t>
      </w:r>
      <w:r w:rsidRPr="008E7A42">
        <w:rPr>
          <w:rFonts w:eastAsia="MS Mincho"/>
          <w:noProof/>
        </w:rPr>
        <w:t xml:space="preserve"> Fetch-Job Response</w:t>
      </w:r>
      <w:r>
        <w:rPr>
          <w:noProof/>
        </w:rPr>
        <w:tab/>
      </w:r>
      <w:r>
        <w:rPr>
          <w:noProof/>
        </w:rPr>
        <w:fldChar w:fldCharType="begin"/>
      </w:r>
      <w:r>
        <w:rPr>
          <w:noProof/>
        </w:rPr>
        <w:instrText xml:space="preserve"> PAGEREF _Toc296808576 \h </w:instrText>
      </w:r>
      <w:r>
        <w:rPr>
          <w:noProof/>
        </w:rPr>
      </w:r>
      <w:r>
        <w:rPr>
          <w:noProof/>
        </w:rPr>
        <w:fldChar w:fldCharType="separate"/>
      </w:r>
      <w:r>
        <w:rPr>
          <w:noProof/>
        </w:rPr>
        <w:t>58</w:t>
      </w:r>
      <w:r>
        <w:rPr>
          <w:noProof/>
        </w:rPr>
        <w:fldChar w:fldCharType="end"/>
      </w:r>
    </w:p>
    <w:p w14:paraId="019AAADF"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5.7</w:t>
      </w:r>
      <w:r w:rsidRPr="008E7A42">
        <w:rPr>
          <w:rFonts w:eastAsia="MS Mincho"/>
          <w:noProof/>
        </w:rPr>
        <w:t xml:space="preserve"> Update-Active-Jobs</w:t>
      </w:r>
      <w:r>
        <w:rPr>
          <w:noProof/>
        </w:rPr>
        <w:tab/>
      </w:r>
      <w:r>
        <w:rPr>
          <w:noProof/>
        </w:rPr>
        <w:fldChar w:fldCharType="begin"/>
      </w:r>
      <w:r>
        <w:rPr>
          <w:noProof/>
        </w:rPr>
        <w:instrText xml:space="preserve"> PAGEREF _Toc296808577 \h </w:instrText>
      </w:r>
      <w:r>
        <w:rPr>
          <w:noProof/>
        </w:rPr>
      </w:r>
      <w:r>
        <w:rPr>
          <w:noProof/>
        </w:rPr>
        <w:fldChar w:fldCharType="separate"/>
      </w:r>
      <w:r>
        <w:rPr>
          <w:noProof/>
        </w:rPr>
        <w:t>59</w:t>
      </w:r>
      <w:r>
        <w:rPr>
          <w:noProof/>
        </w:rPr>
        <w:fldChar w:fldCharType="end"/>
      </w:r>
    </w:p>
    <w:p w14:paraId="2599E669"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5.7.1</w:t>
      </w:r>
      <w:r w:rsidRPr="008E7A42">
        <w:rPr>
          <w:rFonts w:eastAsia="MS Mincho"/>
          <w:noProof/>
        </w:rPr>
        <w:t xml:space="preserve"> Update-Active-Jobs Request</w:t>
      </w:r>
      <w:r>
        <w:rPr>
          <w:noProof/>
        </w:rPr>
        <w:tab/>
      </w:r>
      <w:r>
        <w:rPr>
          <w:noProof/>
        </w:rPr>
        <w:fldChar w:fldCharType="begin"/>
      </w:r>
      <w:r>
        <w:rPr>
          <w:noProof/>
        </w:rPr>
        <w:instrText xml:space="preserve"> PAGEREF _Toc296808578 \h </w:instrText>
      </w:r>
      <w:r>
        <w:rPr>
          <w:noProof/>
        </w:rPr>
      </w:r>
      <w:r>
        <w:rPr>
          <w:noProof/>
        </w:rPr>
        <w:fldChar w:fldCharType="separate"/>
      </w:r>
      <w:r>
        <w:rPr>
          <w:noProof/>
        </w:rPr>
        <w:t>59</w:t>
      </w:r>
      <w:r>
        <w:rPr>
          <w:noProof/>
        </w:rPr>
        <w:fldChar w:fldCharType="end"/>
      </w:r>
    </w:p>
    <w:p w14:paraId="1C2902DE"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5.7.2</w:t>
      </w:r>
      <w:r w:rsidRPr="008E7A42">
        <w:rPr>
          <w:rFonts w:eastAsia="MS Mincho"/>
          <w:noProof/>
        </w:rPr>
        <w:t xml:space="preserve"> Update-Active-Jobs Response</w:t>
      </w:r>
      <w:r>
        <w:rPr>
          <w:noProof/>
        </w:rPr>
        <w:tab/>
      </w:r>
      <w:r>
        <w:rPr>
          <w:noProof/>
        </w:rPr>
        <w:fldChar w:fldCharType="begin"/>
      </w:r>
      <w:r>
        <w:rPr>
          <w:noProof/>
        </w:rPr>
        <w:instrText xml:space="preserve"> PAGEREF _Toc296808579 \h </w:instrText>
      </w:r>
      <w:r>
        <w:rPr>
          <w:noProof/>
        </w:rPr>
      </w:r>
      <w:r>
        <w:rPr>
          <w:noProof/>
        </w:rPr>
        <w:fldChar w:fldCharType="separate"/>
      </w:r>
      <w:r>
        <w:rPr>
          <w:noProof/>
        </w:rPr>
        <w:t>60</w:t>
      </w:r>
      <w:r>
        <w:rPr>
          <w:noProof/>
        </w:rPr>
        <w:fldChar w:fldCharType="end"/>
      </w:r>
    </w:p>
    <w:p w14:paraId="6C5FD0E1"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5.8</w:t>
      </w:r>
      <w:r w:rsidRPr="008E7A42">
        <w:rPr>
          <w:rFonts w:eastAsia="MS Mincho"/>
          <w:noProof/>
        </w:rPr>
        <w:t xml:space="preserve"> Update-Document-Status</w:t>
      </w:r>
      <w:r>
        <w:rPr>
          <w:noProof/>
        </w:rPr>
        <w:tab/>
      </w:r>
      <w:r>
        <w:rPr>
          <w:noProof/>
        </w:rPr>
        <w:fldChar w:fldCharType="begin"/>
      </w:r>
      <w:r>
        <w:rPr>
          <w:noProof/>
        </w:rPr>
        <w:instrText xml:space="preserve"> PAGEREF _Toc296808580 \h </w:instrText>
      </w:r>
      <w:r>
        <w:rPr>
          <w:noProof/>
        </w:rPr>
      </w:r>
      <w:r>
        <w:rPr>
          <w:noProof/>
        </w:rPr>
        <w:fldChar w:fldCharType="separate"/>
      </w:r>
      <w:r>
        <w:rPr>
          <w:noProof/>
        </w:rPr>
        <w:t>61</w:t>
      </w:r>
      <w:r>
        <w:rPr>
          <w:noProof/>
        </w:rPr>
        <w:fldChar w:fldCharType="end"/>
      </w:r>
    </w:p>
    <w:p w14:paraId="32DD4236"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5.8.1</w:t>
      </w:r>
      <w:r w:rsidRPr="008E7A42">
        <w:rPr>
          <w:rFonts w:eastAsia="MS Mincho"/>
          <w:noProof/>
        </w:rPr>
        <w:t xml:space="preserve"> Update-Document-Status Request</w:t>
      </w:r>
      <w:r>
        <w:rPr>
          <w:noProof/>
        </w:rPr>
        <w:tab/>
      </w:r>
      <w:r>
        <w:rPr>
          <w:noProof/>
        </w:rPr>
        <w:fldChar w:fldCharType="begin"/>
      </w:r>
      <w:r>
        <w:rPr>
          <w:noProof/>
        </w:rPr>
        <w:instrText xml:space="preserve"> PAGEREF _Toc296808581 \h </w:instrText>
      </w:r>
      <w:r>
        <w:rPr>
          <w:noProof/>
        </w:rPr>
      </w:r>
      <w:r>
        <w:rPr>
          <w:noProof/>
        </w:rPr>
        <w:fldChar w:fldCharType="separate"/>
      </w:r>
      <w:r>
        <w:rPr>
          <w:noProof/>
        </w:rPr>
        <w:t>61</w:t>
      </w:r>
      <w:r>
        <w:rPr>
          <w:noProof/>
        </w:rPr>
        <w:fldChar w:fldCharType="end"/>
      </w:r>
    </w:p>
    <w:p w14:paraId="6D41D43A"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5.8.2</w:t>
      </w:r>
      <w:r w:rsidRPr="008E7A42">
        <w:rPr>
          <w:rFonts w:eastAsia="MS Mincho"/>
          <w:noProof/>
        </w:rPr>
        <w:t xml:space="preserve"> Update-Document-Status Response</w:t>
      </w:r>
      <w:r>
        <w:rPr>
          <w:noProof/>
        </w:rPr>
        <w:tab/>
      </w:r>
      <w:r>
        <w:rPr>
          <w:noProof/>
        </w:rPr>
        <w:fldChar w:fldCharType="begin"/>
      </w:r>
      <w:r>
        <w:rPr>
          <w:noProof/>
        </w:rPr>
        <w:instrText xml:space="preserve"> PAGEREF _Toc296808582 \h </w:instrText>
      </w:r>
      <w:r>
        <w:rPr>
          <w:noProof/>
        </w:rPr>
      </w:r>
      <w:r>
        <w:rPr>
          <w:noProof/>
        </w:rPr>
        <w:fldChar w:fldCharType="separate"/>
      </w:r>
      <w:r>
        <w:rPr>
          <w:noProof/>
        </w:rPr>
        <w:t>62</w:t>
      </w:r>
      <w:r>
        <w:rPr>
          <w:noProof/>
        </w:rPr>
        <w:fldChar w:fldCharType="end"/>
      </w:r>
    </w:p>
    <w:p w14:paraId="1177A145"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5.9</w:t>
      </w:r>
      <w:r w:rsidRPr="008E7A42">
        <w:rPr>
          <w:rFonts w:eastAsia="MS Mincho"/>
          <w:noProof/>
        </w:rPr>
        <w:t xml:space="preserve"> Update-Job-Status</w:t>
      </w:r>
      <w:r>
        <w:rPr>
          <w:noProof/>
        </w:rPr>
        <w:tab/>
      </w:r>
      <w:r>
        <w:rPr>
          <w:noProof/>
        </w:rPr>
        <w:fldChar w:fldCharType="begin"/>
      </w:r>
      <w:r>
        <w:rPr>
          <w:noProof/>
        </w:rPr>
        <w:instrText xml:space="preserve"> PAGEREF _Toc296808583 \h </w:instrText>
      </w:r>
      <w:r>
        <w:rPr>
          <w:noProof/>
        </w:rPr>
      </w:r>
      <w:r>
        <w:rPr>
          <w:noProof/>
        </w:rPr>
        <w:fldChar w:fldCharType="separate"/>
      </w:r>
      <w:r>
        <w:rPr>
          <w:noProof/>
        </w:rPr>
        <w:t>63</w:t>
      </w:r>
      <w:r>
        <w:rPr>
          <w:noProof/>
        </w:rPr>
        <w:fldChar w:fldCharType="end"/>
      </w:r>
    </w:p>
    <w:p w14:paraId="357292A2"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5.9.1</w:t>
      </w:r>
      <w:r w:rsidRPr="008E7A42">
        <w:rPr>
          <w:rFonts w:eastAsia="MS Mincho"/>
          <w:noProof/>
        </w:rPr>
        <w:t xml:space="preserve"> Update-Job-Status Request</w:t>
      </w:r>
      <w:r>
        <w:rPr>
          <w:noProof/>
        </w:rPr>
        <w:tab/>
      </w:r>
      <w:r>
        <w:rPr>
          <w:noProof/>
        </w:rPr>
        <w:fldChar w:fldCharType="begin"/>
      </w:r>
      <w:r>
        <w:rPr>
          <w:noProof/>
        </w:rPr>
        <w:instrText xml:space="preserve"> PAGEREF _Toc296808584 \h </w:instrText>
      </w:r>
      <w:r>
        <w:rPr>
          <w:noProof/>
        </w:rPr>
      </w:r>
      <w:r>
        <w:rPr>
          <w:noProof/>
        </w:rPr>
        <w:fldChar w:fldCharType="separate"/>
      </w:r>
      <w:r>
        <w:rPr>
          <w:noProof/>
        </w:rPr>
        <w:t>63</w:t>
      </w:r>
      <w:r>
        <w:rPr>
          <w:noProof/>
        </w:rPr>
        <w:fldChar w:fldCharType="end"/>
      </w:r>
    </w:p>
    <w:p w14:paraId="07701E08"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5.9.2</w:t>
      </w:r>
      <w:r w:rsidRPr="008E7A42">
        <w:rPr>
          <w:rFonts w:eastAsia="MS Mincho"/>
          <w:noProof/>
        </w:rPr>
        <w:t xml:space="preserve"> Update-Job-Status Response</w:t>
      </w:r>
      <w:r>
        <w:rPr>
          <w:noProof/>
        </w:rPr>
        <w:tab/>
      </w:r>
      <w:r>
        <w:rPr>
          <w:noProof/>
        </w:rPr>
        <w:fldChar w:fldCharType="begin"/>
      </w:r>
      <w:r>
        <w:rPr>
          <w:noProof/>
        </w:rPr>
        <w:instrText xml:space="preserve"> PAGEREF _Toc296808585 \h </w:instrText>
      </w:r>
      <w:r>
        <w:rPr>
          <w:noProof/>
        </w:rPr>
      </w:r>
      <w:r>
        <w:rPr>
          <w:noProof/>
        </w:rPr>
        <w:fldChar w:fldCharType="separate"/>
      </w:r>
      <w:r>
        <w:rPr>
          <w:noProof/>
        </w:rPr>
        <w:t>64</w:t>
      </w:r>
      <w:r>
        <w:rPr>
          <w:noProof/>
        </w:rPr>
        <w:fldChar w:fldCharType="end"/>
      </w:r>
    </w:p>
    <w:p w14:paraId="733CCFD3"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5.10</w:t>
      </w:r>
      <w:r w:rsidRPr="008E7A42">
        <w:rPr>
          <w:rFonts w:eastAsia="MS Mincho"/>
          <w:noProof/>
        </w:rPr>
        <w:t xml:space="preserve"> Update-Output-Device-Attributes</w:t>
      </w:r>
      <w:r>
        <w:rPr>
          <w:noProof/>
        </w:rPr>
        <w:tab/>
      </w:r>
      <w:r>
        <w:rPr>
          <w:noProof/>
        </w:rPr>
        <w:fldChar w:fldCharType="begin"/>
      </w:r>
      <w:r>
        <w:rPr>
          <w:noProof/>
        </w:rPr>
        <w:instrText xml:space="preserve"> PAGEREF _Toc296808586 \h </w:instrText>
      </w:r>
      <w:r>
        <w:rPr>
          <w:noProof/>
        </w:rPr>
      </w:r>
      <w:r>
        <w:rPr>
          <w:noProof/>
        </w:rPr>
        <w:fldChar w:fldCharType="separate"/>
      </w:r>
      <w:r>
        <w:rPr>
          <w:noProof/>
        </w:rPr>
        <w:t>65</w:t>
      </w:r>
      <w:r>
        <w:rPr>
          <w:noProof/>
        </w:rPr>
        <w:fldChar w:fldCharType="end"/>
      </w:r>
    </w:p>
    <w:p w14:paraId="7EFDD752"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5.10.1</w:t>
      </w:r>
      <w:r w:rsidRPr="008E7A42">
        <w:rPr>
          <w:rFonts w:eastAsia="MS Mincho"/>
          <w:noProof/>
        </w:rPr>
        <w:t xml:space="preserve"> Update-Output-Device-Attributes Request</w:t>
      </w:r>
      <w:r>
        <w:rPr>
          <w:noProof/>
        </w:rPr>
        <w:tab/>
      </w:r>
      <w:r>
        <w:rPr>
          <w:noProof/>
        </w:rPr>
        <w:fldChar w:fldCharType="begin"/>
      </w:r>
      <w:r>
        <w:rPr>
          <w:noProof/>
        </w:rPr>
        <w:instrText xml:space="preserve"> PAGEREF _Toc296808587 \h </w:instrText>
      </w:r>
      <w:r>
        <w:rPr>
          <w:noProof/>
        </w:rPr>
      </w:r>
      <w:r>
        <w:rPr>
          <w:noProof/>
        </w:rPr>
        <w:fldChar w:fldCharType="separate"/>
      </w:r>
      <w:r>
        <w:rPr>
          <w:noProof/>
        </w:rPr>
        <w:t>66</w:t>
      </w:r>
      <w:r>
        <w:rPr>
          <w:noProof/>
        </w:rPr>
        <w:fldChar w:fldCharType="end"/>
      </w:r>
    </w:p>
    <w:p w14:paraId="6B3A66CA"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5.10.2</w:t>
      </w:r>
      <w:r w:rsidRPr="008E7A42">
        <w:rPr>
          <w:rFonts w:eastAsia="MS Mincho"/>
          <w:noProof/>
        </w:rPr>
        <w:t xml:space="preserve"> Update-Output-Device-Attributes Response</w:t>
      </w:r>
      <w:r>
        <w:rPr>
          <w:noProof/>
        </w:rPr>
        <w:tab/>
      </w:r>
      <w:r>
        <w:rPr>
          <w:noProof/>
        </w:rPr>
        <w:fldChar w:fldCharType="begin"/>
      </w:r>
      <w:r>
        <w:rPr>
          <w:noProof/>
        </w:rPr>
        <w:instrText xml:space="preserve"> PAGEREF _Toc296808588 \h </w:instrText>
      </w:r>
      <w:r>
        <w:rPr>
          <w:noProof/>
        </w:rPr>
      </w:r>
      <w:r>
        <w:rPr>
          <w:noProof/>
        </w:rPr>
        <w:fldChar w:fldCharType="separate"/>
      </w:r>
      <w:r>
        <w:rPr>
          <w:noProof/>
        </w:rPr>
        <w:t>68</w:t>
      </w:r>
      <w:r>
        <w:rPr>
          <w:noProof/>
        </w:rPr>
        <w:fldChar w:fldCharType="end"/>
      </w:r>
    </w:p>
    <w:p w14:paraId="3A8632EB" w14:textId="77777777" w:rsidR="00EC2065" w:rsidRDefault="00EC2065">
      <w:pPr>
        <w:pStyle w:val="TOC1"/>
        <w:tabs>
          <w:tab w:val="right" w:leader="dot" w:pos="9645"/>
        </w:tabs>
        <w:rPr>
          <w:rFonts w:asciiTheme="minorHAnsi" w:hAnsiTheme="minorHAnsi"/>
          <w:noProof/>
          <w:lang w:val="en-CA" w:eastAsia="ja-JP"/>
        </w:rPr>
      </w:pPr>
      <w:r w:rsidRPr="008E7A42">
        <w:rPr>
          <w:rFonts w:eastAsia="MS Mincho"/>
          <w:bCs/>
          <w:noProof/>
          <w:color w:val="000000"/>
        </w:rPr>
        <w:t>6.</w:t>
      </w:r>
      <w:r w:rsidRPr="008E7A42">
        <w:rPr>
          <w:rFonts w:eastAsia="MS Mincho"/>
          <w:noProof/>
        </w:rPr>
        <w:t xml:space="preserve"> New Client to Infrastructure Printer Operations</w:t>
      </w:r>
      <w:r>
        <w:rPr>
          <w:noProof/>
        </w:rPr>
        <w:tab/>
      </w:r>
      <w:r>
        <w:rPr>
          <w:noProof/>
        </w:rPr>
        <w:fldChar w:fldCharType="begin"/>
      </w:r>
      <w:r>
        <w:rPr>
          <w:noProof/>
        </w:rPr>
        <w:instrText xml:space="preserve"> PAGEREF _Toc296808589 \h </w:instrText>
      </w:r>
      <w:r>
        <w:rPr>
          <w:noProof/>
        </w:rPr>
      </w:r>
      <w:r>
        <w:rPr>
          <w:noProof/>
        </w:rPr>
        <w:fldChar w:fldCharType="separate"/>
      </w:r>
      <w:r>
        <w:rPr>
          <w:noProof/>
        </w:rPr>
        <w:t>69</w:t>
      </w:r>
      <w:r>
        <w:rPr>
          <w:noProof/>
        </w:rPr>
        <w:fldChar w:fldCharType="end"/>
      </w:r>
    </w:p>
    <w:p w14:paraId="495C2BA0"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6.1</w:t>
      </w:r>
      <w:r w:rsidRPr="008E7A42">
        <w:rPr>
          <w:rFonts w:eastAsia="MS Mincho"/>
          <w:noProof/>
        </w:rPr>
        <w:t xml:space="preserve"> Get-Output-Device-Attributes</w:t>
      </w:r>
      <w:r>
        <w:rPr>
          <w:noProof/>
        </w:rPr>
        <w:tab/>
      </w:r>
      <w:r>
        <w:rPr>
          <w:noProof/>
        </w:rPr>
        <w:fldChar w:fldCharType="begin"/>
      </w:r>
      <w:r>
        <w:rPr>
          <w:noProof/>
        </w:rPr>
        <w:instrText xml:space="preserve"> PAGEREF _Toc296808590 \h </w:instrText>
      </w:r>
      <w:r>
        <w:rPr>
          <w:noProof/>
        </w:rPr>
      </w:r>
      <w:r>
        <w:rPr>
          <w:noProof/>
        </w:rPr>
        <w:fldChar w:fldCharType="separate"/>
      </w:r>
      <w:r>
        <w:rPr>
          <w:noProof/>
        </w:rPr>
        <w:t>69</w:t>
      </w:r>
      <w:r>
        <w:rPr>
          <w:noProof/>
        </w:rPr>
        <w:fldChar w:fldCharType="end"/>
      </w:r>
    </w:p>
    <w:p w14:paraId="70027330"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6.1.1</w:t>
      </w:r>
      <w:r w:rsidRPr="008E7A42">
        <w:rPr>
          <w:rFonts w:eastAsia="MS Mincho"/>
          <w:noProof/>
        </w:rPr>
        <w:t xml:space="preserve"> Get-Output-Device-Attributes Request</w:t>
      </w:r>
      <w:r>
        <w:rPr>
          <w:noProof/>
        </w:rPr>
        <w:tab/>
      </w:r>
      <w:r>
        <w:rPr>
          <w:noProof/>
        </w:rPr>
        <w:fldChar w:fldCharType="begin"/>
      </w:r>
      <w:r>
        <w:rPr>
          <w:noProof/>
        </w:rPr>
        <w:instrText xml:space="preserve"> PAGEREF _Toc296808591 \h </w:instrText>
      </w:r>
      <w:r>
        <w:rPr>
          <w:noProof/>
        </w:rPr>
      </w:r>
      <w:r>
        <w:rPr>
          <w:noProof/>
        </w:rPr>
        <w:fldChar w:fldCharType="separate"/>
      </w:r>
      <w:r>
        <w:rPr>
          <w:noProof/>
        </w:rPr>
        <w:t>69</w:t>
      </w:r>
      <w:r>
        <w:rPr>
          <w:noProof/>
        </w:rPr>
        <w:fldChar w:fldCharType="end"/>
      </w:r>
    </w:p>
    <w:p w14:paraId="2909DF04"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6.1.2</w:t>
      </w:r>
      <w:r w:rsidRPr="008E7A42">
        <w:rPr>
          <w:rFonts w:eastAsia="MS Mincho"/>
          <w:noProof/>
        </w:rPr>
        <w:t xml:space="preserve"> Get-Output-Device-Attributes Response</w:t>
      </w:r>
      <w:r>
        <w:rPr>
          <w:noProof/>
        </w:rPr>
        <w:tab/>
      </w:r>
      <w:r>
        <w:rPr>
          <w:noProof/>
        </w:rPr>
        <w:fldChar w:fldCharType="begin"/>
      </w:r>
      <w:r>
        <w:rPr>
          <w:noProof/>
        </w:rPr>
        <w:instrText xml:space="preserve"> PAGEREF _Toc296808592 \h </w:instrText>
      </w:r>
      <w:r>
        <w:rPr>
          <w:noProof/>
        </w:rPr>
      </w:r>
      <w:r>
        <w:rPr>
          <w:noProof/>
        </w:rPr>
        <w:fldChar w:fldCharType="separate"/>
      </w:r>
      <w:r>
        <w:rPr>
          <w:noProof/>
        </w:rPr>
        <w:t>70</w:t>
      </w:r>
      <w:r>
        <w:rPr>
          <w:noProof/>
        </w:rPr>
        <w:fldChar w:fldCharType="end"/>
      </w:r>
    </w:p>
    <w:p w14:paraId="7ABD698D" w14:textId="77777777" w:rsidR="00EC2065" w:rsidRDefault="00EC2065">
      <w:pPr>
        <w:pStyle w:val="TOC1"/>
        <w:tabs>
          <w:tab w:val="right" w:leader="dot" w:pos="9645"/>
        </w:tabs>
        <w:rPr>
          <w:rFonts w:asciiTheme="minorHAnsi" w:hAnsiTheme="minorHAnsi"/>
          <w:noProof/>
          <w:lang w:val="en-CA" w:eastAsia="ja-JP"/>
        </w:rPr>
      </w:pPr>
      <w:r w:rsidRPr="008E7A42">
        <w:rPr>
          <w:rFonts w:eastAsia="MS Mincho"/>
          <w:bCs/>
          <w:noProof/>
          <w:color w:val="000000"/>
        </w:rPr>
        <w:t>7.</w:t>
      </w:r>
      <w:r w:rsidRPr="008E7A42">
        <w:rPr>
          <w:rFonts w:eastAsia="MS Mincho"/>
          <w:noProof/>
        </w:rPr>
        <w:t xml:space="preserve"> New Attributes</w:t>
      </w:r>
      <w:r>
        <w:rPr>
          <w:noProof/>
        </w:rPr>
        <w:tab/>
      </w:r>
      <w:r>
        <w:rPr>
          <w:noProof/>
        </w:rPr>
        <w:fldChar w:fldCharType="begin"/>
      </w:r>
      <w:r>
        <w:rPr>
          <w:noProof/>
        </w:rPr>
        <w:instrText xml:space="preserve"> PAGEREF _Toc296808593 \h </w:instrText>
      </w:r>
      <w:r>
        <w:rPr>
          <w:noProof/>
        </w:rPr>
      </w:r>
      <w:r>
        <w:rPr>
          <w:noProof/>
        </w:rPr>
        <w:fldChar w:fldCharType="separate"/>
      </w:r>
      <w:r>
        <w:rPr>
          <w:noProof/>
        </w:rPr>
        <w:t>71</w:t>
      </w:r>
      <w:r>
        <w:rPr>
          <w:noProof/>
        </w:rPr>
        <w:fldChar w:fldCharType="end"/>
      </w:r>
    </w:p>
    <w:p w14:paraId="4F8742E7"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7.1</w:t>
      </w:r>
      <w:r w:rsidRPr="008E7A42">
        <w:rPr>
          <w:rFonts w:eastAsia="MS Mincho"/>
          <w:noProof/>
        </w:rPr>
        <w:t xml:space="preserve"> Operation Attributes</w:t>
      </w:r>
      <w:r>
        <w:rPr>
          <w:noProof/>
        </w:rPr>
        <w:tab/>
      </w:r>
      <w:r>
        <w:rPr>
          <w:noProof/>
        </w:rPr>
        <w:fldChar w:fldCharType="begin"/>
      </w:r>
      <w:r>
        <w:rPr>
          <w:noProof/>
        </w:rPr>
        <w:instrText xml:space="preserve"> PAGEREF _Toc296808594 \h </w:instrText>
      </w:r>
      <w:r>
        <w:rPr>
          <w:noProof/>
        </w:rPr>
      </w:r>
      <w:r>
        <w:rPr>
          <w:noProof/>
        </w:rPr>
        <w:fldChar w:fldCharType="separate"/>
      </w:r>
      <w:r>
        <w:rPr>
          <w:noProof/>
        </w:rPr>
        <w:t>71</w:t>
      </w:r>
      <w:r>
        <w:rPr>
          <w:noProof/>
        </w:rPr>
        <w:fldChar w:fldCharType="end"/>
      </w:r>
    </w:p>
    <w:p w14:paraId="131E7B5A" w14:textId="77777777" w:rsidR="00EC2065" w:rsidRDefault="00EC2065">
      <w:pPr>
        <w:pStyle w:val="TOC3"/>
        <w:tabs>
          <w:tab w:val="right" w:leader="dot" w:pos="9645"/>
        </w:tabs>
        <w:rPr>
          <w:rFonts w:asciiTheme="minorHAnsi" w:hAnsiTheme="minorHAnsi"/>
          <w:noProof/>
          <w:lang w:val="en-CA" w:eastAsia="ja-JP"/>
        </w:rPr>
      </w:pPr>
      <w:r w:rsidRPr="008E7A42">
        <w:rPr>
          <w:bCs/>
          <w:noProof/>
          <w:color w:val="000000"/>
        </w:rPr>
        <w:t>7.1.1</w:t>
      </w:r>
      <w:r>
        <w:rPr>
          <w:noProof/>
        </w:rPr>
        <w:t xml:space="preserve"> document-access (collection | no-value)</w:t>
      </w:r>
      <w:r>
        <w:rPr>
          <w:noProof/>
        </w:rPr>
        <w:tab/>
      </w:r>
      <w:r>
        <w:rPr>
          <w:noProof/>
        </w:rPr>
        <w:fldChar w:fldCharType="begin"/>
      </w:r>
      <w:r>
        <w:rPr>
          <w:noProof/>
        </w:rPr>
        <w:instrText xml:space="preserve"> PAGEREF _Toc296808595 \h </w:instrText>
      </w:r>
      <w:r>
        <w:rPr>
          <w:noProof/>
        </w:rPr>
      </w:r>
      <w:r>
        <w:rPr>
          <w:noProof/>
        </w:rPr>
        <w:fldChar w:fldCharType="separate"/>
      </w:r>
      <w:r>
        <w:rPr>
          <w:noProof/>
        </w:rPr>
        <w:t>71</w:t>
      </w:r>
      <w:r>
        <w:rPr>
          <w:noProof/>
        </w:rPr>
        <w:fldChar w:fldCharType="end"/>
      </w:r>
    </w:p>
    <w:p w14:paraId="136EE099"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7.1.2</w:t>
      </w:r>
      <w:r w:rsidRPr="008E7A42">
        <w:rPr>
          <w:rFonts w:eastAsia="MS Mincho"/>
          <w:noProof/>
        </w:rPr>
        <w:t xml:space="preserve"> document-preprocessed (boolean)</w:t>
      </w:r>
      <w:r>
        <w:rPr>
          <w:noProof/>
        </w:rPr>
        <w:tab/>
      </w:r>
      <w:r>
        <w:rPr>
          <w:noProof/>
        </w:rPr>
        <w:fldChar w:fldCharType="begin"/>
      </w:r>
      <w:r>
        <w:rPr>
          <w:noProof/>
        </w:rPr>
        <w:instrText xml:space="preserve"> PAGEREF _Toc296808596 \h </w:instrText>
      </w:r>
      <w:r>
        <w:rPr>
          <w:noProof/>
        </w:rPr>
      </w:r>
      <w:r>
        <w:rPr>
          <w:noProof/>
        </w:rPr>
        <w:fldChar w:fldCharType="separate"/>
      </w:r>
      <w:r>
        <w:rPr>
          <w:noProof/>
        </w:rPr>
        <w:t>72</w:t>
      </w:r>
      <w:r>
        <w:rPr>
          <w:noProof/>
        </w:rPr>
        <w:fldChar w:fldCharType="end"/>
      </w:r>
    </w:p>
    <w:p w14:paraId="1FAB0A34"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7.1.3</w:t>
      </w:r>
      <w:r w:rsidRPr="008E7A42">
        <w:rPr>
          <w:rFonts w:eastAsia="MS Mincho"/>
          <w:noProof/>
        </w:rPr>
        <w:t xml:space="preserve"> fetch-status-code (type2 enum)</w:t>
      </w:r>
      <w:r>
        <w:rPr>
          <w:noProof/>
        </w:rPr>
        <w:tab/>
      </w:r>
      <w:r>
        <w:rPr>
          <w:noProof/>
        </w:rPr>
        <w:fldChar w:fldCharType="begin"/>
      </w:r>
      <w:r>
        <w:rPr>
          <w:noProof/>
        </w:rPr>
        <w:instrText xml:space="preserve"> PAGEREF _Toc296808597 \h </w:instrText>
      </w:r>
      <w:r>
        <w:rPr>
          <w:noProof/>
        </w:rPr>
      </w:r>
      <w:r>
        <w:rPr>
          <w:noProof/>
        </w:rPr>
        <w:fldChar w:fldCharType="separate"/>
      </w:r>
      <w:r>
        <w:rPr>
          <w:noProof/>
        </w:rPr>
        <w:t>72</w:t>
      </w:r>
      <w:r>
        <w:rPr>
          <w:noProof/>
        </w:rPr>
        <w:fldChar w:fldCharType="end"/>
      </w:r>
    </w:p>
    <w:p w14:paraId="7FB31E57"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7.1.4</w:t>
      </w:r>
      <w:r w:rsidRPr="008E7A42">
        <w:rPr>
          <w:rFonts w:eastAsia="MS Mincho"/>
          <w:noProof/>
        </w:rPr>
        <w:t xml:space="preserve"> fetch-status-message (text(MAX))</w:t>
      </w:r>
      <w:r>
        <w:rPr>
          <w:noProof/>
        </w:rPr>
        <w:tab/>
      </w:r>
      <w:r>
        <w:rPr>
          <w:noProof/>
        </w:rPr>
        <w:fldChar w:fldCharType="begin"/>
      </w:r>
      <w:r>
        <w:rPr>
          <w:noProof/>
        </w:rPr>
        <w:instrText xml:space="preserve"> PAGEREF _Toc296808598 \h </w:instrText>
      </w:r>
      <w:r>
        <w:rPr>
          <w:noProof/>
        </w:rPr>
      </w:r>
      <w:r>
        <w:rPr>
          <w:noProof/>
        </w:rPr>
        <w:fldChar w:fldCharType="separate"/>
      </w:r>
      <w:r>
        <w:rPr>
          <w:noProof/>
        </w:rPr>
        <w:t>73</w:t>
      </w:r>
      <w:r>
        <w:rPr>
          <w:noProof/>
        </w:rPr>
        <w:fldChar w:fldCharType="end"/>
      </w:r>
    </w:p>
    <w:p w14:paraId="159FEB51"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7.1.5</w:t>
      </w:r>
      <w:r w:rsidRPr="008E7A42">
        <w:rPr>
          <w:rFonts w:eastAsia="MS Mincho"/>
          <w:noProof/>
        </w:rPr>
        <w:t xml:space="preserve"> output-device-job-states (1setOf type1 enum)</w:t>
      </w:r>
      <w:r>
        <w:rPr>
          <w:noProof/>
        </w:rPr>
        <w:tab/>
      </w:r>
      <w:r>
        <w:rPr>
          <w:noProof/>
        </w:rPr>
        <w:fldChar w:fldCharType="begin"/>
      </w:r>
      <w:r>
        <w:rPr>
          <w:noProof/>
        </w:rPr>
        <w:instrText xml:space="preserve"> PAGEREF _Toc296808599 \h </w:instrText>
      </w:r>
      <w:r>
        <w:rPr>
          <w:noProof/>
        </w:rPr>
      </w:r>
      <w:r>
        <w:rPr>
          <w:noProof/>
        </w:rPr>
        <w:fldChar w:fldCharType="separate"/>
      </w:r>
      <w:r>
        <w:rPr>
          <w:noProof/>
        </w:rPr>
        <w:t>73</w:t>
      </w:r>
      <w:r>
        <w:rPr>
          <w:noProof/>
        </w:rPr>
        <w:fldChar w:fldCharType="end"/>
      </w:r>
    </w:p>
    <w:p w14:paraId="331331B5"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7.1.6</w:t>
      </w:r>
      <w:r w:rsidRPr="008E7A42">
        <w:rPr>
          <w:rFonts w:eastAsia="MS Mincho"/>
          <w:noProof/>
        </w:rPr>
        <w:t xml:space="preserve"> output-device-uuid (uri)</w:t>
      </w:r>
      <w:r>
        <w:rPr>
          <w:noProof/>
        </w:rPr>
        <w:tab/>
      </w:r>
      <w:r>
        <w:rPr>
          <w:noProof/>
        </w:rPr>
        <w:fldChar w:fldCharType="begin"/>
      </w:r>
      <w:r>
        <w:rPr>
          <w:noProof/>
        </w:rPr>
        <w:instrText xml:space="preserve"> PAGEREF _Toc296808600 \h </w:instrText>
      </w:r>
      <w:r>
        <w:rPr>
          <w:noProof/>
        </w:rPr>
      </w:r>
      <w:r>
        <w:rPr>
          <w:noProof/>
        </w:rPr>
        <w:fldChar w:fldCharType="separate"/>
      </w:r>
      <w:r>
        <w:rPr>
          <w:noProof/>
        </w:rPr>
        <w:t>73</w:t>
      </w:r>
      <w:r>
        <w:rPr>
          <w:noProof/>
        </w:rPr>
        <w:fldChar w:fldCharType="end"/>
      </w:r>
    </w:p>
    <w:p w14:paraId="0266B7D6"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7.2</w:t>
      </w:r>
      <w:r w:rsidRPr="008E7A42">
        <w:rPr>
          <w:rFonts w:eastAsia="MS Mincho"/>
          <w:noProof/>
        </w:rPr>
        <w:t xml:space="preserve"> Document Status Attributes</w:t>
      </w:r>
      <w:r>
        <w:rPr>
          <w:noProof/>
        </w:rPr>
        <w:tab/>
      </w:r>
      <w:r>
        <w:rPr>
          <w:noProof/>
        </w:rPr>
        <w:fldChar w:fldCharType="begin"/>
      </w:r>
      <w:r>
        <w:rPr>
          <w:noProof/>
        </w:rPr>
        <w:instrText xml:space="preserve"> PAGEREF _Toc296808601 \h </w:instrText>
      </w:r>
      <w:r>
        <w:rPr>
          <w:noProof/>
        </w:rPr>
      </w:r>
      <w:r>
        <w:rPr>
          <w:noProof/>
        </w:rPr>
        <w:fldChar w:fldCharType="separate"/>
      </w:r>
      <w:r>
        <w:rPr>
          <w:noProof/>
        </w:rPr>
        <w:t>73</w:t>
      </w:r>
      <w:r>
        <w:rPr>
          <w:noProof/>
        </w:rPr>
        <w:fldChar w:fldCharType="end"/>
      </w:r>
    </w:p>
    <w:p w14:paraId="39A7405E"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7.2.1</w:t>
      </w:r>
      <w:r w:rsidRPr="008E7A42">
        <w:rPr>
          <w:rFonts w:eastAsia="MS Mincho"/>
          <w:noProof/>
        </w:rPr>
        <w:t xml:space="preserve"> document-format-ready (1setOf mimeMediaType)</w:t>
      </w:r>
      <w:r>
        <w:rPr>
          <w:noProof/>
        </w:rPr>
        <w:tab/>
      </w:r>
      <w:r>
        <w:rPr>
          <w:noProof/>
        </w:rPr>
        <w:fldChar w:fldCharType="begin"/>
      </w:r>
      <w:r>
        <w:rPr>
          <w:noProof/>
        </w:rPr>
        <w:instrText xml:space="preserve"> PAGEREF _Toc296808602 \h </w:instrText>
      </w:r>
      <w:r>
        <w:rPr>
          <w:noProof/>
        </w:rPr>
      </w:r>
      <w:r>
        <w:rPr>
          <w:noProof/>
        </w:rPr>
        <w:fldChar w:fldCharType="separate"/>
      </w:r>
      <w:r>
        <w:rPr>
          <w:noProof/>
        </w:rPr>
        <w:t>73</w:t>
      </w:r>
      <w:r>
        <w:rPr>
          <w:noProof/>
        </w:rPr>
        <w:fldChar w:fldCharType="end"/>
      </w:r>
    </w:p>
    <w:p w14:paraId="605D35C2"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7.2.2</w:t>
      </w:r>
      <w:r w:rsidRPr="008E7A42">
        <w:rPr>
          <w:rFonts w:eastAsia="MS Mincho"/>
          <w:noProof/>
        </w:rPr>
        <w:t xml:space="preserve"> output-device-document-state (type2 enum)</w:t>
      </w:r>
      <w:r>
        <w:rPr>
          <w:noProof/>
        </w:rPr>
        <w:tab/>
      </w:r>
      <w:r>
        <w:rPr>
          <w:noProof/>
        </w:rPr>
        <w:fldChar w:fldCharType="begin"/>
      </w:r>
      <w:r>
        <w:rPr>
          <w:noProof/>
        </w:rPr>
        <w:instrText xml:space="preserve"> PAGEREF _Toc296808603 \h </w:instrText>
      </w:r>
      <w:r>
        <w:rPr>
          <w:noProof/>
        </w:rPr>
      </w:r>
      <w:r>
        <w:rPr>
          <w:noProof/>
        </w:rPr>
        <w:fldChar w:fldCharType="separate"/>
      </w:r>
      <w:r>
        <w:rPr>
          <w:noProof/>
        </w:rPr>
        <w:t>73</w:t>
      </w:r>
      <w:r>
        <w:rPr>
          <w:noProof/>
        </w:rPr>
        <w:fldChar w:fldCharType="end"/>
      </w:r>
    </w:p>
    <w:p w14:paraId="72E43BA0"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7.2.3</w:t>
      </w:r>
      <w:r w:rsidRPr="008E7A42">
        <w:rPr>
          <w:rFonts w:eastAsia="MS Mincho"/>
          <w:noProof/>
        </w:rPr>
        <w:t xml:space="preserve"> output-device-document-state-message (text(MAX))</w:t>
      </w:r>
      <w:r>
        <w:rPr>
          <w:noProof/>
        </w:rPr>
        <w:tab/>
      </w:r>
      <w:r>
        <w:rPr>
          <w:noProof/>
        </w:rPr>
        <w:fldChar w:fldCharType="begin"/>
      </w:r>
      <w:r>
        <w:rPr>
          <w:noProof/>
        </w:rPr>
        <w:instrText xml:space="preserve"> PAGEREF _Toc296808604 \h </w:instrText>
      </w:r>
      <w:r>
        <w:rPr>
          <w:noProof/>
        </w:rPr>
      </w:r>
      <w:r>
        <w:rPr>
          <w:noProof/>
        </w:rPr>
        <w:fldChar w:fldCharType="separate"/>
      </w:r>
      <w:r>
        <w:rPr>
          <w:noProof/>
        </w:rPr>
        <w:t>73</w:t>
      </w:r>
      <w:r>
        <w:rPr>
          <w:noProof/>
        </w:rPr>
        <w:fldChar w:fldCharType="end"/>
      </w:r>
    </w:p>
    <w:p w14:paraId="38D05566"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7.2.4</w:t>
      </w:r>
      <w:r w:rsidRPr="008E7A42">
        <w:rPr>
          <w:rFonts w:eastAsia="MS Mincho"/>
          <w:noProof/>
        </w:rPr>
        <w:t xml:space="preserve"> output-device-document-state-reasons (1setOf type2 keyword)</w:t>
      </w:r>
      <w:r>
        <w:rPr>
          <w:noProof/>
        </w:rPr>
        <w:tab/>
      </w:r>
      <w:r>
        <w:rPr>
          <w:noProof/>
        </w:rPr>
        <w:fldChar w:fldCharType="begin"/>
      </w:r>
      <w:r>
        <w:rPr>
          <w:noProof/>
        </w:rPr>
        <w:instrText xml:space="preserve"> PAGEREF _Toc296808605 \h </w:instrText>
      </w:r>
      <w:r>
        <w:rPr>
          <w:noProof/>
        </w:rPr>
      </w:r>
      <w:r>
        <w:rPr>
          <w:noProof/>
        </w:rPr>
        <w:fldChar w:fldCharType="separate"/>
      </w:r>
      <w:r>
        <w:rPr>
          <w:noProof/>
        </w:rPr>
        <w:t>73</w:t>
      </w:r>
      <w:r>
        <w:rPr>
          <w:noProof/>
        </w:rPr>
        <w:fldChar w:fldCharType="end"/>
      </w:r>
    </w:p>
    <w:p w14:paraId="2B68EFAA"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7.3</w:t>
      </w:r>
      <w:r w:rsidRPr="008E7A42">
        <w:rPr>
          <w:rFonts w:eastAsia="MS Mincho"/>
          <w:noProof/>
        </w:rPr>
        <w:t xml:space="preserve"> Job Status Attributes</w:t>
      </w:r>
      <w:r>
        <w:rPr>
          <w:noProof/>
        </w:rPr>
        <w:tab/>
      </w:r>
      <w:r>
        <w:rPr>
          <w:noProof/>
        </w:rPr>
        <w:fldChar w:fldCharType="begin"/>
      </w:r>
      <w:r>
        <w:rPr>
          <w:noProof/>
        </w:rPr>
        <w:instrText xml:space="preserve"> PAGEREF _Toc296808606 \h </w:instrText>
      </w:r>
      <w:r>
        <w:rPr>
          <w:noProof/>
        </w:rPr>
      </w:r>
      <w:r>
        <w:rPr>
          <w:noProof/>
        </w:rPr>
        <w:fldChar w:fldCharType="separate"/>
      </w:r>
      <w:r>
        <w:rPr>
          <w:noProof/>
        </w:rPr>
        <w:t>74</w:t>
      </w:r>
      <w:r>
        <w:rPr>
          <w:noProof/>
        </w:rPr>
        <w:fldChar w:fldCharType="end"/>
      </w:r>
    </w:p>
    <w:p w14:paraId="73BF1CC7"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7.3.1</w:t>
      </w:r>
      <w:r w:rsidRPr="008E7A42">
        <w:rPr>
          <w:rFonts w:eastAsia="MS Mincho"/>
          <w:noProof/>
        </w:rPr>
        <w:t xml:space="preserve"> document-format-ready (1setOf mimeMediaType)</w:t>
      </w:r>
      <w:r>
        <w:rPr>
          <w:noProof/>
        </w:rPr>
        <w:tab/>
      </w:r>
      <w:r>
        <w:rPr>
          <w:noProof/>
        </w:rPr>
        <w:fldChar w:fldCharType="begin"/>
      </w:r>
      <w:r>
        <w:rPr>
          <w:noProof/>
        </w:rPr>
        <w:instrText xml:space="preserve"> PAGEREF _Toc296808607 \h </w:instrText>
      </w:r>
      <w:r>
        <w:rPr>
          <w:noProof/>
        </w:rPr>
      </w:r>
      <w:r>
        <w:rPr>
          <w:noProof/>
        </w:rPr>
        <w:fldChar w:fldCharType="separate"/>
      </w:r>
      <w:r>
        <w:rPr>
          <w:noProof/>
        </w:rPr>
        <w:t>74</w:t>
      </w:r>
      <w:r>
        <w:rPr>
          <w:noProof/>
        </w:rPr>
        <w:fldChar w:fldCharType="end"/>
      </w:r>
    </w:p>
    <w:p w14:paraId="05BFFE33"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7.3.2</w:t>
      </w:r>
      <w:r w:rsidRPr="008E7A42">
        <w:rPr>
          <w:rFonts w:eastAsia="MS Mincho"/>
          <w:noProof/>
        </w:rPr>
        <w:t xml:space="preserve"> output-device-job-state (type2 enum)</w:t>
      </w:r>
      <w:r>
        <w:rPr>
          <w:noProof/>
        </w:rPr>
        <w:tab/>
      </w:r>
      <w:r>
        <w:rPr>
          <w:noProof/>
        </w:rPr>
        <w:fldChar w:fldCharType="begin"/>
      </w:r>
      <w:r>
        <w:rPr>
          <w:noProof/>
        </w:rPr>
        <w:instrText xml:space="preserve"> PAGEREF _Toc296808608 \h </w:instrText>
      </w:r>
      <w:r>
        <w:rPr>
          <w:noProof/>
        </w:rPr>
      </w:r>
      <w:r>
        <w:rPr>
          <w:noProof/>
        </w:rPr>
        <w:fldChar w:fldCharType="separate"/>
      </w:r>
      <w:r>
        <w:rPr>
          <w:noProof/>
        </w:rPr>
        <w:t>74</w:t>
      </w:r>
      <w:r>
        <w:rPr>
          <w:noProof/>
        </w:rPr>
        <w:fldChar w:fldCharType="end"/>
      </w:r>
    </w:p>
    <w:p w14:paraId="3187A067"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7.3.3</w:t>
      </w:r>
      <w:r w:rsidRPr="008E7A42">
        <w:rPr>
          <w:rFonts w:eastAsia="MS Mincho"/>
          <w:noProof/>
        </w:rPr>
        <w:t xml:space="preserve"> output-device-job-state-message (text(MAX))</w:t>
      </w:r>
      <w:r>
        <w:rPr>
          <w:noProof/>
        </w:rPr>
        <w:tab/>
      </w:r>
      <w:r>
        <w:rPr>
          <w:noProof/>
        </w:rPr>
        <w:fldChar w:fldCharType="begin"/>
      </w:r>
      <w:r>
        <w:rPr>
          <w:noProof/>
        </w:rPr>
        <w:instrText xml:space="preserve"> PAGEREF _Toc296808609 \h </w:instrText>
      </w:r>
      <w:r>
        <w:rPr>
          <w:noProof/>
        </w:rPr>
      </w:r>
      <w:r>
        <w:rPr>
          <w:noProof/>
        </w:rPr>
        <w:fldChar w:fldCharType="separate"/>
      </w:r>
      <w:r>
        <w:rPr>
          <w:noProof/>
        </w:rPr>
        <w:t>74</w:t>
      </w:r>
      <w:r>
        <w:rPr>
          <w:noProof/>
        </w:rPr>
        <w:fldChar w:fldCharType="end"/>
      </w:r>
    </w:p>
    <w:p w14:paraId="3B2159E6"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7.3.4</w:t>
      </w:r>
      <w:r w:rsidRPr="008E7A42">
        <w:rPr>
          <w:rFonts w:eastAsia="MS Mincho"/>
          <w:noProof/>
        </w:rPr>
        <w:t xml:space="preserve"> output-device-job-state-reasons (1setOf type2 keyword)</w:t>
      </w:r>
      <w:r>
        <w:rPr>
          <w:noProof/>
        </w:rPr>
        <w:tab/>
      </w:r>
      <w:r>
        <w:rPr>
          <w:noProof/>
        </w:rPr>
        <w:fldChar w:fldCharType="begin"/>
      </w:r>
      <w:r>
        <w:rPr>
          <w:noProof/>
        </w:rPr>
        <w:instrText xml:space="preserve"> PAGEREF _Toc296808610 \h </w:instrText>
      </w:r>
      <w:r>
        <w:rPr>
          <w:noProof/>
        </w:rPr>
      </w:r>
      <w:r>
        <w:rPr>
          <w:noProof/>
        </w:rPr>
        <w:fldChar w:fldCharType="separate"/>
      </w:r>
      <w:r>
        <w:rPr>
          <w:noProof/>
        </w:rPr>
        <w:t>74</w:t>
      </w:r>
      <w:r>
        <w:rPr>
          <w:noProof/>
        </w:rPr>
        <w:fldChar w:fldCharType="end"/>
      </w:r>
    </w:p>
    <w:p w14:paraId="0982952A"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7.3.5</w:t>
      </w:r>
      <w:r w:rsidRPr="008E7A42">
        <w:rPr>
          <w:rFonts w:eastAsia="MS Mincho"/>
          <w:noProof/>
        </w:rPr>
        <w:t xml:space="preserve"> output-device-uuid-assigned (uri)</w:t>
      </w:r>
      <w:r>
        <w:rPr>
          <w:noProof/>
        </w:rPr>
        <w:tab/>
      </w:r>
      <w:r>
        <w:rPr>
          <w:noProof/>
        </w:rPr>
        <w:fldChar w:fldCharType="begin"/>
      </w:r>
      <w:r>
        <w:rPr>
          <w:noProof/>
        </w:rPr>
        <w:instrText xml:space="preserve"> PAGEREF _Toc296808611 \h </w:instrText>
      </w:r>
      <w:r>
        <w:rPr>
          <w:noProof/>
        </w:rPr>
      </w:r>
      <w:r>
        <w:rPr>
          <w:noProof/>
        </w:rPr>
        <w:fldChar w:fldCharType="separate"/>
      </w:r>
      <w:r>
        <w:rPr>
          <w:noProof/>
        </w:rPr>
        <w:t>74</w:t>
      </w:r>
      <w:r>
        <w:rPr>
          <w:noProof/>
        </w:rPr>
        <w:fldChar w:fldCharType="end"/>
      </w:r>
    </w:p>
    <w:p w14:paraId="71A1201B"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7.4</w:t>
      </w:r>
      <w:r w:rsidRPr="008E7A42">
        <w:rPr>
          <w:rFonts w:eastAsia="MS Mincho"/>
          <w:noProof/>
        </w:rPr>
        <w:t xml:space="preserve"> Printer Description Attributes</w:t>
      </w:r>
      <w:r>
        <w:rPr>
          <w:noProof/>
        </w:rPr>
        <w:tab/>
      </w:r>
      <w:r>
        <w:rPr>
          <w:noProof/>
        </w:rPr>
        <w:fldChar w:fldCharType="begin"/>
      </w:r>
      <w:r>
        <w:rPr>
          <w:noProof/>
        </w:rPr>
        <w:instrText xml:space="preserve"> PAGEREF _Toc296808612 \h </w:instrText>
      </w:r>
      <w:r>
        <w:rPr>
          <w:noProof/>
        </w:rPr>
      </w:r>
      <w:r>
        <w:rPr>
          <w:noProof/>
        </w:rPr>
        <w:fldChar w:fldCharType="separate"/>
      </w:r>
      <w:r>
        <w:rPr>
          <w:noProof/>
        </w:rPr>
        <w:t>74</w:t>
      </w:r>
      <w:r>
        <w:rPr>
          <w:noProof/>
        </w:rPr>
        <w:fldChar w:fldCharType="end"/>
      </w:r>
    </w:p>
    <w:p w14:paraId="4D59A052" w14:textId="77777777" w:rsidR="00EC2065" w:rsidRDefault="00EC2065">
      <w:pPr>
        <w:pStyle w:val="TOC3"/>
        <w:tabs>
          <w:tab w:val="right" w:leader="dot" w:pos="9645"/>
        </w:tabs>
        <w:rPr>
          <w:rFonts w:asciiTheme="minorHAnsi" w:hAnsiTheme="minorHAnsi"/>
          <w:noProof/>
          <w:lang w:val="en-CA" w:eastAsia="ja-JP"/>
        </w:rPr>
      </w:pPr>
      <w:r w:rsidRPr="008E7A42">
        <w:rPr>
          <w:bCs/>
          <w:noProof/>
          <w:color w:val="000000"/>
        </w:rPr>
        <w:t>7.4.1</w:t>
      </w:r>
      <w:r>
        <w:rPr>
          <w:noProof/>
        </w:rPr>
        <w:t xml:space="preserve"> document-access-supported (1setOf type2 keyword)</w:t>
      </w:r>
      <w:r>
        <w:rPr>
          <w:noProof/>
        </w:rPr>
        <w:tab/>
      </w:r>
      <w:r>
        <w:rPr>
          <w:noProof/>
        </w:rPr>
        <w:fldChar w:fldCharType="begin"/>
      </w:r>
      <w:r>
        <w:rPr>
          <w:noProof/>
        </w:rPr>
        <w:instrText xml:space="preserve"> PAGEREF _Toc296808613 \h </w:instrText>
      </w:r>
      <w:r>
        <w:rPr>
          <w:noProof/>
        </w:rPr>
      </w:r>
      <w:r>
        <w:rPr>
          <w:noProof/>
        </w:rPr>
        <w:fldChar w:fldCharType="separate"/>
      </w:r>
      <w:r>
        <w:rPr>
          <w:noProof/>
        </w:rPr>
        <w:t>74</w:t>
      </w:r>
      <w:r>
        <w:rPr>
          <w:noProof/>
        </w:rPr>
        <w:fldChar w:fldCharType="end"/>
      </w:r>
    </w:p>
    <w:p w14:paraId="02685504"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7.4.2</w:t>
      </w:r>
      <w:r w:rsidRPr="008E7A42">
        <w:rPr>
          <w:rFonts w:eastAsia="MS Mincho"/>
          <w:noProof/>
        </w:rPr>
        <w:t xml:space="preserve"> fetch-document-attributes-supported (1setOf keyword)</w:t>
      </w:r>
      <w:r>
        <w:rPr>
          <w:noProof/>
        </w:rPr>
        <w:tab/>
      </w:r>
      <w:r>
        <w:rPr>
          <w:noProof/>
        </w:rPr>
        <w:fldChar w:fldCharType="begin"/>
      </w:r>
      <w:r>
        <w:rPr>
          <w:noProof/>
        </w:rPr>
        <w:instrText xml:space="preserve"> PAGEREF _Toc296808614 \h </w:instrText>
      </w:r>
      <w:r>
        <w:rPr>
          <w:noProof/>
        </w:rPr>
      </w:r>
      <w:r>
        <w:rPr>
          <w:noProof/>
        </w:rPr>
        <w:fldChar w:fldCharType="separate"/>
      </w:r>
      <w:r>
        <w:rPr>
          <w:noProof/>
        </w:rPr>
        <w:t>74</w:t>
      </w:r>
      <w:r>
        <w:rPr>
          <w:noProof/>
        </w:rPr>
        <w:fldChar w:fldCharType="end"/>
      </w:r>
    </w:p>
    <w:p w14:paraId="77922B27"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7.4.3</w:t>
      </w:r>
      <w:r w:rsidRPr="008E7A42">
        <w:rPr>
          <w:rFonts w:eastAsia="MS Mincho"/>
          <w:noProof/>
        </w:rPr>
        <w:t xml:space="preserve"> oauth-authorization-server-uri (uri | no-value)</w:t>
      </w:r>
      <w:r>
        <w:rPr>
          <w:noProof/>
        </w:rPr>
        <w:tab/>
      </w:r>
      <w:r>
        <w:rPr>
          <w:noProof/>
        </w:rPr>
        <w:fldChar w:fldCharType="begin"/>
      </w:r>
      <w:r>
        <w:rPr>
          <w:noProof/>
        </w:rPr>
        <w:instrText xml:space="preserve"> PAGEREF _Toc296808615 \h </w:instrText>
      </w:r>
      <w:r>
        <w:rPr>
          <w:noProof/>
        </w:rPr>
      </w:r>
      <w:r>
        <w:rPr>
          <w:noProof/>
        </w:rPr>
        <w:fldChar w:fldCharType="separate"/>
      </w:r>
      <w:r>
        <w:rPr>
          <w:noProof/>
        </w:rPr>
        <w:t>74</w:t>
      </w:r>
      <w:r>
        <w:rPr>
          <w:noProof/>
        </w:rPr>
        <w:fldChar w:fldCharType="end"/>
      </w:r>
    </w:p>
    <w:p w14:paraId="3D8E79EC"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7.4.4</w:t>
      </w:r>
      <w:r w:rsidRPr="008E7A42">
        <w:rPr>
          <w:rFonts w:eastAsia="MS Mincho"/>
          <w:noProof/>
        </w:rPr>
        <w:t xml:space="preserve"> output-device-uuid-supported (1setOf uri)</w:t>
      </w:r>
      <w:r>
        <w:rPr>
          <w:noProof/>
        </w:rPr>
        <w:tab/>
      </w:r>
      <w:r>
        <w:rPr>
          <w:noProof/>
        </w:rPr>
        <w:fldChar w:fldCharType="begin"/>
      </w:r>
      <w:r>
        <w:rPr>
          <w:noProof/>
        </w:rPr>
        <w:instrText xml:space="preserve"> PAGEREF _Toc296808616 \h </w:instrText>
      </w:r>
      <w:r>
        <w:rPr>
          <w:noProof/>
        </w:rPr>
      </w:r>
      <w:r>
        <w:rPr>
          <w:noProof/>
        </w:rPr>
        <w:fldChar w:fldCharType="separate"/>
      </w:r>
      <w:r>
        <w:rPr>
          <w:noProof/>
        </w:rPr>
        <w:t>75</w:t>
      </w:r>
      <w:r>
        <w:rPr>
          <w:noProof/>
        </w:rPr>
        <w:fldChar w:fldCharType="end"/>
      </w:r>
    </w:p>
    <w:p w14:paraId="1DE81BCB"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7.4.5</w:t>
      </w:r>
      <w:r w:rsidRPr="008E7A42">
        <w:rPr>
          <w:rFonts w:eastAsia="MS Mincho"/>
          <w:noProof/>
        </w:rPr>
        <w:t xml:space="preserve"> printer-static-resource-directory-uri (uri)</w:t>
      </w:r>
      <w:r>
        <w:rPr>
          <w:noProof/>
        </w:rPr>
        <w:tab/>
      </w:r>
      <w:r>
        <w:rPr>
          <w:noProof/>
        </w:rPr>
        <w:fldChar w:fldCharType="begin"/>
      </w:r>
      <w:r>
        <w:rPr>
          <w:noProof/>
        </w:rPr>
        <w:instrText xml:space="preserve"> PAGEREF _Toc296808617 \h </w:instrText>
      </w:r>
      <w:r>
        <w:rPr>
          <w:noProof/>
        </w:rPr>
      </w:r>
      <w:r>
        <w:rPr>
          <w:noProof/>
        </w:rPr>
        <w:fldChar w:fldCharType="separate"/>
      </w:r>
      <w:r>
        <w:rPr>
          <w:noProof/>
        </w:rPr>
        <w:t>75</w:t>
      </w:r>
      <w:r>
        <w:rPr>
          <w:noProof/>
        </w:rPr>
        <w:fldChar w:fldCharType="end"/>
      </w:r>
    </w:p>
    <w:p w14:paraId="6C7EF20A"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7.4.6</w:t>
      </w:r>
      <w:r w:rsidRPr="008E7A42">
        <w:rPr>
          <w:rFonts w:eastAsia="MS Mincho"/>
          <w:noProof/>
        </w:rPr>
        <w:t xml:space="preserve"> printer-static-resource-k-octets-supported (integer(0:MAX))</w:t>
      </w:r>
      <w:r>
        <w:rPr>
          <w:noProof/>
        </w:rPr>
        <w:tab/>
      </w:r>
      <w:r>
        <w:rPr>
          <w:noProof/>
        </w:rPr>
        <w:fldChar w:fldCharType="begin"/>
      </w:r>
      <w:r>
        <w:rPr>
          <w:noProof/>
        </w:rPr>
        <w:instrText xml:space="preserve"> PAGEREF _Toc296808618 \h </w:instrText>
      </w:r>
      <w:r>
        <w:rPr>
          <w:noProof/>
        </w:rPr>
      </w:r>
      <w:r>
        <w:rPr>
          <w:noProof/>
        </w:rPr>
        <w:fldChar w:fldCharType="separate"/>
      </w:r>
      <w:r>
        <w:rPr>
          <w:noProof/>
        </w:rPr>
        <w:t>75</w:t>
      </w:r>
      <w:r>
        <w:rPr>
          <w:noProof/>
        </w:rPr>
        <w:fldChar w:fldCharType="end"/>
      </w:r>
    </w:p>
    <w:p w14:paraId="5D186BC8"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7.5</w:t>
      </w:r>
      <w:r w:rsidRPr="008E7A42">
        <w:rPr>
          <w:rFonts w:eastAsia="MS Mincho"/>
          <w:noProof/>
        </w:rPr>
        <w:t xml:space="preserve"> Printer Status Attributes</w:t>
      </w:r>
      <w:r>
        <w:rPr>
          <w:noProof/>
        </w:rPr>
        <w:tab/>
      </w:r>
      <w:r>
        <w:rPr>
          <w:noProof/>
        </w:rPr>
        <w:fldChar w:fldCharType="begin"/>
      </w:r>
      <w:r>
        <w:rPr>
          <w:noProof/>
        </w:rPr>
        <w:instrText xml:space="preserve"> PAGEREF _Toc296808619 \h </w:instrText>
      </w:r>
      <w:r>
        <w:rPr>
          <w:noProof/>
        </w:rPr>
      </w:r>
      <w:r>
        <w:rPr>
          <w:noProof/>
        </w:rPr>
        <w:fldChar w:fldCharType="separate"/>
      </w:r>
      <w:r>
        <w:rPr>
          <w:noProof/>
        </w:rPr>
        <w:t>75</w:t>
      </w:r>
      <w:r>
        <w:rPr>
          <w:noProof/>
        </w:rPr>
        <w:fldChar w:fldCharType="end"/>
      </w:r>
    </w:p>
    <w:p w14:paraId="0CEBC521" w14:textId="77777777" w:rsidR="00EC2065" w:rsidRDefault="00EC2065">
      <w:pPr>
        <w:pStyle w:val="TOC3"/>
        <w:tabs>
          <w:tab w:val="right" w:leader="dot" w:pos="9645"/>
        </w:tabs>
        <w:rPr>
          <w:rFonts w:asciiTheme="minorHAnsi" w:hAnsiTheme="minorHAnsi"/>
          <w:noProof/>
          <w:lang w:val="en-CA" w:eastAsia="ja-JP"/>
        </w:rPr>
      </w:pPr>
      <w:r w:rsidRPr="008E7A42">
        <w:rPr>
          <w:rFonts w:eastAsia="MS Mincho"/>
          <w:bCs/>
          <w:noProof/>
          <w:color w:val="000000"/>
        </w:rPr>
        <w:t>7.5.1</w:t>
      </w:r>
      <w:r w:rsidRPr="008E7A42">
        <w:rPr>
          <w:rFonts w:eastAsia="MS Mincho"/>
          <w:noProof/>
        </w:rPr>
        <w:t xml:space="preserve"> printer-static-resource-k-octets-free (integer(0:MAX))</w:t>
      </w:r>
      <w:r>
        <w:rPr>
          <w:noProof/>
        </w:rPr>
        <w:tab/>
      </w:r>
      <w:r>
        <w:rPr>
          <w:noProof/>
        </w:rPr>
        <w:fldChar w:fldCharType="begin"/>
      </w:r>
      <w:r>
        <w:rPr>
          <w:noProof/>
        </w:rPr>
        <w:instrText xml:space="preserve"> PAGEREF _Toc296808620 \h </w:instrText>
      </w:r>
      <w:r>
        <w:rPr>
          <w:noProof/>
        </w:rPr>
      </w:r>
      <w:r>
        <w:rPr>
          <w:noProof/>
        </w:rPr>
        <w:fldChar w:fldCharType="separate"/>
      </w:r>
      <w:r>
        <w:rPr>
          <w:noProof/>
        </w:rPr>
        <w:t>75</w:t>
      </w:r>
      <w:r>
        <w:rPr>
          <w:noProof/>
        </w:rPr>
        <w:fldChar w:fldCharType="end"/>
      </w:r>
    </w:p>
    <w:p w14:paraId="4BF644ED" w14:textId="77777777" w:rsidR="00EC2065" w:rsidRDefault="00EC2065">
      <w:pPr>
        <w:pStyle w:val="TOC1"/>
        <w:tabs>
          <w:tab w:val="right" w:leader="dot" w:pos="9645"/>
        </w:tabs>
        <w:rPr>
          <w:rFonts w:asciiTheme="minorHAnsi" w:hAnsiTheme="minorHAnsi"/>
          <w:noProof/>
          <w:lang w:val="en-CA" w:eastAsia="ja-JP"/>
        </w:rPr>
      </w:pPr>
      <w:r w:rsidRPr="008E7A42">
        <w:rPr>
          <w:rFonts w:eastAsia="MS Mincho"/>
          <w:bCs/>
          <w:noProof/>
          <w:color w:val="000000"/>
        </w:rPr>
        <w:t>8.</w:t>
      </w:r>
      <w:r w:rsidRPr="008E7A42">
        <w:rPr>
          <w:rFonts w:eastAsia="MS Mincho"/>
          <w:noProof/>
        </w:rPr>
        <w:t xml:space="preserve"> Additional Semantics for Existing Operations</w:t>
      </w:r>
      <w:r>
        <w:rPr>
          <w:noProof/>
        </w:rPr>
        <w:tab/>
      </w:r>
      <w:r>
        <w:rPr>
          <w:noProof/>
        </w:rPr>
        <w:fldChar w:fldCharType="begin"/>
      </w:r>
      <w:r>
        <w:rPr>
          <w:noProof/>
        </w:rPr>
        <w:instrText xml:space="preserve"> PAGEREF _Toc296808621 \h </w:instrText>
      </w:r>
      <w:r>
        <w:rPr>
          <w:noProof/>
        </w:rPr>
      </w:r>
      <w:r>
        <w:rPr>
          <w:noProof/>
        </w:rPr>
        <w:fldChar w:fldCharType="separate"/>
      </w:r>
      <w:r>
        <w:rPr>
          <w:noProof/>
        </w:rPr>
        <w:t>76</w:t>
      </w:r>
      <w:r>
        <w:rPr>
          <w:noProof/>
        </w:rPr>
        <w:fldChar w:fldCharType="end"/>
      </w:r>
    </w:p>
    <w:p w14:paraId="41BF0BF1"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8.1</w:t>
      </w:r>
      <w:r w:rsidRPr="008E7A42">
        <w:rPr>
          <w:rFonts w:eastAsia="MS Mincho"/>
          <w:noProof/>
        </w:rPr>
        <w:t xml:space="preserve"> Print-URI, Send-URI: document-access</w:t>
      </w:r>
      <w:r>
        <w:rPr>
          <w:noProof/>
        </w:rPr>
        <w:tab/>
      </w:r>
      <w:r>
        <w:rPr>
          <w:noProof/>
        </w:rPr>
        <w:fldChar w:fldCharType="begin"/>
      </w:r>
      <w:r>
        <w:rPr>
          <w:noProof/>
        </w:rPr>
        <w:instrText xml:space="preserve"> PAGEREF _Toc296808622 \h </w:instrText>
      </w:r>
      <w:r>
        <w:rPr>
          <w:noProof/>
        </w:rPr>
      </w:r>
      <w:r>
        <w:rPr>
          <w:noProof/>
        </w:rPr>
        <w:fldChar w:fldCharType="separate"/>
      </w:r>
      <w:r>
        <w:rPr>
          <w:noProof/>
        </w:rPr>
        <w:t>76</w:t>
      </w:r>
      <w:r>
        <w:rPr>
          <w:noProof/>
        </w:rPr>
        <w:fldChar w:fldCharType="end"/>
      </w:r>
    </w:p>
    <w:p w14:paraId="593A0034"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8.2</w:t>
      </w:r>
      <w:r w:rsidRPr="008E7A42">
        <w:rPr>
          <w:rFonts w:eastAsia="MS Mincho"/>
          <w:noProof/>
        </w:rPr>
        <w:t xml:space="preserve"> Get-Jobs: output-device-uuid, which-jobs='fetchable'</w:t>
      </w:r>
      <w:r>
        <w:rPr>
          <w:noProof/>
        </w:rPr>
        <w:tab/>
      </w:r>
      <w:r>
        <w:rPr>
          <w:noProof/>
        </w:rPr>
        <w:fldChar w:fldCharType="begin"/>
      </w:r>
      <w:r>
        <w:rPr>
          <w:noProof/>
        </w:rPr>
        <w:instrText xml:space="preserve"> PAGEREF _Toc296808623 \h </w:instrText>
      </w:r>
      <w:r>
        <w:rPr>
          <w:noProof/>
        </w:rPr>
      </w:r>
      <w:r>
        <w:rPr>
          <w:noProof/>
        </w:rPr>
        <w:fldChar w:fldCharType="separate"/>
      </w:r>
      <w:r>
        <w:rPr>
          <w:noProof/>
        </w:rPr>
        <w:t>76</w:t>
      </w:r>
      <w:r>
        <w:rPr>
          <w:noProof/>
        </w:rPr>
        <w:fldChar w:fldCharType="end"/>
      </w:r>
    </w:p>
    <w:p w14:paraId="2126BB0F"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8.3</w:t>
      </w:r>
      <w:r w:rsidRPr="008E7A42">
        <w:rPr>
          <w:rFonts w:eastAsia="MS Mincho"/>
          <w:noProof/>
        </w:rPr>
        <w:t xml:space="preserve"> Get-Notifications: 'document-xxx' Events</w:t>
      </w:r>
      <w:r>
        <w:rPr>
          <w:noProof/>
        </w:rPr>
        <w:tab/>
      </w:r>
      <w:r>
        <w:rPr>
          <w:noProof/>
        </w:rPr>
        <w:fldChar w:fldCharType="begin"/>
      </w:r>
      <w:r>
        <w:rPr>
          <w:noProof/>
        </w:rPr>
        <w:instrText xml:space="preserve"> PAGEREF _Toc296808624 \h </w:instrText>
      </w:r>
      <w:r>
        <w:rPr>
          <w:noProof/>
        </w:rPr>
      </w:r>
      <w:r>
        <w:rPr>
          <w:noProof/>
        </w:rPr>
        <w:fldChar w:fldCharType="separate"/>
      </w:r>
      <w:r>
        <w:rPr>
          <w:noProof/>
        </w:rPr>
        <w:t>76</w:t>
      </w:r>
      <w:r>
        <w:rPr>
          <w:noProof/>
        </w:rPr>
        <w:fldChar w:fldCharType="end"/>
      </w:r>
    </w:p>
    <w:p w14:paraId="65E30510"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8.4</w:t>
      </w:r>
      <w:r w:rsidRPr="008E7A42">
        <w:rPr>
          <w:rFonts w:eastAsia="MS Mincho"/>
          <w:noProof/>
        </w:rPr>
        <w:t xml:space="preserve"> Get-Printer-Attributes: "output-device-uuid" Filter</w:t>
      </w:r>
      <w:r>
        <w:rPr>
          <w:noProof/>
        </w:rPr>
        <w:tab/>
      </w:r>
      <w:r>
        <w:rPr>
          <w:noProof/>
        </w:rPr>
        <w:fldChar w:fldCharType="begin"/>
      </w:r>
      <w:r>
        <w:rPr>
          <w:noProof/>
        </w:rPr>
        <w:instrText xml:space="preserve"> PAGEREF _Toc296808625 \h </w:instrText>
      </w:r>
      <w:r>
        <w:rPr>
          <w:noProof/>
        </w:rPr>
      </w:r>
      <w:r>
        <w:rPr>
          <w:noProof/>
        </w:rPr>
        <w:fldChar w:fldCharType="separate"/>
      </w:r>
      <w:r>
        <w:rPr>
          <w:noProof/>
        </w:rPr>
        <w:t>76</w:t>
      </w:r>
      <w:r>
        <w:rPr>
          <w:noProof/>
        </w:rPr>
        <w:fldChar w:fldCharType="end"/>
      </w:r>
    </w:p>
    <w:p w14:paraId="5146361D"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8.5</w:t>
      </w:r>
      <w:r w:rsidRPr="008E7A42">
        <w:rPr>
          <w:rFonts w:eastAsia="MS Mincho"/>
          <w:noProof/>
        </w:rPr>
        <w:t xml:space="preserve"> Identify-Printer: "job-id" and “output-device-uuid” Target Attributes</w:t>
      </w:r>
      <w:r>
        <w:rPr>
          <w:noProof/>
        </w:rPr>
        <w:tab/>
      </w:r>
      <w:r>
        <w:rPr>
          <w:noProof/>
        </w:rPr>
        <w:fldChar w:fldCharType="begin"/>
      </w:r>
      <w:r>
        <w:rPr>
          <w:noProof/>
        </w:rPr>
        <w:instrText xml:space="preserve"> PAGEREF _Toc296808626 \h </w:instrText>
      </w:r>
      <w:r>
        <w:rPr>
          <w:noProof/>
        </w:rPr>
      </w:r>
      <w:r>
        <w:rPr>
          <w:noProof/>
        </w:rPr>
        <w:fldChar w:fldCharType="separate"/>
      </w:r>
      <w:r>
        <w:rPr>
          <w:noProof/>
        </w:rPr>
        <w:t>76</w:t>
      </w:r>
      <w:r>
        <w:rPr>
          <w:noProof/>
        </w:rPr>
        <w:fldChar w:fldCharType="end"/>
      </w:r>
    </w:p>
    <w:p w14:paraId="0D96E7AE" w14:textId="77777777" w:rsidR="00EC2065" w:rsidRDefault="00EC2065">
      <w:pPr>
        <w:pStyle w:val="TOC1"/>
        <w:tabs>
          <w:tab w:val="right" w:leader="dot" w:pos="9645"/>
        </w:tabs>
        <w:rPr>
          <w:rFonts w:asciiTheme="minorHAnsi" w:hAnsiTheme="minorHAnsi"/>
          <w:noProof/>
          <w:lang w:val="en-CA" w:eastAsia="ja-JP"/>
        </w:rPr>
      </w:pPr>
      <w:r w:rsidRPr="008E7A42">
        <w:rPr>
          <w:rFonts w:eastAsia="MS Mincho"/>
          <w:bCs/>
          <w:noProof/>
          <w:color w:val="000000"/>
        </w:rPr>
        <w:t>9.</w:t>
      </w:r>
      <w:r w:rsidRPr="008E7A42">
        <w:rPr>
          <w:rFonts w:eastAsia="MS Mincho"/>
          <w:noProof/>
        </w:rPr>
        <w:t xml:space="preserve"> Additional Values for Existing Attributes</w:t>
      </w:r>
      <w:r>
        <w:rPr>
          <w:noProof/>
        </w:rPr>
        <w:tab/>
      </w:r>
      <w:r>
        <w:rPr>
          <w:noProof/>
        </w:rPr>
        <w:fldChar w:fldCharType="begin"/>
      </w:r>
      <w:r>
        <w:rPr>
          <w:noProof/>
        </w:rPr>
        <w:instrText xml:space="preserve"> PAGEREF _Toc296808627 \h </w:instrText>
      </w:r>
      <w:r>
        <w:rPr>
          <w:noProof/>
        </w:rPr>
      </w:r>
      <w:r>
        <w:rPr>
          <w:noProof/>
        </w:rPr>
        <w:fldChar w:fldCharType="separate"/>
      </w:r>
      <w:r>
        <w:rPr>
          <w:noProof/>
        </w:rPr>
        <w:t>77</w:t>
      </w:r>
      <w:r>
        <w:rPr>
          <w:noProof/>
        </w:rPr>
        <w:fldChar w:fldCharType="end"/>
      </w:r>
    </w:p>
    <w:p w14:paraId="7142BC53"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9.1</w:t>
      </w:r>
      <w:r w:rsidRPr="008E7A42">
        <w:rPr>
          <w:rFonts w:eastAsia="MS Mincho"/>
          <w:noProof/>
        </w:rPr>
        <w:t xml:space="preserve"> document-state (type1 enum)</w:t>
      </w:r>
      <w:r>
        <w:rPr>
          <w:noProof/>
        </w:rPr>
        <w:tab/>
      </w:r>
      <w:r>
        <w:rPr>
          <w:noProof/>
        </w:rPr>
        <w:fldChar w:fldCharType="begin"/>
      </w:r>
      <w:r>
        <w:rPr>
          <w:noProof/>
        </w:rPr>
        <w:instrText xml:space="preserve"> PAGEREF _Toc296808628 \h </w:instrText>
      </w:r>
      <w:r>
        <w:rPr>
          <w:noProof/>
        </w:rPr>
      </w:r>
      <w:r>
        <w:rPr>
          <w:noProof/>
        </w:rPr>
        <w:fldChar w:fldCharType="separate"/>
      </w:r>
      <w:r>
        <w:rPr>
          <w:noProof/>
        </w:rPr>
        <w:t>77</w:t>
      </w:r>
      <w:r>
        <w:rPr>
          <w:noProof/>
        </w:rPr>
        <w:fldChar w:fldCharType="end"/>
      </w:r>
    </w:p>
    <w:p w14:paraId="283FAC3F"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9.2</w:t>
      </w:r>
      <w:r w:rsidRPr="008E7A42">
        <w:rPr>
          <w:rFonts w:eastAsia="MS Mincho"/>
          <w:noProof/>
        </w:rPr>
        <w:t xml:space="preserve"> document-state-reasons (1setOf type2 keyword)</w:t>
      </w:r>
      <w:r>
        <w:rPr>
          <w:noProof/>
        </w:rPr>
        <w:tab/>
      </w:r>
      <w:r>
        <w:rPr>
          <w:noProof/>
        </w:rPr>
        <w:fldChar w:fldCharType="begin"/>
      </w:r>
      <w:r>
        <w:rPr>
          <w:noProof/>
        </w:rPr>
        <w:instrText xml:space="preserve"> PAGEREF _Toc296808629 \h </w:instrText>
      </w:r>
      <w:r>
        <w:rPr>
          <w:noProof/>
        </w:rPr>
      </w:r>
      <w:r>
        <w:rPr>
          <w:noProof/>
        </w:rPr>
        <w:fldChar w:fldCharType="separate"/>
      </w:r>
      <w:r>
        <w:rPr>
          <w:noProof/>
        </w:rPr>
        <w:t>77</w:t>
      </w:r>
      <w:r>
        <w:rPr>
          <w:noProof/>
        </w:rPr>
        <w:fldChar w:fldCharType="end"/>
      </w:r>
    </w:p>
    <w:p w14:paraId="2DBFBC89"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9.3</w:t>
      </w:r>
      <w:r w:rsidRPr="008E7A42">
        <w:rPr>
          <w:rFonts w:eastAsia="MS Mincho"/>
          <w:noProof/>
        </w:rPr>
        <w:t xml:space="preserve"> ipp-features-supported (1setOf type2 keyword)</w:t>
      </w:r>
      <w:r>
        <w:rPr>
          <w:noProof/>
        </w:rPr>
        <w:tab/>
      </w:r>
      <w:r>
        <w:rPr>
          <w:noProof/>
        </w:rPr>
        <w:fldChar w:fldCharType="begin"/>
      </w:r>
      <w:r>
        <w:rPr>
          <w:noProof/>
        </w:rPr>
        <w:instrText xml:space="preserve"> PAGEREF _Toc296808630 \h </w:instrText>
      </w:r>
      <w:r>
        <w:rPr>
          <w:noProof/>
        </w:rPr>
      </w:r>
      <w:r>
        <w:rPr>
          <w:noProof/>
        </w:rPr>
        <w:fldChar w:fldCharType="separate"/>
      </w:r>
      <w:r>
        <w:rPr>
          <w:noProof/>
        </w:rPr>
        <w:t>77</w:t>
      </w:r>
      <w:r>
        <w:rPr>
          <w:noProof/>
        </w:rPr>
        <w:fldChar w:fldCharType="end"/>
      </w:r>
    </w:p>
    <w:p w14:paraId="2FB0B0D5"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9.4</w:t>
      </w:r>
      <w:r w:rsidRPr="008E7A42">
        <w:rPr>
          <w:rFonts w:eastAsia="MS Mincho"/>
          <w:noProof/>
        </w:rPr>
        <w:t xml:space="preserve"> job-state-reasons (1setOf type2 keyword)</w:t>
      </w:r>
      <w:r>
        <w:rPr>
          <w:noProof/>
        </w:rPr>
        <w:tab/>
      </w:r>
      <w:r>
        <w:rPr>
          <w:noProof/>
        </w:rPr>
        <w:fldChar w:fldCharType="begin"/>
      </w:r>
      <w:r>
        <w:rPr>
          <w:noProof/>
        </w:rPr>
        <w:instrText xml:space="preserve"> PAGEREF _Toc296808631 \h </w:instrText>
      </w:r>
      <w:r>
        <w:rPr>
          <w:noProof/>
        </w:rPr>
      </w:r>
      <w:r>
        <w:rPr>
          <w:noProof/>
        </w:rPr>
        <w:fldChar w:fldCharType="separate"/>
      </w:r>
      <w:r>
        <w:rPr>
          <w:noProof/>
        </w:rPr>
        <w:t>77</w:t>
      </w:r>
      <w:r>
        <w:rPr>
          <w:noProof/>
        </w:rPr>
        <w:fldChar w:fldCharType="end"/>
      </w:r>
    </w:p>
    <w:p w14:paraId="287CA5C9"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9.5</w:t>
      </w:r>
      <w:r w:rsidRPr="008E7A42">
        <w:rPr>
          <w:rFonts w:eastAsia="MS Mincho"/>
          <w:noProof/>
        </w:rPr>
        <w:t xml:space="preserve"> notify-events (1setOf type2 keyword)</w:t>
      </w:r>
      <w:r>
        <w:rPr>
          <w:noProof/>
        </w:rPr>
        <w:tab/>
      </w:r>
      <w:r>
        <w:rPr>
          <w:noProof/>
        </w:rPr>
        <w:fldChar w:fldCharType="begin"/>
      </w:r>
      <w:r>
        <w:rPr>
          <w:noProof/>
        </w:rPr>
        <w:instrText xml:space="preserve"> PAGEREF _Toc296808632 \h </w:instrText>
      </w:r>
      <w:r>
        <w:rPr>
          <w:noProof/>
        </w:rPr>
      </w:r>
      <w:r>
        <w:rPr>
          <w:noProof/>
        </w:rPr>
        <w:fldChar w:fldCharType="separate"/>
      </w:r>
      <w:r>
        <w:rPr>
          <w:noProof/>
        </w:rPr>
        <w:t>77</w:t>
      </w:r>
      <w:r>
        <w:rPr>
          <w:noProof/>
        </w:rPr>
        <w:fldChar w:fldCharType="end"/>
      </w:r>
    </w:p>
    <w:p w14:paraId="50F0D1A8"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9.6</w:t>
      </w:r>
      <w:r w:rsidRPr="008E7A42">
        <w:rPr>
          <w:rFonts w:eastAsia="MS Mincho"/>
          <w:noProof/>
        </w:rPr>
        <w:t xml:space="preserve"> printer-state-reasons (1setOf type2 keyword)</w:t>
      </w:r>
      <w:r>
        <w:rPr>
          <w:noProof/>
        </w:rPr>
        <w:tab/>
      </w:r>
      <w:r>
        <w:rPr>
          <w:noProof/>
        </w:rPr>
        <w:fldChar w:fldCharType="begin"/>
      </w:r>
      <w:r>
        <w:rPr>
          <w:noProof/>
        </w:rPr>
        <w:instrText xml:space="preserve"> PAGEREF _Toc296808633 \h </w:instrText>
      </w:r>
      <w:r>
        <w:rPr>
          <w:noProof/>
        </w:rPr>
      </w:r>
      <w:r>
        <w:rPr>
          <w:noProof/>
        </w:rPr>
        <w:fldChar w:fldCharType="separate"/>
      </w:r>
      <w:r>
        <w:rPr>
          <w:noProof/>
        </w:rPr>
        <w:t>78</w:t>
      </w:r>
      <w:r>
        <w:rPr>
          <w:noProof/>
        </w:rPr>
        <w:fldChar w:fldCharType="end"/>
      </w:r>
    </w:p>
    <w:p w14:paraId="41A7F85E"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9.7</w:t>
      </w:r>
      <w:r w:rsidRPr="008E7A42">
        <w:rPr>
          <w:rFonts w:eastAsia="MS Mincho"/>
          <w:noProof/>
        </w:rPr>
        <w:t xml:space="preserve"> uri-authentication-supported (1setOf type2 keyword)</w:t>
      </w:r>
      <w:r>
        <w:rPr>
          <w:noProof/>
        </w:rPr>
        <w:tab/>
      </w:r>
      <w:r>
        <w:rPr>
          <w:noProof/>
        </w:rPr>
        <w:fldChar w:fldCharType="begin"/>
      </w:r>
      <w:r>
        <w:rPr>
          <w:noProof/>
        </w:rPr>
        <w:instrText xml:space="preserve"> PAGEREF _Toc296808634 \h </w:instrText>
      </w:r>
      <w:r>
        <w:rPr>
          <w:noProof/>
        </w:rPr>
      </w:r>
      <w:r>
        <w:rPr>
          <w:noProof/>
        </w:rPr>
        <w:fldChar w:fldCharType="separate"/>
      </w:r>
      <w:r>
        <w:rPr>
          <w:noProof/>
        </w:rPr>
        <w:t>78</w:t>
      </w:r>
      <w:r>
        <w:rPr>
          <w:noProof/>
        </w:rPr>
        <w:fldChar w:fldCharType="end"/>
      </w:r>
    </w:p>
    <w:p w14:paraId="63EFFBEC"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9.8</w:t>
      </w:r>
      <w:r w:rsidRPr="008E7A42">
        <w:rPr>
          <w:rFonts w:eastAsia="MS Mincho"/>
          <w:noProof/>
        </w:rPr>
        <w:t xml:space="preserve"> which-jobs (type2 keyword)</w:t>
      </w:r>
      <w:r>
        <w:rPr>
          <w:noProof/>
        </w:rPr>
        <w:tab/>
      </w:r>
      <w:r>
        <w:rPr>
          <w:noProof/>
        </w:rPr>
        <w:fldChar w:fldCharType="begin"/>
      </w:r>
      <w:r>
        <w:rPr>
          <w:noProof/>
        </w:rPr>
        <w:instrText xml:space="preserve"> PAGEREF _Toc296808635 \h </w:instrText>
      </w:r>
      <w:r>
        <w:rPr>
          <w:noProof/>
        </w:rPr>
      </w:r>
      <w:r>
        <w:rPr>
          <w:noProof/>
        </w:rPr>
        <w:fldChar w:fldCharType="separate"/>
      </w:r>
      <w:r>
        <w:rPr>
          <w:noProof/>
        </w:rPr>
        <w:t>78</w:t>
      </w:r>
      <w:r>
        <w:rPr>
          <w:noProof/>
        </w:rPr>
        <w:fldChar w:fldCharType="end"/>
      </w:r>
    </w:p>
    <w:p w14:paraId="08A07B68" w14:textId="77777777" w:rsidR="00EC2065" w:rsidRDefault="00EC2065">
      <w:pPr>
        <w:pStyle w:val="TOC1"/>
        <w:tabs>
          <w:tab w:val="right" w:leader="dot" w:pos="9645"/>
        </w:tabs>
        <w:rPr>
          <w:rFonts w:asciiTheme="minorHAnsi" w:hAnsiTheme="minorHAnsi"/>
          <w:noProof/>
          <w:lang w:val="en-CA" w:eastAsia="ja-JP"/>
        </w:rPr>
      </w:pPr>
      <w:r w:rsidRPr="008E7A42">
        <w:rPr>
          <w:rFonts w:eastAsia="MS Mincho"/>
          <w:bCs/>
          <w:noProof/>
          <w:color w:val="000000"/>
        </w:rPr>
        <w:t>10.</w:t>
      </w:r>
      <w:r w:rsidRPr="008E7A42">
        <w:rPr>
          <w:rFonts w:eastAsia="MS Mincho"/>
          <w:noProof/>
        </w:rPr>
        <w:t xml:space="preserve"> Status Codes</w:t>
      </w:r>
      <w:r>
        <w:rPr>
          <w:noProof/>
        </w:rPr>
        <w:tab/>
      </w:r>
      <w:r>
        <w:rPr>
          <w:noProof/>
        </w:rPr>
        <w:fldChar w:fldCharType="begin"/>
      </w:r>
      <w:r>
        <w:rPr>
          <w:noProof/>
        </w:rPr>
        <w:instrText xml:space="preserve"> PAGEREF _Toc296808636 \h </w:instrText>
      </w:r>
      <w:r>
        <w:rPr>
          <w:noProof/>
        </w:rPr>
      </w:r>
      <w:r>
        <w:rPr>
          <w:noProof/>
        </w:rPr>
        <w:fldChar w:fldCharType="separate"/>
      </w:r>
      <w:r>
        <w:rPr>
          <w:noProof/>
        </w:rPr>
        <w:t>78</w:t>
      </w:r>
      <w:r>
        <w:rPr>
          <w:noProof/>
        </w:rPr>
        <w:fldChar w:fldCharType="end"/>
      </w:r>
    </w:p>
    <w:p w14:paraId="0FAB0320"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10.1</w:t>
      </w:r>
      <w:r w:rsidRPr="008E7A42">
        <w:rPr>
          <w:rFonts w:eastAsia="MS Mincho"/>
          <w:noProof/>
        </w:rPr>
        <w:t xml:space="preserve"> client-error-not-fetchable (0x0420)</w:t>
      </w:r>
      <w:r>
        <w:rPr>
          <w:noProof/>
        </w:rPr>
        <w:tab/>
      </w:r>
      <w:r>
        <w:rPr>
          <w:noProof/>
        </w:rPr>
        <w:fldChar w:fldCharType="begin"/>
      </w:r>
      <w:r>
        <w:rPr>
          <w:noProof/>
        </w:rPr>
        <w:instrText xml:space="preserve"> PAGEREF _Toc296808637 \h </w:instrText>
      </w:r>
      <w:r>
        <w:rPr>
          <w:noProof/>
        </w:rPr>
      </w:r>
      <w:r>
        <w:rPr>
          <w:noProof/>
        </w:rPr>
        <w:fldChar w:fldCharType="separate"/>
      </w:r>
      <w:r>
        <w:rPr>
          <w:noProof/>
        </w:rPr>
        <w:t>78</w:t>
      </w:r>
      <w:r>
        <w:rPr>
          <w:noProof/>
        </w:rPr>
        <w:fldChar w:fldCharType="end"/>
      </w:r>
    </w:p>
    <w:p w14:paraId="2EA39AE6" w14:textId="77777777" w:rsidR="00EC2065" w:rsidRDefault="00EC2065">
      <w:pPr>
        <w:pStyle w:val="TOC1"/>
        <w:tabs>
          <w:tab w:val="right" w:leader="dot" w:pos="9645"/>
        </w:tabs>
        <w:rPr>
          <w:rFonts w:asciiTheme="minorHAnsi" w:hAnsiTheme="minorHAnsi"/>
          <w:noProof/>
          <w:lang w:val="en-CA" w:eastAsia="ja-JP"/>
        </w:rPr>
      </w:pPr>
      <w:r w:rsidRPr="008E7A42">
        <w:rPr>
          <w:rFonts w:eastAsia="MS Mincho"/>
          <w:bCs/>
          <w:noProof/>
          <w:color w:val="000000"/>
        </w:rPr>
        <w:t>11.</w:t>
      </w:r>
      <w:r w:rsidRPr="008E7A42">
        <w:rPr>
          <w:rFonts w:eastAsia="MS Mincho"/>
          <w:noProof/>
        </w:rPr>
        <w:t xml:space="preserve"> Conformance Requirements</w:t>
      </w:r>
      <w:r>
        <w:rPr>
          <w:noProof/>
        </w:rPr>
        <w:tab/>
      </w:r>
      <w:r>
        <w:rPr>
          <w:noProof/>
        </w:rPr>
        <w:fldChar w:fldCharType="begin"/>
      </w:r>
      <w:r>
        <w:rPr>
          <w:noProof/>
        </w:rPr>
        <w:instrText xml:space="preserve"> PAGEREF _Toc296808638 \h </w:instrText>
      </w:r>
      <w:r>
        <w:rPr>
          <w:noProof/>
        </w:rPr>
      </w:r>
      <w:r>
        <w:rPr>
          <w:noProof/>
        </w:rPr>
        <w:fldChar w:fldCharType="separate"/>
      </w:r>
      <w:r>
        <w:rPr>
          <w:noProof/>
        </w:rPr>
        <w:t>78</w:t>
      </w:r>
      <w:r>
        <w:rPr>
          <w:noProof/>
        </w:rPr>
        <w:fldChar w:fldCharType="end"/>
      </w:r>
    </w:p>
    <w:p w14:paraId="557A2CD7"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11.1</w:t>
      </w:r>
      <w:r w:rsidRPr="008E7A42">
        <w:rPr>
          <w:rFonts w:eastAsia="MS Mincho"/>
          <w:noProof/>
        </w:rPr>
        <w:t xml:space="preserve"> Conformance Requirements for Clients</w:t>
      </w:r>
      <w:r>
        <w:rPr>
          <w:noProof/>
        </w:rPr>
        <w:tab/>
      </w:r>
      <w:r>
        <w:rPr>
          <w:noProof/>
        </w:rPr>
        <w:fldChar w:fldCharType="begin"/>
      </w:r>
      <w:r>
        <w:rPr>
          <w:noProof/>
        </w:rPr>
        <w:instrText xml:space="preserve"> PAGEREF _Toc296808639 \h </w:instrText>
      </w:r>
      <w:r>
        <w:rPr>
          <w:noProof/>
        </w:rPr>
      </w:r>
      <w:r>
        <w:rPr>
          <w:noProof/>
        </w:rPr>
        <w:fldChar w:fldCharType="separate"/>
      </w:r>
      <w:r>
        <w:rPr>
          <w:noProof/>
        </w:rPr>
        <w:t>78</w:t>
      </w:r>
      <w:r>
        <w:rPr>
          <w:noProof/>
        </w:rPr>
        <w:fldChar w:fldCharType="end"/>
      </w:r>
    </w:p>
    <w:p w14:paraId="4B17124A"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11.2</w:t>
      </w:r>
      <w:r w:rsidRPr="008E7A42">
        <w:rPr>
          <w:rFonts w:eastAsia="MS Mincho"/>
          <w:noProof/>
        </w:rPr>
        <w:t xml:space="preserve"> Conformance Requirements for Infrastructure Printers</w:t>
      </w:r>
      <w:r>
        <w:rPr>
          <w:noProof/>
        </w:rPr>
        <w:tab/>
      </w:r>
      <w:r>
        <w:rPr>
          <w:noProof/>
        </w:rPr>
        <w:fldChar w:fldCharType="begin"/>
      </w:r>
      <w:r>
        <w:rPr>
          <w:noProof/>
        </w:rPr>
        <w:instrText xml:space="preserve"> PAGEREF _Toc296808640 \h </w:instrText>
      </w:r>
      <w:r>
        <w:rPr>
          <w:noProof/>
        </w:rPr>
      </w:r>
      <w:r>
        <w:rPr>
          <w:noProof/>
        </w:rPr>
        <w:fldChar w:fldCharType="separate"/>
      </w:r>
      <w:r>
        <w:rPr>
          <w:noProof/>
        </w:rPr>
        <w:t>79</w:t>
      </w:r>
      <w:r>
        <w:rPr>
          <w:noProof/>
        </w:rPr>
        <w:fldChar w:fldCharType="end"/>
      </w:r>
    </w:p>
    <w:p w14:paraId="4F258716"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11.3</w:t>
      </w:r>
      <w:r w:rsidRPr="008E7A42">
        <w:rPr>
          <w:rFonts w:eastAsia="MS Mincho"/>
          <w:noProof/>
        </w:rPr>
        <w:t xml:space="preserve"> Conformance Requirements for Proxies</w:t>
      </w:r>
      <w:r>
        <w:rPr>
          <w:noProof/>
        </w:rPr>
        <w:tab/>
      </w:r>
      <w:r>
        <w:rPr>
          <w:noProof/>
        </w:rPr>
        <w:fldChar w:fldCharType="begin"/>
      </w:r>
      <w:r>
        <w:rPr>
          <w:noProof/>
        </w:rPr>
        <w:instrText xml:space="preserve"> PAGEREF _Toc296808641 \h </w:instrText>
      </w:r>
      <w:r>
        <w:rPr>
          <w:noProof/>
        </w:rPr>
      </w:r>
      <w:r>
        <w:rPr>
          <w:noProof/>
        </w:rPr>
        <w:fldChar w:fldCharType="separate"/>
      </w:r>
      <w:r>
        <w:rPr>
          <w:noProof/>
        </w:rPr>
        <w:t>79</w:t>
      </w:r>
      <w:r>
        <w:rPr>
          <w:noProof/>
        </w:rPr>
        <w:fldChar w:fldCharType="end"/>
      </w:r>
    </w:p>
    <w:p w14:paraId="6DBC278A" w14:textId="77777777" w:rsidR="00EC2065" w:rsidRDefault="00EC2065">
      <w:pPr>
        <w:pStyle w:val="TOC1"/>
        <w:tabs>
          <w:tab w:val="right" w:leader="dot" w:pos="9645"/>
        </w:tabs>
        <w:rPr>
          <w:rFonts w:asciiTheme="minorHAnsi" w:hAnsiTheme="minorHAnsi"/>
          <w:noProof/>
          <w:lang w:val="en-CA" w:eastAsia="ja-JP"/>
        </w:rPr>
      </w:pPr>
      <w:r w:rsidRPr="008E7A42">
        <w:rPr>
          <w:rFonts w:eastAsia="MS Mincho"/>
          <w:bCs/>
          <w:noProof/>
          <w:color w:val="000000"/>
        </w:rPr>
        <w:t>12.</w:t>
      </w:r>
      <w:r w:rsidRPr="008E7A42">
        <w:rPr>
          <w:rFonts w:eastAsia="MS Mincho"/>
          <w:noProof/>
        </w:rPr>
        <w:t xml:space="preserve"> Internationalization Considerations</w:t>
      </w:r>
      <w:r>
        <w:rPr>
          <w:noProof/>
        </w:rPr>
        <w:tab/>
      </w:r>
      <w:r>
        <w:rPr>
          <w:noProof/>
        </w:rPr>
        <w:fldChar w:fldCharType="begin"/>
      </w:r>
      <w:r>
        <w:rPr>
          <w:noProof/>
        </w:rPr>
        <w:instrText xml:space="preserve"> PAGEREF _Toc296808642 \h </w:instrText>
      </w:r>
      <w:r>
        <w:rPr>
          <w:noProof/>
        </w:rPr>
      </w:r>
      <w:r>
        <w:rPr>
          <w:noProof/>
        </w:rPr>
        <w:fldChar w:fldCharType="separate"/>
      </w:r>
      <w:r>
        <w:rPr>
          <w:noProof/>
        </w:rPr>
        <w:t>80</w:t>
      </w:r>
      <w:r>
        <w:rPr>
          <w:noProof/>
        </w:rPr>
        <w:fldChar w:fldCharType="end"/>
      </w:r>
    </w:p>
    <w:p w14:paraId="6645BD16" w14:textId="77777777" w:rsidR="00EC2065" w:rsidRDefault="00EC2065">
      <w:pPr>
        <w:pStyle w:val="TOC1"/>
        <w:tabs>
          <w:tab w:val="right" w:leader="dot" w:pos="9645"/>
        </w:tabs>
        <w:rPr>
          <w:rFonts w:asciiTheme="minorHAnsi" w:hAnsiTheme="minorHAnsi"/>
          <w:noProof/>
          <w:lang w:val="en-CA" w:eastAsia="ja-JP"/>
        </w:rPr>
      </w:pPr>
      <w:r w:rsidRPr="008E7A42">
        <w:rPr>
          <w:rFonts w:eastAsia="MS Mincho"/>
          <w:bCs/>
          <w:noProof/>
          <w:color w:val="000000"/>
        </w:rPr>
        <w:t>13.</w:t>
      </w:r>
      <w:r w:rsidRPr="008E7A42">
        <w:rPr>
          <w:rFonts w:eastAsia="MS Mincho"/>
          <w:noProof/>
        </w:rPr>
        <w:t xml:space="preserve"> Security Considerations</w:t>
      </w:r>
      <w:r>
        <w:rPr>
          <w:noProof/>
        </w:rPr>
        <w:tab/>
      </w:r>
      <w:r>
        <w:rPr>
          <w:noProof/>
        </w:rPr>
        <w:fldChar w:fldCharType="begin"/>
      </w:r>
      <w:r>
        <w:rPr>
          <w:noProof/>
        </w:rPr>
        <w:instrText xml:space="preserve"> PAGEREF _Toc296808643 \h </w:instrText>
      </w:r>
      <w:r>
        <w:rPr>
          <w:noProof/>
        </w:rPr>
      </w:r>
      <w:r>
        <w:rPr>
          <w:noProof/>
        </w:rPr>
        <w:fldChar w:fldCharType="separate"/>
      </w:r>
      <w:r>
        <w:rPr>
          <w:noProof/>
        </w:rPr>
        <w:t>81</w:t>
      </w:r>
      <w:r>
        <w:rPr>
          <w:noProof/>
        </w:rPr>
        <w:fldChar w:fldCharType="end"/>
      </w:r>
    </w:p>
    <w:p w14:paraId="1C73DAD2" w14:textId="77777777" w:rsidR="00EC2065" w:rsidRDefault="00EC2065">
      <w:pPr>
        <w:pStyle w:val="TOC1"/>
        <w:tabs>
          <w:tab w:val="right" w:leader="dot" w:pos="9645"/>
        </w:tabs>
        <w:rPr>
          <w:rFonts w:asciiTheme="minorHAnsi" w:hAnsiTheme="minorHAnsi"/>
          <w:noProof/>
          <w:lang w:val="en-CA" w:eastAsia="ja-JP"/>
        </w:rPr>
      </w:pPr>
      <w:r w:rsidRPr="008E7A42">
        <w:rPr>
          <w:rFonts w:eastAsia="MS Mincho"/>
          <w:bCs/>
          <w:noProof/>
          <w:color w:val="000000"/>
        </w:rPr>
        <w:t>14.</w:t>
      </w:r>
      <w:r w:rsidRPr="008E7A42">
        <w:rPr>
          <w:rFonts w:eastAsia="MS Mincho"/>
          <w:noProof/>
        </w:rPr>
        <w:t xml:space="preserve"> IANA and PWG Considerations</w:t>
      </w:r>
      <w:r>
        <w:rPr>
          <w:noProof/>
        </w:rPr>
        <w:tab/>
      </w:r>
      <w:r>
        <w:rPr>
          <w:noProof/>
        </w:rPr>
        <w:fldChar w:fldCharType="begin"/>
      </w:r>
      <w:r>
        <w:rPr>
          <w:noProof/>
        </w:rPr>
        <w:instrText xml:space="preserve"> PAGEREF _Toc296808644 \h </w:instrText>
      </w:r>
      <w:r>
        <w:rPr>
          <w:noProof/>
        </w:rPr>
      </w:r>
      <w:r>
        <w:rPr>
          <w:noProof/>
        </w:rPr>
        <w:fldChar w:fldCharType="separate"/>
      </w:r>
      <w:r>
        <w:rPr>
          <w:noProof/>
        </w:rPr>
        <w:t>82</w:t>
      </w:r>
      <w:r>
        <w:rPr>
          <w:noProof/>
        </w:rPr>
        <w:fldChar w:fldCharType="end"/>
      </w:r>
    </w:p>
    <w:p w14:paraId="239E7E5C"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14.1</w:t>
      </w:r>
      <w:r w:rsidRPr="008E7A42">
        <w:rPr>
          <w:rFonts w:eastAsia="MS Mincho"/>
          <w:noProof/>
        </w:rPr>
        <w:t xml:space="preserve"> Attribute Registrations</w:t>
      </w:r>
      <w:r>
        <w:rPr>
          <w:noProof/>
        </w:rPr>
        <w:tab/>
      </w:r>
      <w:r>
        <w:rPr>
          <w:noProof/>
        </w:rPr>
        <w:fldChar w:fldCharType="begin"/>
      </w:r>
      <w:r>
        <w:rPr>
          <w:noProof/>
        </w:rPr>
        <w:instrText xml:space="preserve"> PAGEREF _Toc296808645 \h </w:instrText>
      </w:r>
      <w:r>
        <w:rPr>
          <w:noProof/>
        </w:rPr>
      </w:r>
      <w:r>
        <w:rPr>
          <w:noProof/>
        </w:rPr>
        <w:fldChar w:fldCharType="separate"/>
      </w:r>
      <w:r>
        <w:rPr>
          <w:noProof/>
        </w:rPr>
        <w:t>82</w:t>
      </w:r>
      <w:r>
        <w:rPr>
          <w:noProof/>
        </w:rPr>
        <w:fldChar w:fldCharType="end"/>
      </w:r>
    </w:p>
    <w:p w14:paraId="1262619F"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14.2</w:t>
      </w:r>
      <w:r w:rsidRPr="008E7A42">
        <w:rPr>
          <w:rFonts w:eastAsia="MS Mincho"/>
          <w:noProof/>
        </w:rPr>
        <w:t xml:space="preserve"> Attribute Value Registrations</w:t>
      </w:r>
      <w:r>
        <w:rPr>
          <w:noProof/>
        </w:rPr>
        <w:tab/>
      </w:r>
      <w:r>
        <w:rPr>
          <w:noProof/>
        </w:rPr>
        <w:fldChar w:fldCharType="begin"/>
      </w:r>
      <w:r>
        <w:rPr>
          <w:noProof/>
        </w:rPr>
        <w:instrText xml:space="preserve"> PAGEREF _Toc296808646 \h </w:instrText>
      </w:r>
      <w:r>
        <w:rPr>
          <w:noProof/>
        </w:rPr>
      </w:r>
      <w:r>
        <w:rPr>
          <w:noProof/>
        </w:rPr>
        <w:fldChar w:fldCharType="separate"/>
      </w:r>
      <w:r>
        <w:rPr>
          <w:noProof/>
        </w:rPr>
        <w:t>83</w:t>
      </w:r>
      <w:r>
        <w:rPr>
          <w:noProof/>
        </w:rPr>
        <w:fldChar w:fldCharType="end"/>
      </w:r>
    </w:p>
    <w:p w14:paraId="6347CE33"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14.3</w:t>
      </w:r>
      <w:r w:rsidRPr="008E7A42">
        <w:rPr>
          <w:rFonts w:eastAsia="MS Mincho"/>
          <w:noProof/>
        </w:rPr>
        <w:t xml:space="preserve"> Type2 enum Attribute Value Registrations</w:t>
      </w:r>
      <w:r>
        <w:rPr>
          <w:noProof/>
        </w:rPr>
        <w:tab/>
      </w:r>
      <w:r>
        <w:rPr>
          <w:noProof/>
        </w:rPr>
        <w:fldChar w:fldCharType="begin"/>
      </w:r>
      <w:r>
        <w:rPr>
          <w:noProof/>
        </w:rPr>
        <w:instrText xml:space="preserve"> PAGEREF _Toc296808647 \h </w:instrText>
      </w:r>
      <w:r>
        <w:rPr>
          <w:noProof/>
        </w:rPr>
      </w:r>
      <w:r>
        <w:rPr>
          <w:noProof/>
        </w:rPr>
        <w:fldChar w:fldCharType="separate"/>
      </w:r>
      <w:r>
        <w:rPr>
          <w:noProof/>
        </w:rPr>
        <w:t>84</w:t>
      </w:r>
      <w:r>
        <w:rPr>
          <w:noProof/>
        </w:rPr>
        <w:fldChar w:fldCharType="end"/>
      </w:r>
    </w:p>
    <w:p w14:paraId="54BE78A1"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14.4</w:t>
      </w:r>
      <w:r w:rsidRPr="008E7A42">
        <w:rPr>
          <w:rFonts w:eastAsia="MS Mincho"/>
          <w:noProof/>
        </w:rPr>
        <w:t xml:space="preserve"> Operation Registrations</w:t>
      </w:r>
      <w:r>
        <w:rPr>
          <w:noProof/>
        </w:rPr>
        <w:tab/>
      </w:r>
      <w:r>
        <w:rPr>
          <w:noProof/>
        </w:rPr>
        <w:fldChar w:fldCharType="begin"/>
      </w:r>
      <w:r>
        <w:rPr>
          <w:noProof/>
        </w:rPr>
        <w:instrText xml:space="preserve"> PAGEREF _Toc296808648 \h </w:instrText>
      </w:r>
      <w:r>
        <w:rPr>
          <w:noProof/>
        </w:rPr>
      </w:r>
      <w:r>
        <w:rPr>
          <w:noProof/>
        </w:rPr>
        <w:fldChar w:fldCharType="separate"/>
      </w:r>
      <w:r>
        <w:rPr>
          <w:noProof/>
        </w:rPr>
        <w:t>85</w:t>
      </w:r>
      <w:r>
        <w:rPr>
          <w:noProof/>
        </w:rPr>
        <w:fldChar w:fldCharType="end"/>
      </w:r>
    </w:p>
    <w:p w14:paraId="2A26AD3A" w14:textId="77777777" w:rsidR="00EC2065" w:rsidRDefault="00EC2065">
      <w:pPr>
        <w:pStyle w:val="TOC2"/>
        <w:tabs>
          <w:tab w:val="right" w:leader="dot" w:pos="9645"/>
        </w:tabs>
        <w:rPr>
          <w:rFonts w:asciiTheme="minorHAnsi" w:hAnsiTheme="minorHAnsi"/>
          <w:noProof/>
          <w:lang w:val="en-CA" w:eastAsia="ja-JP"/>
        </w:rPr>
      </w:pPr>
      <w:r w:rsidRPr="008E7A42">
        <w:rPr>
          <w:bCs/>
          <w:noProof/>
          <w:color w:val="000000"/>
        </w:rPr>
        <w:t>14.5</w:t>
      </w:r>
      <w:r>
        <w:rPr>
          <w:noProof/>
        </w:rPr>
        <w:t xml:space="preserve"> Status Code Registrations</w:t>
      </w:r>
      <w:r>
        <w:rPr>
          <w:noProof/>
        </w:rPr>
        <w:tab/>
      </w:r>
      <w:r>
        <w:rPr>
          <w:noProof/>
        </w:rPr>
        <w:fldChar w:fldCharType="begin"/>
      </w:r>
      <w:r>
        <w:rPr>
          <w:noProof/>
        </w:rPr>
        <w:instrText xml:space="preserve"> PAGEREF _Toc296808649 \h </w:instrText>
      </w:r>
      <w:r>
        <w:rPr>
          <w:noProof/>
        </w:rPr>
      </w:r>
      <w:r>
        <w:rPr>
          <w:noProof/>
        </w:rPr>
        <w:fldChar w:fldCharType="separate"/>
      </w:r>
      <w:r>
        <w:rPr>
          <w:noProof/>
        </w:rPr>
        <w:t>85</w:t>
      </w:r>
      <w:r>
        <w:rPr>
          <w:noProof/>
        </w:rPr>
        <w:fldChar w:fldCharType="end"/>
      </w:r>
    </w:p>
    <w:p w14:paraId="28D063C3" w14:textId="77777777" w:rsidR="00EC2065" w:rsidRDefault="00EC2065">
      <w:pPr>
        <w:pStyle w:val="TOC2"/>
        <w:tabs>
          <w:tab w:val="right" w:leader="dot" w:pos="9645"/>
        </w:tabs>
        <w:rPr>
          <w:rFonts w:asciiTheme="minorHAnsi" w:hAnsiTheme="minorHAnsi"/>
          <w:noProof/>
          <w:lang w:val="en-CA" w:eastAsia="ja-JP"/>
        </w:rPr>
      </w:pPr>
      <w:r w:rsidRPr="008E7A42">
        <w:rPr>
          <w:bCs/>
          <w:noProof/>
          <w:color w:val="000000"/>
        </w:rPr>
        <w:t>14.6</w:t>
      </w:r>
      <w:r>
        <w:rPr>
          <w:noProof/>
        </w:rPr>
        <w:t xml:space="preserve"> Semantic Model Registrations</w:t>
      </w:r>
      <w:r>
        <w:rPr>
          <w:noProof/>
        </w:rPr>
        <w:tab/>
      </w:r>
      <w:r>
        <w:rPr>
          <w:noProof/>
        </w:rPr>
        <w:fldChar w:fldCharType="begin"/>
      </w:r>
      <w:r>
        <w:rPr>
          <w:noProof/>
        </w:rPr>
        <w:instrText xml:space="preserve"> PAGEREF _Toc296808650 \h </w:instrText>
      </w:r>
      <w:r>
        <w:rPr>
          <w:noProof/>
        </w:rPr>
      </w:r>
      <w:r>
        <w:rPr>
          <w:noProof/>
        </w:rPr>
        <w:fldChar w:fldCharType="separate"/>
      </w:r>
      <w:r>
        <w:rPr>
          <w:noProof/>
        </w:rPr>
        <w:t>85</w:t>
      </w:r>
      <w:r>
        <w:rPr>
          <w:noProof/>
        </w:rPr>
        <w:fldChar w:fldCharType="end"/>
      </w:r>
    </w:p>
    <w:p w14:paraId="5D8FF393" w14:textId="77777777" w:rsidR="00EC2065" w:rsidRDefault="00EC2065">
      <w:pPr>
        <w:pStyle w:val="TOC1"/>
        <w:tabs>
          <w:tab w:val="right" w:leader="dot" w:pos="9645"/>
        </w:tabs>
        <w:rPr>
          <w:rFonts w:asciiTheme="minorHAnsi" w:hAnsiTheme="minorHAnsi"/>
          <w:noProof/>
          <w:lang w:val="en-CA" w:eastAsia="ja-JP"/>
        </w:rPr>
      </w:pPr>
      <w:r w:rsidRPr="008E7A42">
        <w:rPr>
          <w:rFonts w:eastAsia="MS Mincho"/>
          <w:bCs/>
          <w:noProof/>
          <w:color w:val="000000"/>
        </w:rPr>
        <w:t>15.</w:t>
      </w:r>
      <w:r w:rsidRPr="008E7A42">
        <w:rPr>
          <w:rFonts w:eastAsia="MS Mincho"/>
          <w:noProof/>
        </w:rPr>
        <w:t xml:space="preserve"> References</w:t>
      </w:r>
      <w:r>
        <w:rPr>
          <w:noProof/>
        </w:rPr>
        <w:tab/>
      </w:r>
      <w:r>
        <w:rPr>
          <w:noProof/>
        </w:rPr>
        <w:fldChar w:fldCharType="begin"/>
      </w:r>
      <w:r>
        <w:rPr>
          <w:noProof/>
        </w:rPr>
        <w:instrText xml:space="preserve"> PAGEREF _Toc296808651 \h </w:instrText>
      </w:r>
      <w:r>
        <w:rPr>
          <w:noProof/>
        </w:rPr>
      </w:r>
      <w:r>
        <w:rPr>
          <w:noProof/>
        </w:rPr>
        <w:fldChar w:fldCharType="separate"/>
      </w:r>
      <w:r>
        <w:rPr>
          <w:noProof/>
        </w:rPr>
        <w:t>86</w:t>
      </w:r>
      <w:r>
        <w:rPr>
          <w:noProof/>
        </w:rPr>
        <w:fldChar w:fldCharType="end"/>
      </w:r>
    </w:p>
    <w:p w14:paraId="76803008"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15.1</w:t>
      </w:r>
      <w:r w:rsidRPr="008E7A42">
        <w:rPr>
          <w:rFonts w:eastAsia="MS Mincho"/>
          <w:noProof/>
        </w:rPr>
        <w:t xml:space="preserve"> Normative References</w:t>
      </w:r>
      <w:r>
        <w:rPr>
          <w:noProof/>
        </w:rPr>
        <w:tab/>
      </w:r>
      <w:r>
        <w:rPr>
          <w:noProof/>
        </w:rPr>
        <w:fldChar w:fldCharType="begin"/>
      </w:r>
      <w:r>
        <w:rPr>
          <w:noProof/>
        </w:rPr>
        <w:instrText xml:space="preserve"> PAGEREF _Toc296808652 \h </w:instrText>
      </w:r>
      <w:r>
        <w:rPr>
          <w:noProof/>
        </w:rPr>
      </w:r>
      <w:r>
        <w:rPr>
          <w:noProof/>
        </w:rPr>
        <w:fldChar w:fldCharType="separate"/>
      </w:r>
      <w:r>
        <w:rPr>
          <w:noProof/>
        </w:rPr>
        <w:t>86</w:t>
      </w:r>
      <w:r>
        <w:rPr>
          <w:noProof/>
        </w:rPr>
        <w:fldChar w:fldCharType="end"/>
      </w:r>
    </w:p>
    <w:p w14:paraId="2EBF96BF" w14:textId="77777777" w:rsidR="00EC2065" w:rsidRDefault="00EC2065">
      <w:pPr>
        <w:pStyle w:val="TOC2"/>
        <w:tabs>
          <w:tab w:val="right" w:leader="dot" w:pos="9645"/>
        </w:tabs>
        <w:rPr>
          <w:rFonts w:asciiTheme="minorHAnsi" w:hAnsiTheme="minorHAnsi"/>
          <w:noProof/>
          <w:lang w:val="en-CA" w:eastAsia="ja-JP"/>
        </w:rPr>
      </w:pPr>
      <w:r w:rsidRPr="008E7A42">
        <w:rPr>
          <w:rFonts w:eastAsia="MS Mincho"/>
          <w:bCs/>
          <w:noProof/>
          <w:color w:val="000000"/>
        </w:rPr>
        <w:t>15.2</w:t>
      </w:r>
      <w:r w:rsidRPr="008E7A42">
        <w:rPr>
          <w:rFonts w:eastAsia="MS Mincho"/>
          <w:noProof/>
        </w:rPr>
        <w:t xml:space="preserve"> Informative References</w:t>
      </w:r>
      <w:r>
        <w:rPr>
          <w:noProof/>
        </w:rPr>
        <w:tab/>
      </w:r>
      <w:r>
        <w:rPr>
          <w:noProof/>
        </w:rPr>
        <w:fldChar w:fldCharType="begin"/>
      </w:r>
      <w:r>
        <w:rPr>
          <w:noProof/>
        </w:rPr>
        <w:instrText xml:space="preserve"> PAGEREF _Toc296808653 \h </w:instrText>
      </w:r>
      <w:r>
        <w:rPr>
          <w:noProof/>
        </w:rPr>
      </w:r>
      <w:r>
        <w:rPr>
          <w:noProof/>
        </w:rPr>
        <w:fldChar w:fldCharType="separate"/>
      </w:r>
      <w:r>
        <w:rPr>
          <w:noProof/>
        </w:rPr>
        <w:t>89</w:t>
      </w:r>
      <w:r>
        <w:rPr>
          <w:noProof/>
        </w:rPr>
        <w:fldChar w:fldCharType="end"/>
      </w:r>
    </w:p>
    <w:p w14:paraId="0706F056" w14:textId="77777777" w:rsidR="00EC2065" w:rsidRDefault="00EC2065">
      <w:pPr>
        <w:pStyle w:val="TOC1"/>
        <w:tabs>
          <w:tab w:val="right" w:leader="dot" w:pos="9645"/>
        </w:tabs>
        <w:rPr>
          <w:rFonts w:asciiTheme="minorHAnsi" w:hAnsiTheme="minorHAnsi"/>
          <w:noProof/>
          <w:lang w:val="en-CA" w:eastAsia="ja-JP"/>
        </w:rPr>
      </w:pPr>
      <w:r w:rsidRPr="008E7A42">
        <w:rPr>
          <w:rFonts w:eastAsia="MS Mincho"/>
          <w:bCs/>
          <w:noProof/>
          <w:color w:val="000000"/>
        </w:rPr>
        <w:t>16.</w:t>
      </w:r>
      <w:r w:rsidRPr="008E7A42">
        <w:rPr>
          <w:rFonts w:eastAsia="MS Mincho"/>
          <w:noProof/>
        </w:rPr>
        <w:t xml:space="preserve"> Authors' Addresses</w:t>
      </w:r>
      <w:r>
        <w:rPr>
          <w:noProof/>
        </w:rPr>
        <w:tab/>
      </w:r>
      <w:r>
        <w:rPr>
          <w:noProof/>
        </w:rPr>
        <w:fldChar w:fldCharType="begin"/>
      </w:r>
      <w:r>
        <w:rPr>
          <w:noProof/>
        </w:rPr>
        <w:instrText xml:space="preserve"> PAGEREF _Toc296808654 \h </w:instrText>
      </w:r>
      <w:r>
        <w:rPr>
          <w:noProof/>
        </w:rPr>
      </w:r>
      <w:r>
        <w:rPr>
          <w:noProof/>
        </w:rPr>
        <w:fldChar w:fldCharType="separate"/>
      </w:r>
      <w:r>
        <w:rPr>
          <w:noProof/>
        </w:rPr>
        <w:t>91</w:t>
      </w:r>
      <w:r>
        <w:rPr>
          <w:noProof/>
        </w:rPr>
        <w:fldChar w:fldCharType="end"/>
      </w:r>
    </w:p>
    <w:p w14:paraId="7904F9A3" w14:textId="77777777" w:rsidR="00D21EBB" w:rsidRDefault="00A04EA0" w:rsidP="00D21EBB">
      <w:pPr>
        <w:pStyle w:val="PlainText"/>
        <w:rPr>
          <w:rFonts w:eastAsia="MS Mincho" w:cs="Arial"/>
        </w:rPr>
      </w:pPr>
      <w:r>
        <w:rPr>
          <w:rFonts w:eastAsia="MS Mincho" w:cs="Arial"/>
        </w:rPr>
        <w:fldChar w:fldCharType="end"/>
      </w:r>
    </w:p>
    <w:p w14:paraId="4EE9D5AE" w14:textId="77777777" w:rsidR="00D21EBB" w:rsidRDefault="00D21EBB" w:rsidP="00D21EBB">
      <w:pPr>
        <w:pStyle w:val="PlainText"/>
        <w:rPr>
          <w:rFonts w:eastAsia="MS Mincho" w:cs="Arial"/>
        </w:rPr>
      </w:pPr>
    </w:p>
    <w:p w14:paraId="7BB74A9A" w14:textId="77777777" w:rsidR="00D21EBB" w:rsidRDefault="00D21EBB" w:rsidP="009C0FB5">
      <w:pPr>
        <w:pStyle w:val="Title"/>
        <w:outlineLvl w:val="0"/>
      </w:pPr>
      <w:r>
        <w:t>List of Figures</w:t>
      </w:r>
    </w:p>
    <w:p w14:paraId="5643661A" w14:textId="77777777" w:rsidR="00EC2065" w:rsidRDefault="00A04EA0">
      <w:pPr>
        <w:pStyle w:val="TableofFigures"/>
        <w:tabs>
          <w:tab w:val="right" w:leader="dot" w:pos="9645"/>
        </w:tabs>
        <w:rPr>
          <w:rFonts w:asciiTheme="minorHAnsi" w:hAnsiTheme="minorHAnsi"/>
          <w:noProof/>
          <w:lang w:val="en-CA" w:eastAsia="ja-JP"/>
        </w:rPr>
      </w:pPr>
      <w:r>
        <w:rPr>
          <w:rFonts w:ascii="Bookman" w:hAnsi="Bookman"/>
          <w:color w:val="000000"/>
          <w:sz w:val="22"/>
          <w:lang w:val="en-CA"/>
        </w:rPr>
        <w:fldChar w:fldCharType="begin"/>
      </w:r>
      <w:r w:rsidR="00915ACB">
        <w:instrText xml:space="preserve"> TOC \c "Figure" </w:instrText>
      </w:r>
      <w:r>
        <w:rPr>
          <w:rFonts w:ascii="Bookman" w:hAnsi="Bookman"/>
          <w:color w:val="000000"/>
          <w:sz w:val="22"/>
          <w:lang w:val="en-CA"/>
        </w:rPr>
        <w:fldChar w:fldCharType="separate"/>
      </w:r>
      <w:r w:rsidR="00EC2065">
        <w:rPr>
          <w:noProof/>
        </w:rPr>
        <w:t>Figure 1 - IPP General Model [RFC2911]</w:t>
      </w:r>
      <w:r w:rsidR="00EC2065">
        <w:rPr>
          <w:noProof/>
        </w:rPr>
        <w:tab/>
      </w:r>
      <w:r w:rsidR="00EC2065">
        <w:rPr>
          <w:noProof/>
        </w:rPr>
        <w:fldChar w:fldCharType="begin"/>
      </w:r>
      <w:r w:rsidR="00EC2065">
        <w:rPr>
          <w:noProof/>
        </w:rPr>
        <w:instrText xml:space="preserve"> PAGEREF _Toc296808655 \h </w:instrText>
      </w:r>
      <w:r w:rsidR="00EC2065">
        <w:rPr>
          <w:noProof/>
        </w:rPr>
      </w:r>
      <w:r w:rsidR="00EC2065">
        <w:rPr>
          <w:noProof/>
        </w:rPr>
        <w:fldChar w:fldCharType="separate"/>
      </w:r>
      <w:r w:rsidR="00EC2065">
        <w:rPr>
          <w:noProof/>
        </w:rPr>
        <w:t>10</w:t>
      </w:r>
      <w:r w:rsidR="00EC2065">
        <w:rPr>
          <w:noProof/>
        </w:rPr>
        <w:fldChar w:fldCharType="end"/>
      </w:r>
    </w:p>
    <w:p w14:paraId="72B0CFFB" w14:textId="77777777" w:rsidR="00EC2065" w:rsidRDefault="00EC2065">
      <w:pPr>
        <w:pStyle w:val="TableofFigures"/>
        <w:tabs>
          <w:tab w:val="right" w:leader="dot" w:pos="9645"/>
        </w:tabs>
        <w:rPr>
          <w:rFonts w:asciiTheme="minorHAnsi" w:hAnsiTheme="minorHAnsi"/>
          <w:noProof/>
          <w:lang w:val="en-CA" w:eastAsia="ja-JP"/>
        </w:rPr>
      </w:pPr>
      <w:r>
        <w:rPr>
          <w:noProof/>
        </w:rPr>
        <w:t>Figure 2 - Shared Infrastructure IPP Model</w:t>
      </w:r>
      <w:r>
        <w:rPr>
          <w:noProof/>
        </w:rPr>
        <w:tab/>
      </w:r>
      <w:r>
        <w:rPr>
          <w:noProof/>
        </w:rPr>
        <w:fldChar w:fldCharType="begin"/>
      </w:r>
      <w:r>
        <w:rPr>
          <w:noProof/>
        </w:rPr>
        <w:instrText xml:space="preserve"> PAGEREF _Toc296808656 \h </w:instrText>
      </w:r>
      <w:r>
        <w:rPr>
          <w:noProof/>
        </w:rPr>
      </w:r>
      <w:r>
        <w:rPr>
          <w:noProof/>
        </w:rPr>
        <w:fldChar w:fldCharType="separate"/>
      </w:r>
      <w:r>
        <w:rPr>
          <w:noProof/>
        </w:rPr>
        <w:t>18</w:t>
      </w:r>
      <w:r>
        <w:rPr>
          <w:noProof/>
        </w:rPr>
        <w:fldChar w:fldCharType="end"/>
      </w:r>
    </w:p>
    <w:p w14:paraId="0427B68A" w14:textId="77777777" w:rsidR="00EC2065" w:rsidRDefault="00EC2065">
      <w:pPr>
        <w:pStyle w:val="TableofFigures"/>
        <w:tabs>
          <w:tab w:val="right" w:leader="dot" w:pos="9645"/>
        </w:tabs>
        <w:rPr>
          <w:rFonts w:asciiTheme="minorHAnsi" w:hAnsiTheme="minorHAnsi"/>
          <w:noProof/>
          <w:lang w:val="en-CA" w:eastAsia="ja-JP"/>
        </w:rPr>
      </w:pPr>
      <w:r>
        <w:rPr>
          <w:noProof/>
        </w:rPr>
        <w:t>Figure 3 - Examples of IPP Proxy Implementations</w:t>
      </w:r>
      <w:r>
        <w:rPr>
          <w:noProof/>
        </w:rPr>
        <w:tab/>
      </w:r>
      <w:r>
        <w:rPr>
          <w:noProof/>
        </w:rPr>
        <w:fldChar w:fldCharType="begin"/>
      </w:r>
      <w:r>
        <w:rPr>
          <w:noProof/>
        </w:rPr>
        <w:instrText xml:space="preserve"> PAGEREF _Toc296808657 \h </w:instrText>
      </w:r>
      <w:r>
        <w:rPr>
          <w:noProof/>
        </w:rPr>
      </w:r>
      <w:r>
        <w:rPr>
          <w:noProof/>
        </w:rPr>
        <w:fldChar w:fldCharType="separate"/>
      </w:r>
      <w:r>
        <w:rPr>
          <w:noProof/>
        </w:rPr>
        <w:t>19</w:t>
      </w:r>
      <w:r>
        <w:rPr>
          <w:noProof/>
        </w:rPr>
        <w:fldChar w:fldCharType="end"/>
      </w:r>
    </w:p>
    <w:p w14:paraId="02928468" w14:textId="77777777" w:rsidR="00EC2065" w:rsidRDefault="00EC2065">
      <w:pPr>
        <w:pStyle w:val="TableofFigures"/>
        <w:tabs>
          <w:tab w:val="right" w:leader="dot" w:pos="9645"/>
        </w:tabs>
        <w:rPr>
          <w:rFonts w:asciiTheme="minorHAnsi" w:hAnsiTheme="minorHAnsi"/>
          <w:noProof/>
          <w:lang w:val="en-CA" w:eastAsia="ja-JP"/>
        </w:rPr>
      </w:pPr>
      <w:r>
        <w:rPr>
          <w:noProof/>
        </w:rPr>
        <w:t>Figure 4 - IPP Shared Infrastructure Job Processing Sequence Diagram</w:t>
      </w:r>
      <w:r>
        <w:rPr>
          <w:noProof/>
        </w:rPr>
        <w:tab/>
      </w:r>
      <w:r>
        <w:rPr>
          <w:noProof/>
        </w:rPr>
        <w:fldChar w:fldCharType="begin"/>
      </w:r>
      <w:r>
        <w:rPr>
          <w:noProof/>
        </w:rPr>
        <w:instrText xml:space="preserve"> PAGEREF _Toc296808658 \h </w:instrText>
      </w:r>
      <w:r>
        <w:rPr>
          <w:noProof/>
        </w:rPr>
      </w:r>
      <w:r>
        <w:rPr>
          <w:noProof/>
        </w:rPr>
        <w:fldChar w:fldCharType="separate"/>
      </w:r>
      <w:r>
        <w:rPr>
          <w:noProof/>
        </w:rPr>
        <w:t>20</w:t>
      </w:r>
      <w:r>
        <w:rPr>
          <w:noProof/>
        </w:rPr>
        <w:fldChar w:fldCharType="end"/>
      </w:r>
    </w:p>
    <w:p w14:paraId="49EE4D11" w14:textId="77777777" w:rsidR="00EC2065" w:rsidRDefault="00EC2065">
      <w:pPr>
        <w:pStyle w:val="TableofFigures"/>
        <w:tabs>
          <w:tab w:val="right" w:leader="dot" w:pos="9645"/>
        </w:tabs>
        <w:rPr>
          <w:rFonts w:asciiTheme="minorHAnsi" w:hAnsiTheme="minorHAnsi"/>
          <w:noProof/>
          <w:lang w:val="en-CA" w:eastAsia="ja-JP"/>
        </w:rPr>
      </w:pPr>
      <w:r>
        <w:rPr>
          <w:noProof/>
        </w:rPr>
        <w:t>Figure 5 - IPP Infrastructure Printer Job Processing Flowchart</w:t>
      </w:r>
      <w:r>
        <w:rPr>
          <w:noProof/>
        </w:rPr>
        <w:tab/>
      </w:r>
      <w:r>
        <w:rPr>
          <w:noProof/>
        </w:rPr>
        <w:fldChar w:fldCharType="begin"/>
      </w:r>
      <w:r>
        <w:rPr>
          <w:noProof/>
        </w:rPr>
        <w:instrText xml:space="preserve"> PAGEREF _Toc296808659 \h </w:instrText>
      </w:r>
      <w:r>
        <w:rPr>
          <w:noProof/>
        </w:rPr>
      </w:r>
      <w:r>
        <w:rPr>
          <w:noProof/>
        </w:rPr>
        <w:fldChar w:fldCharType="separate"/>
      </w:r>
      <w:r>
        <w:rPr>
          <w:noProof/>
        </w:rPr>
        <w:t>23</w:t>
      </w:r>
      <w:r>
        <w:rPr>
          <w:noProof/>
        </w:rPr>
        <w:fldChar w:fldCharType="end"/>
      </w:r>
    </w:p>
    <w:p w14:paraId="560F635D" w14:textId="77777777" w:rsidR="00EC2065" w:rsidRDefault="00EC2065">
      <w:pPr>
        <w:pStyle w:val="TableofFigures"/>
        <w:tabs>
          <w:tab w:val="right" w:leader="dot" w:pos="9645"/>
        </w:tabs>
        <w:rPr>
          <w:rFonts w:asciiTheme="minorHAnsi" w:hAnsiTheme="minorHAnsi"/>
          <w:noProof/>
          <w:lang w:val="en-CA" w:eastAsia="ja-JP"/>
        </w:rPr>
      </w:pPr>
      <w:r>
        <w:rPr>
          <w:noProof/>
        </w:rPr>
        <w:t>Figure 6 - Infrastructure Printer Document Pre-Processing Flowchart</w:t>
      </w:r>
      <w:r>
        <w:rPr>
          <w:noProof/>
        </w:rPr>
        <w:tab/>
      </w:r>
      <w:r>
        <w:rPr>
          <w:noProof/>
        </w:rPr>
        <w:fldChar w:fldCharType="begin"/>
      </w:r>
      <w:r>
        <w:rPr>
          <w:noProof/>
        </w:rPr>
        <w:instrText xml:space="preserve"> PAGEREF _Toc296808660 \h </w:instrText>
      </w:r>
      <w:r>
        <w:rPr>
          <w:noProof/>
        </w:rPr>
      </w:r>
      <w:r>
        <w:rPr>
          <w:noProof/>
        </w:rPr>
        <w:fldChar w:fldCharType="separate"/>
      </w:r>
      <w:r>
        <w:rPr>
          <w:noProof/>
        </w:rPr>
        <w:t>24</w:t>
      </w:r>
      <w:r>
        <w:rPr>
          <w:noProof/>
        </w:rPr>
        <w:fldChar w:fldCharType="end"/>
      </w:r>
    </w:p>
    <w:p w14:paraId="2763BDA1" w14:textId="77777777" w:rsidR="00EC2065" w:rsidRDefault="00EC2065">
      <w:pPr>
        <w:pStyle w:val="TableofFigures"/>
        <w:tabs>
          <w:tab w:val="right" w:leader="dot" w:pos="9645"/>
        </w:tabs>
        <w:rPr>
          <w:rFonts w:asciiTheme="minorHAnsi" w:hAnsiTheme="minorHAnsi"/>
          <w:noProof/>
          <w:lang w:val="en-CA" w:eastAsia="ja-JP"/>
        </w:rPr>
      </w:pPr>
      <w:r>
        <w:rPr>
          <w:noProof/>
        </w:rPr>
        <w:t>Figure 7 - ABNF for Constructing Static Resource URIs</w:t>
      </w:r>
      <w:r>
        <w:rPr>
          <w:noProof/>
        </w:rPr>
        <w:tab/>
      </w:r>
      <w:r>
        <w:rPr>
          <w:noProof/>
        </w:rPr>
        <w:fldChar w:fldCharType="begin"/>
      </w:r>
      <w:r>
        <w:rPr>
          <w:noProof/>
        </w:rPr>
        <w:instrText xml:space="preserve"> PAGEREF _Toc296808661 \h </w:instrText>
      </w:r>
      <w:r>
        <w:rPr>
          <w:noProof/>
        </w:rPr>
      </w:r>
      <w:r>
        <w:rPr>
          <w:noProof/>
        </w:rPr>
        <w:fldChar w:fldCharType="separate"/>
      </w:r>
      <w:r>
        <w:rPr>
          <w:noProof/>
        </w:rPr>
        <w:t>27</w:t>
      </w:r>
      <w:r>
        <w:rPr>
          <w:noProof/>
        </w:rPr>
        <w:fldChar w:fldCharType="end"/>
      </w:r>
    </w:p>
    <w:p w14:paraId="386E90F8" w14:textId="77777777" w:rsidR="00EC2065" w:rsidRDefault="00EC2065">
      <w:pPr>
        <w:pStyle w:val="TableofFigures"/>
        <w:tabs>
          <w:tab w:val="right" w:leader="dot" w:pos="9645"/>
        </w:tabs>
        <w:rPr>
          <w:rFonts w:asciiTheme="minorHAnsi" w:hAnsiTheme="minorHAnsi"/>
          <w:noProof/>
          <w:lang w:val="en-CA" w:eastAsia="ja-JP"/>
        </w:rPr>
      </w:pPr>
      <w:r>
        <w:rPr>
          <w:noProof/>
        </w:rPr>
        <w:t>Figure 8 - Proxy Requests to Upload Multiple Message Catalogs</w:t>
      </w:r>
      <w:r>
        <w:rPr>
          <w:noProof/>
        </w:rPr>
        <w:tab/>
      </w:r>
      <w:r>
        <w:rPr>
          <w:noProof/>
        </w:rPr>
        <w:fldChar w:fldCharType="begin"/>
      </w:r>
      <w:r>
        <w:rPr>
          <w:noProof/>
        </w:rPr>
        <w:instrText xml:space="preserve"> PAGEREF _Toc296808662 \h </w:instrText>
      </w:r>
      <w:r>
        <w:rPr>
          <w:noProof/>
        </w:rPr>
      </w:r>
      <w:r>
        <w:rPr>
          <w:noProof/>
        </w:rPr>
        <w:fldChar w:fldCharType="separate"/>
      </w:r>
      <w:r>
        <w:rPr>
          <w:noProof/>
        </w:rPr>
        <w:t>33</w:t>
      </w:r>
      <w:r>
        <w:rPr>
          <w:noProof/>
        </w:rPr>
        <w:fldChar w:fldCharType="end"/>
      </w:r>
    </w:p>
    <w:p w14:paraId="7EE25C15" w14:textId="77777777" w:rsidR="00241B4C" w:rsidRPr="00915ACB" w:rsidRDefault="00A04EA0" w:rsidP="00D922DC">
      <w:pPr>
        <w:pStyle w:val="IEEEStdsParagraph"/>
      </w:pPr>
      <w:r>
        <w:fldChar w:fldCharType="end"/>
      </w:r>
    </w:p>
    <w:p w14:paraId="4CF37C1A" w14:textId="77777777" w:rsidR="00D21EBB" w:rsidRDefault="00D21EBB" w:rsidP="00D21EBB">
      <w:pPr>
        <w:pStyle w:val="PlainText"/>
        <w:rPr>
          <w:rFonts w:eastAsia="MS Mincho" w:cs="Arial"/>
        </w:rPr>
      </w:pPr>
    </w:p>
    <w:p w14:paraId="33ECCFA2" w14:textId="77777777" w:rsidR="00D21EBB" w:rsidRDefault="00D21EBB" w:rsidP="009C0FB5">
      <w:pPr>
        <w:pStyle w:val="Title"/>
        <w:outlineLvl w:val="0"/>
      </w:pPr>
      <w:r>
        <w:t>List of Tables</w:t>
      </w:r>
    </w:p>
    <w:p w14:paraId="1B3428FE" w14:textId="77777777" w:rsidR="00EC2065" w:rsidRDefault="00A04EA0">
      <w:pPr>
        <w:pStyle w:val="TableofFigures"/>
        <w:tabs>
          <w:tab w:val="right" w:leader="dot" w:pos="9645"/>
        </w:tabs>
        <w:rPr>
          <w:rFonts w:asciiTheme="minorHAnsi" w:hAnsiTheme="minorHAnsi"/>
          <w:noProof/>
          <w:lang w:val="en-CA" w:eastAsia="ja-JP"/>
        </w:rPr>
      </w:pPr>
      <w:r>
        <w:rPr>
          <w:rFonts w:eastAsia="MS Mincho" w:cs="Arial"/>
        </w:rPr>
        <w:fldChar w:fldCharType="begin"/>
      </w:r>
      <w:r w:rsidR="00915ACB">
        <w:rPr>
          <w:rFonts w:eastAsia="MS Mincho" w:cs="Arial"/>
        </w:rPr>
        <w:instrText xml:space="preserve"> TOC \c "Table" </w:instrText>
      </w:r>
      <w:r>
        <w:rPr>
          <w:rFonts w:eastAsia="MS Mincho" w:cs="Arial"/>
        </w:rPr>
        <w:fldChar w:fldCharType="separate"/>
      </w:r>
      <w:r w:rsidR="00EC2065">
        <w:rPr>
          <w:noProof/>
        </w:rPr>
        <w:t>Table 1 - Reported "printer-state" Values</w:t>
      </w:r>
      <w:r w:rsidR="00EC2065">
        <w:rPr>
          <w:noProof/>
        </w:rPr>
        <w:tab/>
      </w:r>
      <w:r w:rsidR="00EC2065">
        <w:rPr>
          <w:noProof/>
        </w:rPr>
        <w:fldChar w:fldCharType="begin"/>
      </w:r>
      <w:r w:rsidR="00EC2065">
        <w:rPr>
          <w:noProof/>
        </w:rPr>
        <w:instrText xml:space="preserve"> PAGEREF _Toc296808663 \h </w:instrText>
      </w:r>
      <w:r w:rsidR="00EC2065">
        <w:rPr>
          <w:noProof/>
        </w:rPr>
      </w:r>
      <w:r w:rsidR="00EC2065">
        <w:rPr>
          <w:noProof/>
        </w:rPr>
        <w:fldChar w:fldCharType="separate"/>
      </w:r>
      <w:r w:rsidR="00EC2065">
        <w:rPr>
          <w:noProof/>
        </w:rPr>
        <w:t>21</w:t>
      </w:r>
      <w:r w:rsidR="00EC2065">
        <w:rPr>
          <w:noProof/>
        </w:rPr>
        <w:fldChar w:fldCharType="end"/>
      </w:r>
    </w:p>
    <w:p w14:paraId="3B154887" w14:textId="77777777" w:rsidR="00EC2065" w:rsidRDefault="00EC2065">
      <w:pPr>
        <w:pStyle w:val="TableofFigures"/>
        <w:tabs>
          <w:tab w:val="right" w:leader="dot" w:pos="9645"/>
        </w:tabs>
        <w:rPr>
          <w:rFonts w:asciiTheme="minorHAnsi" w:hAnsiTheme="minorHAnsi"/>
          <w:noProof/>
          <w:lang w:val="en-CA" w:eastAsia="ja-JP"/>
        </w:rPr>
      </w:pPr>
      <w:r>
        <w:rPr>
          <w:noProof/>
        </w:rPr>
        <w:t>Table 2 - Proxy Operations</w:t>
      </w:r>
      <w:r>
        <w:rPr>
          <w:noProof/>
        </w:rPr>
        <w:tab/>
      </w:r>
      <w:r>
        <w:rPr>
          <w:noProof/>
        </w:rPr>
        <w:fldChar w:fldCharType="begin"/>
      </w:r>
      <w:r>
        <w:rPr>
          <w:noProof/>
        </w:rPr>
        <w:instrText xml:space="preserve"> PAGEREF _Toc296808664 \h </w:instrText>
      </w:r>
      <w:r>
        <w:rPr>
          <w:noProof/>
        </w:rPr>
      </w:r>
      <w:r>
        <w:rPr>
          <w:noProof/>
        </w:rPr>
        <w:fldChar w:fldCharType="separate"/>
      </w:r>
      <w:r>
        <w:rPr>
          <w:noProof/>
        </w:rPr>
        <w:t>28</w:t>
      </w:r>
      <w:r>
        <w:rPr>
          <w:noProof/>
        </w:rPr>
        <w:fldChar w:fldCharType="end"/>
      </w:r>
    </w:p>
    <w:p w14:paraId="3A8C3BFC" w14:textId="77777777" w:rsidR="00EC2065" w:rsidRDefault="00EC2065">
      <w:pPr>
        <w:pStyle w:val="TableofFigures"/>
        <w:tabs>
          <w:tab w:val="right" w:leader="dot" w:pos="9645"/>
        </w:tabs>
        <w:rPr>
          <w:rFonts w:asciiTheme="minorHAnsi" w:hAnsiTheme="minorHAnsi"/>
          <w:noProof/>
          <w:lang w:val="en-CA" w:eastAsia="ja-JP"/>
        </w:rPr>
      </w:pPr>
      <w:r>
        <w:rPr>
          <w:noProof/>
        </w:rPr>
        <w:t>Table 3 - IPP Infrastructure Printer Job States After Update-Active-Jobs and Update-Job-Status</w:t>
      </w:r>
      <w:r>
        <w:rPr>
          <w:noProof/>
        </w:rPr>
        <w:tab/>
      </w:r>
      <w:r>
        <w:rPr>
          <w:noProof/>
        </w:rPr>
        <w:fldChar w:fldCharType="begin"/>
      </w:r>
      <w:r>
        <w:rPr>
          <w:noProof/>
        </w:rPr>
        <w:instrText xml:space="preserve"> PAGEREF _Toc296808665 \h </w:instrText>
      </w:r>
      <w:r>
        <w:rPr>
          <w:noProof/>
        </w:rPr>
      </w:r>
      <w:r>
        <w:rPr>
          <w:noProof/>
        </w:rPr>
        <w:fldChar w:fldCharType="separate"/>
      </w:r>
      <w:r>
        <w:rPr>
          <w:noProof/>
        </w:rPr>
        <w:t>31</w:t>
      </w:r>
      <w:r>
        <w:rPr>
          <w:noProof/>
        </w:rPr>
        <w:fldChar w:fldCharType="end"/>
      </w:r>
    </w:p>
    <w:p w14:paraId="30E5FD54" w14:textId="77777777" w:rsidR="00EC2065" w:rsidRDefault="00EC2065">
      <w:pPr>
        <w:pStyle w:val="TableofFigures"/>
        <w:tabs>
          <w:tab w:val="right" w:leader="dot" w:pos="9645"/>
        </w:tabs>
        <w:rPr>
          <w:rFonts w:asciiTheme="minorHAnsi" w:hAnsiTheme="minorHAnsi"/>
          <w:noProof/>
          <w:lang w:val="en-CA" w:eastAsia="ja-JP"/>
        </w:rPr>
      </w:pPr>
      <w:r>
        <w:rPr>
          <w:noProof/>
        </w:rPr>
        <w:t>Table 4 - New Infrastructure Printer Job States for Missing Jobs After Update-Active-Jobs</w:t>
      </w:r>
      <w:r>
        <w:rPr>
          <w:noProof/>
        </w:rPr>
        <w:tab/>
      </w:r>
      <w:r>
        <w:rPr>
          <w:noProof/>
        </w:rPr>
        <w:fldChar w:fldCharType="begin"/>
      </w:r>
      <w:r>
        <w:rPr>
          <w:noProof/>
        </w:rPr>
        <w:instrText xml:space="preserve"> PAGEREF _Toc296808666 \h </w:instrText>
      </w:r>
      <w:r>
        <w:rPr>
          <w:noProof/>
        </w:rPr>
      </w:r>
      <w:r>
        <w:rPr>
          <w:noProof/>
        </w:rPr>
        <w:fldChar w:fldCharType="separate"/>
      </w:r>
      <w:r>
        <w:rPr>
          <w:noProof/>
        </w:rPr>
        <w:t>31</w:t>
      </w:r>
      <w:r>
        <w:rPr>
          <w:noProof/>
        </w:rPr>
        <w:fldChar w:fldCharType="end"/>
      </w:r>
    </w:p>
    <w:p w14:paraId="02343DA3" w14:textId="77777777" w:rsidR="00EC2065" w:rsidRDefault="00EC2065">
      <w:pPr>
        <w:pStyle w:val="TableofFigures"/>
        <w:tabs>
          <w:tab w:val="right" w:leader="dot" w:pos="9645"/>
        </w:tabs>
        <w:rPr>
          <w:rFonts w:asciiTheme="minorHAnsi" w:hAnsiTheme="minorHAnsi"/>
          <w:noProof/>
          <w:lang w:val="en-CA" w:eastAsia="ja-JP"/>
        </w:rPr>
      </w:pPr>
      <w:r>
        <w:rPr>
          <w:noProof/>
        </w:rPr>
        <w:t>Table 5 - IPP Operations</w:t>
      </w:r>
      <w:r>
        <w:rPr>
          <w:noProof/>
        </w:rPr>
        <w:tab/>
      </w:r>
      <w:r>
        <w:rPr>
          <w:noProof/>
        </w:rPr>
        <w:fldChar w:fldCharType="begin"/>
      </w:r>
      <w:r>
        <w:rPr>
          <w:noProof/>
        </w:rPr>
        <w:instrText xml:space="preserve"> PAGEREF _Toc296808667 \h </w:instrText>
      </w:r>
      <w:r>
        <w:rPr>
          <w:noProof/>
        </w:rPr>
      </w:r>
      <w:r>
        <w:rPr>
          <w:noProof/>
        </w:rPr>
        <w:fldChar w:fldCharType="separate"/>
      </w:r>
      <w:r>
        <w:rPr>
          <w:noProof/>
        </w:rPr>
        <w:t>35</w:t>
      </w:r>
      <w:r>
        <w:rPr>
          <w:noProof/>
        </w:rPr>
        <w:fldChar w:fldCharType="end"/>
      </w:r>
    </w:p>
    <w:p w14:paraId="292D3995" w14:textId="77777777" w:rsidR="00EC2065" w:rsidRDefault="00EC2065">
      <w:pPr>
        <w:pStyle w:val="TableofFigures"/>
        <w:tabs>
          <w:tab w:val="right" w:leader="dot" w:pos="9645"/>
        </w:tabs>
        <w:rPr>
          <w:rFonts w:asciiTheme="minorHAnsi" w:hAnsiTheme="minorHAnsi"/>
          <w:noProof/>
          <w:lang w:val="en-CA" w:eastAsia="ja-JP"/>
        </w:rPr>
      </w:pPr>
      <w:r>
        <w:rPr>
          <w:noProof/>
        </w:rPr>
        <w:t>Table 6 - IPP Operation Attributes</w:t>
      </w:r>
      <w:r>
        <w:rPr>
          <w:noProof/>
        </w:rPr>
        <w:tab/>
      </w:r>
      <w:r>
        <w:rPr>
          <w:noProof/>
        </w:rPr>
        <w:fldChar w:fldCharType="begin"/>
      </w:r>
      <w:r>
        <w:rPr>
          <w:noProof/>
        </w:rPr>
        <w:instrText xml:space="preserve"> PAGEREF _Toc296808668 \h </w:instrText>
      </w:r>
      <w:r>
        <w:rPr>
          <w:noProof/>
        </w:rPr>
      </w:r>
      <w:r>
        <w:rPr>
          <w:noProof/>
        </w:rPr>
        <w:fldChar w:fldCharType="separate"/>
      </w:r>
      <w:r>
        <w:rPr>
          <w:noProof/>
        </w:rPr>
        <w:t>37</w:t>
      </w:r>
      <w:r>
        <w:rPr>
          <w:noProof/>
        </w:rPr>
        <w:fldChar w:fldCharType="end"/>
      </w:r>
    </w:p>
    <w:p w14:paraId="4706D8C8" w14:textId="77777777" w:rsidR="00EC2065" w:rsidRDefault="00EC2065">
      <w:pPr>
        <w:pStyle w:val="TableofFigures"/>
        <w:tabs>
          <w:tab w:val="right" w:leader="dot" w:pos="9645"/>
        </w:tabs>
        <w:rPr>
          <w:rFonts w:asciiTheme="minorHAnsi" w:hAnsiTheme="minorHAnsi"/>
          <w:noProof/>
          <w:lang w:val="en-CA" w:eastAsia="ja-JP"/>
        </w:rPr>
      </w:pPr>
      <w:r>
        <w:rPr>
          <w:noProof/>
        </w:rPr>
        <w:t>Table 7 - IPP Printer Description Attributes</w:t>
      </w:r>
      <w:r>
        <w:rPr>
          <w:noProof/>
        </w:rPr>
        <w:tab/>
      </w:r>
      <w:r>
        <w:rPr>
          <w:noProof/>
        </w:rPr>
        <w:fldChar w:fldCharType="begin"/>
      </w:r>
      <w:r>
        <w:rPr>
          <w:noProof/>
        </w:rPr>
        <w:instrText xml:space="preserve"> PAGEREF _Toc296808669 \h </w:instrText>
      </w:r>
      <w:r>
        <w:rPr>
          <w:noProof/>
        </w:rPr>
      </w:r>
      <w:r>
        <w:rPr>
          <w:noProof/>
        </w:rPr>
        <w:fldChar w:fldCharType="separate"/>
      </w:r>
      <w:r>
        <w:rPr>
          <w:noProof/>
        </w:rPr>
        <w:t>38</w:t>
      </w:r>
      <w:r>
        <w:rPr>
          <w:noProof/>
        </w:rPr>
        <w:fldChar w:fldCharType="end"/>
      </w:r>
    </w:p>
    <w:p w14:paraId="6CB73E5B" w14:textId="77777777" w:rsidR="00EC2065" w:rsidRDefault="00EC2065">
      <w:pPr>
        <w:pStyle w:val="TableofFigures"/>
        <w:tabs>
          <w:tab w:val="right" w:leader="dot" w:pos="9645"/>
        </w:tabs>
        <w:rPr>
          <w:rFonts w:asciiTheme="minorHAnsi" w:hAnsiTheme="minorHAnsi"/>
          <w:noProof/>
          <w:lang w:val="en-CA" w:eastAsia="ja-JP"/>
        </w:rPr>
      </w:pPr>
      <w:r>
        <w:rPr>
          <w:noProof/>
        </w:rPr>
        <w:t>Table 8 - IPP Printer Status Attributes</w:t>
      </w:r>
      <w:r>
        <w:rPr>
          <w:noProof/>
        </w:rPr>
        <w:tab/>
      </w:r>
      <w:r>
        <w:rPr>
          <w:noProof/>
        </w:rPr>
        <w:fldChar w:fldCharType="begin"/>
      </w:r>
      <w:r>
        <w:rPr>
          <w:noProof/>
        </w:rPr>
        <w:instrText xml:space="preserve"> PAGEREF _Toc296808670 \h </w:instrText>
      </w:r>
      <w:r>
        <w:rPr>
          <w:noProof/>
        </w:rPr>
      </w:r>
      <w:r>
        <w:rPr>
          <w:noProof/>
        </w:rPr>
        <w:fldChar w:fldCharType="separate"/>
      </w:r>
      <w:r>
        <w:rPr>
          <w:noProof/>
        </w:rPr>
        <w:t>41</w:t>
      </w:r>
      <w:r>
        <w:rPr>
          <w:noProof/>
        </w:rPr>
        <w:fldChar w:fldCharType="end"/>
      </w:r>
    </w:p>
    <w:p w14:paraId="4CE010C2" w14:textId="77777777" w:rsidR="00EC2065" w:rsidRDefault="00EC2065">
      <w:pPr>
        <w:pStyle w:val="TableofFigures"/>
        <w:tabs>
          <w:tab w:val="right" w:leader="dot" w:pos="9645"/>
        </w:tabs>
        <w:rPr>
          <w:rFonts w:asciiTheme="minorHAnsi" w:hAnsiTheme="minorHAnsi"/>
          <w:noProof/>
          <w:lang w:val="en-CA" w:eastAsia="ja-JP"/>
        </w:rPr>
      </w:pPr>
      <w:r>
        <w:rPr>
          <w:noProof/>
        </w:rPr>
        <w:t>Table 9 - IPP Document Description Attributes</w:t>
      </w:r>
      <w:r>
        <w:rPr>
          <w:noProof/>
        </w:rPr>
        <w:tab/>
      </w:r>
      <w:r>
        <w:rPr>
          <w:noProof/>
        </w:rPr>
        <w:fldChar w:fldCharType="begin"/>
      </w:r>
      <w:r>
        <w:rPr>
          <w:noProof/>
        </w:rPr>
        <w:instrText xml:space="preserve"> PAGEREF _Toc296808671 \h </w:instrText>
      </w:r>
      <w:r>
        <w:rPr>
          <w:noProof/>
        </w:rPr>
      </w:r>
      <w:r>
        <w:rPr>
          <w:noProof/>
        </w:rPr>
        <w:fldChar w:fldCharType="separate"/>
      </w:r>
      <w:r>
        <w:rPr>
          <w:noProof/>
        </w:rPr>
        <w:t>42</w:t>
      </w:r>
      <w:r>
        <w:rPr>
          <w:noProof/>
        </w:rPr>
        <w:fldChar w:fldCharType="end"/>
      </w:r>
    </w:p>
    <w:p w14:paraId="4AEFCB4D" w14:textId="77777777" w:rsidR="00EC2065" w:rsidRDefault="00EC2065">
      <w:pPr>
        <w:pStyle w:val="TableofFigures"/>
        <w:tabs>
          <w:tab w:val="right" w:leader="dot" w:pos="9645"/>
        </w:tabs>
        <w:rPr>
          <w:rFonts w:asciiTheme="minorHAnsi" w:hAnsiTheme="minorHAnsi"/>
          <w:noProof/>
          <w:lang w:val="en-CA" w:eastAsia="ja-JP"/>
        </w:rPr>
      </w:pPr>
      <w:r>
        <w:rPr>
          <w:noProof/>
        </w:rPr>
        <w:t>Table 10 - IPP Document Status Attributes</w:t>
      </w:r>
      <w:r>
        <w:rPr>
          <w:noProof/>
        </w:rPr>
        <w:tab/>
      </w:r>
      <w:r>
        <w:rPr>
          <w:noProof/>
        </w:rPr>
        <w:fldChar w:fldCharType="begin"/>
      </w:r>
      <w:r>
        <w:rPr>
          <w:noProof/>
        </w:rPr>
        <w:instrText xml:space="preserve"> PAGEREF _Toc296808672 \h </w:instrText>
      </w:r>
      <w:r>
        <w:rPr>
          <w:noProof/>
        </w:rPr>
      </w:r>
      <w:r>
        <w:rPr>
          <w:noProof/>
        </w:rPr>
        <w:fldChar w:fldCharType="separate"/>
      </w:r>
      <w:r>
        <w:rPr>
          <w:noProof/>
        </w:rPr>
        <w:t>42</w:t>
      </w:r>
      <w:r>
        <w:rPr>
          <w:noProof/>
        </w:rPr>
        <w:fldChar w:fldCharType="end"/>
      </w:r>
    </w:p>
    <w:p w14:paraId="6C57273B" w14:textId="77777777" w:rsidR="00EC2065" w:rsidRDefault="00EC2065">
      <w:pPr>
        <w:pStyle w:val="TableofFigures"/>
        <w:tabs>
          <w:tab w:val="right" w:leader="dot" w:pos="9645"/>
        </w:tabs>
        <w:rPr>
          <w:rFonts w:asciiTheme="minorHAnsi" w:hAnsiTheme="minorHAnsi"/>
          <w:noProof/>
          <w:lang w:val="en-CA" w:eastAsia="ja-JP"/>
        </w:rPr>
      </w:pPr>
      <w:r>
        <w:rPr>
          <w:noProof/>
        </w:rPr>
        <w:t>Table 11 - IPP Document Template Attributes</w:t>
      </w:r>
      <w:r>
        <w:rPr>
          <w:noProof/>
        </w:rPr>
        <w:tab/>
      </w:r>
      <w:r>
        <w:rPr>
          <w:noProof/>
        </w:rPr>
        <w:fldChar w:fldCharType="begin"/>
      </w:r>
      <w:r>
        <w:rPr>
          <w:noProof/>
        </w:rPr>
        <w:instrText xml:space="preserve"> PAGEREF _Toc296808673 \h </w:instrText>
      </w:r>
      <w:r>
        <w:rPr>
          <w:noProof/>
        </w:rPr>
      </w:r>
      <w:r>
        <w:rPr>
          <w:noProof/>
        </w:rPr>
        <w:fldChar w:fldCharType="separate"/>
      </w:r>
      <w:r>
        <w:rPr>
          <w:noProof/>
        </w:rPr>
        <w:t>43</w:t>
      </w:r>
      <w:r>
        <w:rPr>
          <w:noProof/>
        </w:rPr>
        <w:fldChar w:fldCharType="end"/>
      </w:r>
    </w:p>
    <w:p w14:paraId="6688EF9A" w14:textId="77777777" w:rsidR="00EC2065" w:rsidRDefault="00EC2065">
      <w:pPr>
        <w:pStyle w:val="TableofFigures"/>
        <w:tabs>
          <w:tab w:val="right" w:leader="dot" w:pos="9645"/>
        </w:tabs>
        <w:rPr>
          <w:rFonts w:asciiTheme="minorHAnsi" w:hAnsiTheme="minorHAnsi"/>
          <w:noProof/>
          <w:lang w:val="en-CA" w:eastAsia="ja-JP"/>
        </w:rPr>
      </w:pPr>
      <w:r>
        <w:rPr>
          <w:noProof/>
        </w:rPr>
        <w:t>Table 12 - IPP Event Notification Attributes</w:t>
      </w:r>
      <w:r>
        <w:rPr>
          <w:noProof/>
        </w:rPr>
        <w:tab/>
      </w:r>
      <w:r>
        <w:rPr>
          <w:noProof/>
        </w:rPr>
        <w:fldChar w:fldCharType="begin"/>
      </w:r>
      <w:r>
        <w:rPr>
          <w:noProof/>
        </w:rPr>
        <w:instrText xml:space="preserve"> PAGEREF _Toc296808674 \h </w:instrText>
      </w:r>
      <w:r>
        <w:rPr>
          <w:noProof/>
        </w:rPr>
      </w:r>
      <w:r>
        <w:rPr>
          <w:noProof/>
        </w:rPr>
        <w:fldChar w:fldCharType="separate"/>
      </w:r>
      <w:r>
        <w:rPr>
          <w:noProof/>
        </w:rPr>
        <w:t>44</w:t>
      </w:r>
      <w:r>
        <w:rPr>
          <w:noProof/>
        </w:rPr>
        <w:fldChar w:fldCharType="end"/>
      </w:r>
    </w:p>
    <w:p w14:paraId="2E5CD9D0" w14:textId="77777777" w:rsidR="00EC2065" w:rsidRDefault="00EC2065">
      <w:pPr>
        <w:pStyle w:val="TableofFigures"/>
        <w:tabs>
          <w:tab w:val="right" w:leader="dot" w:pos="9645"/>
        </w:tabs>
        <w:rPr>
          <w:rFonts w:asciiTheme="minorHAnsi" w:hAnsiTheme="minorHAnsi"/>
          <w:noProof/>
          <w:lang w:val="en-CA" w:eastAsia="ja-JP"/>
        </w:rPr>
      </w:pPr>
      <w:r>
        <w:rPr>
          <w:noProof/>
        </w:rPr>
        <w:t>Table 13 - IPP Job Description Attributes</w:t>
      </w:r>
      <w:r>
        <w:rPr>
          <w:noProof/>
        </w:rPr>
        <w:tab/>
      </w:r>
      <w:r>
        <w:rPr>
          <w:noProof/>
        </w:rPr>
        <w:fldChar w:fldCharType="begin"/>
      </w:r>
      <w:r>
        <w:rPr>
          <w:noProof/>
        </w:rPr>
        <w:instrText xml:space="preserve"> PAGEREF _Toc296808675 \h </w:instrText>
      </w:r>
      <w:r>
        <w:rPr>
          <w:noProof/>
        </w:rPr>
      </w:r>
      <w:r>
        <w:rPr>
          <w:noProof/>
        </w:rPr>
        <w:fldChar w:fldCharType="separate"/>
      </w:r>
      <w:r>
        <w:rPr>
          <w:noProof/>
        </w:rPr>
        <w:t>44</w:t>
      </w:r>
      <w:r>
        <w:rPr>
          <w:noProof/>
        </w:rPr>
        <w:fldChar w:fldCharType="end"/>
      </w:r>
    </w:p>
    <w:p w14:paraId="3B1CC57F" w14:textId="77777777" w:rsidR="00EC2065" w:rsidRDefault="00EC2065">
      <w:pPr>
        <w:pStyle w:val="TableofFigures"/>
        <w:tabs>
          <w:tab w:val="right" w:leader="dot" w:pos="9645"/>
        </w:tabs>
        <w:rPr>
          <w:rFonts w:asciiTheme="minorHAnsi" w:hAnsiTheme="minorHAnsi"/>
          <w:noProof/>
          <w:lang w:val="en-CA" w:eastAsia="ja-JP"/>
        </w:rPr>
      </w:pPr>
      <w:r>
        <w:rPr>
          <w:noProof/>
        </w:rPr>
        <w:t>Table 14 - IPP Job Status Attributes</w:t>
      </w:r>
      <w:r>
        <w:rPr>
          <w:noProof/>
        </w:rPr>
        <w:tab/>
      </w:r>
      <w:r>
        <w:rPr>
          <w:noProof/>
        </w:rPr>
        <w:fldChar w:fldCharType="begin"/>
      </w:r>
      <w:r>
        <w:rPr>
          <w:noProof/>
        </w:rPr>
        <w:instrText xml:space="preserve"> PAGEREF _Toc296808676 \h </w:instrText>
      </w:r>
      <w:r>
        <w:rPr>
          <w:noProof/>
        </w:rPr>
      </w:r>
      <w:r>
        <w:rPr>
          <w:noProof/>
        </w:rPr>
        <w:fldChar w:fldCharType="separate"/>
      </w:r>
      <w:r>
        <w:rPr>
          <w:noProof/>
        </w:rPr>
        <w:t>45</w:t>
      </w:r>
      <w:r>
        <w:rPr>
          <w:noProof/>
        </w:rPr>
        <w:fldChar w:fldCharType="end"/>
      </w:r>
    </w:p>
    <w:p w14:paraId="59D1772C" w14:textId="77777777" w:rsidR="00EC2065" w:rsidRDefault="00EC2065">
      <w:pPr>
        <w:pStyle w:val="TableofFigures"/>
        <w:tabs>
          <w:tab w:val="right" w:leader="dot" w:pos="9645"/>
        </w:tabs>
        <w:rPr>
          <w:rFonts w:asciiTheme="minorHAnsi" w:hAnsiTheme="minorHAnsi"/>
          <w:noProof/>
          <w:lang w:val="en-CA" w:eastAsia="ja-JP"/>
        </w:rPr>
      </w:pPr>
      <w:r>
        <w:rPr>
          <w:noProof/>
        </w:rPr>
        <w:t>Table 15 - IPP Job Template Attributes</w:t>
      </w:r>
      <w:r>
        <w:rPr>
          <w:noProof/>
        </w:rPr>
        <w:tab/>
      </w:r>
      <w:r>
        <w:rPr>
          <w:noProof/>
        </w:rPr>
        <w:fldChar w:fldCharType="begin"/>
      </w:r>
      <w:r>
        <w:rPr>
          <w:noProof/>
        </w:rPr>
        <w:instrText xml:space="preserve"> PAGEREF _Toc296808677 \h </w:instrText>
      </w:r>
      <w:r>
        <w:rPr>
          <w:noProof/>
        </w:rPr>
      </w:r>
      <w:r>
        <w:rPr>
          <w:noProof/>
        </w:rPr>
        <w:fldChar w:fldCharType="separate"/>
      </w:r>
      <w:r>
        <w:rPr>
          <w:noProof/>
        </w:rPr>
        <w:t>46</w:t>
      </w:r>
      <w:r>
        <w:rPr>
          <w:noProof/>
        </w:rPr>
        <w:fldChar w:fldCharType="end"/>
      </w:r>
    </w:p>
    <w:p w14:paraId="53D5AB40" w14:textId="77777777" w:rsidR="00EC2065" w:rsidRDefault="00EC2065">
      <w:pPr>
        <w:pStyle w:val="TableofFigures"/>
        <w:tabs>
          <w:tab w:val="right" w:leader="dot" w:pos="9645"/>
        </w:tabs>
        <w:rPr>
          <w:rFonts w:asciiTheme="minorHAnsi" w:hAnsiTheme="minorHAnsi"/>
          <w:noProof/>
          <w:lang w:val="en-CA" w:eastAsia="ja-JP"/>
        </w:rPr>
      </w:pPr>
      <w:r>
        <w:rPr>
          <w:noProof/>
        </w:rPr>
        <w:t>Table 16 - IPP Subscription Status Attributes</w:t>
      </w:r>
      <w:r>
        <w:rPr>
          <w:noProof/>
        </w:rPr>
        <w:tab/>
      </w:r>
      <w:r>
        <w:rPr>
          <w:noProof/>
        </w:rPr>
        <w:fldChar w:fldCharType="begin"/>
      </w:r>
      <w:r>
        <w:rPr>
          <w:noProof/>
        </w:rPr>
        <w:instrText xml:space="preserve"> PAGEREF _Toc296808678 \h </w:instrText>
      </w:r>
      <w:r>
        <w:rPr>
          <w:noProof/>
        </w:rPr>
      </w:r>
      <w:r>
        <w:rPr>
          <w:noProof/>
        </w:rPr>
        <w:fldChar w:fldCharType="separate"/>
      </w:r>
      <w:r>
        <w:rPr>
          <w:noProof/>
        </w:rPr>
        <w:t>47</w:t>
      </w:r>
      <w:r>
        <w:rPr>
          <w:noProof/>
        </w:rPr>
        <w:fldChar w:fldCharType="end"/>
      </w:r>
    </w:p>
    <w:p w14:paraId="47178F0A" w14:textId="77777777" w:rsidR="00EC2065" w:rsidRDefault="00EC2065">
      <w:pPr>
        <w:pStyle w:val="TableofFigures"/>
        <w:tabs>
          <w:tab w:val="right" w:leader="dot" w:pos="9645"/>
        </w:tabs>
        <w:rPr>
          <w:rFonts w:asciiTheme="minorHAnsi" w:hAnsiTheme="minorHAnsi"/>
          <w:noProof/>
          <w:lang w:val="en-CA" w:eastAsia="ja-JP"/>
        </w:rPr>
      </w:pPr>
      <w:r>
        <w:rPr>
          <w:noProof/>
        </w:rPr>
        <w:t>Table 17 - IPP Subscription Template Attributes</w:t>
      </w:r>
      <w:r>
        <w:rPr>
          <w:noProof/>
        </w:rPr>
        <w:tab/>
      </w:r>
      <w:r>
        <w:rPr>
          <w:noProof/>
        </w:rPr>
        <w:fldChar w:fldCharType="begin"/>
      </w:r>
      <w:r>
        <w:rPr>
          <w:noProof/>
        </w:rPr>
        <w:instrText xml:space="preserve"> PAGEREF _Toc296808679 \h </w:instrText>
      </w:r>
      <w:r>
        <w:rPr>
          <w:noProof/>
        </w:rPr>
      </w:r>
      <w:r>
        <w:rPr>
          <w:noProof/>
        </w:rPr>
        <w:fldChar w:fldCharType="separate"/>
      </w:r>
      <w:r>
        <w:rPr>
          <w:noProof/>
        </w:rPr>
        <w:t>47</w:t>
      </w:r>
      <w:r>
        <w:rPr>
          <w:noProof/>
        </w:rPr>
        <w:fldChar w:fldCharType="end"/>
      </w:r>
    </w:p>
    <w:p w14:paraId="07FC43C5" w14:textId="77777777" w:rsidR="00D21EBB" w:rsidRDefault="00A04EA0" w:rsidP="00D21EBB">
      <w:pPr>
        <w:pStyle w:val="PlainText"/>
        <w:rPr>
          <w:rFonts w:eastAsia="MS Mincho" w:cs="Arial"/>
        </w:rPr>
      </w:pPr>
      <w:r>
        <w:rPr>
          <w:rFonts w:eastAsia="MS Mincho" w:cs="Arial"/>
        </w:rPr>
        <w:fldChar w:fldCharType="end"/>
      </w:r>
    </w:p>
    <w:p w14:paraId="73C08F97" w14:textId="77777777" w:rsidR="00C004F2" w:rsidRDefault="00C004F2" w:rsidP="00E1772A">
      <w:pPr>
        <w:pStyle w:val="IEEEStdsLevel1Header"/>
        <w:rPr>
          <w:rFonts w:eastAsia="MS Mincho"/>
        </w:rPr>
      </w:pPr>
      <w:r>
        <w:rPr>
          <w:rFonts w:eastAsia="MS Mincho"/>
        </w:rPr>
        <w:br w:type="page"/>
      </w:r>
      <w:bookmarkStart w:id="4" w:name="_Toc221100445"/>
      <w:bookmarkStart w:id="5" w:name="_Toc221101439"/>
      <w:bookmarkStart w:id="6" w:name="_Toc263650576"/>
      <w:bookmarkStart w:id="7" w:name="_Toc296808502"/>
      <w:bookmarkEnd w:id="4"/>
      <w:bookmarkEnd w:id="5"/>
      <w:r w:rsidRPr="00E1772A">
        <w:rPr>
          <w:rFonts w:eastAsia="MS Mincho"/>
        </w:rPr>
        <w:t>Introduction</w:t>
      </w:r>
      <w:bookmarkEnd w:id="6"/>
      <w:bookmarkEnd w:id="7"/>
    </w:p>
    <w:p w14:paraId="3D518872" w14:textId="77777777" w:rsidR="001455CA" w:rsidRDefault="000E3420" w:rsidP="00D922DC">
      <w:pPr>
        <w:pStyle w:val="IEEEStdsParagraph"/>
        <w:rPr>
          <w:rFonts w:eastAsia="MS Mincho"/>
        </w:rPr>
      </w:pPr>
      <w:r>
        <w:rPr>
          <w:rFonts w:eastAsia="MS Mincho"/>
        </w:rPr>
        <w:t>The Internet Printing Protocol/1.1: Model and Semantics [RFC2911] defines</w:t>
      </w:r>
      <w:r w:rsidR="001455CA">
        <w:rPr>
          <w:rFonts w:eastAsia="MS Mincho"/>
        </w:rPr>
        <w:t xml:space="preserve"> </w:t>
      </w:r>
      <w:r w:rsidR="00770BCB">
        <w:rPr>
          <w:rFonts w:eastAsia="MS Mincho"/>
        </w:rPr>
        <w:t xml:space="preserve">the general model for printing and </w:t>
      </w:r>
      <w:r w:rsidR="001455CA">
        <w:rPr>
          <w:rFonts w:eastAsia="MS Mincho"/>
        </w:rPr>
        <w:t>a</w:t>
      </w:r>
      <w:r w:rsidR="004338A2">
        <w:rPr>
          <w:rFonts w:eastAsia="MS Mincho"/>
        </w:rPr>
        <w:t xml:space="preserve"> </w:t>
      </w:r>
      <w:r w:rsidR="00CB74F5">
        <w:rPr>
          <w:rFonts w:eastAsia="MS Mincho"/>
        </w:rPr>
        <w:t>C</w:t>
      </w:r>
      <w:r w:rsidR="004338A2">
        <w:rPr>
          <w:rFonts w:eastAsia="MS Mincho"/>
        </w:rPr>
        <w:t>lient-</w:t>
      </w:r>
      <w:r w:rsidR="00CB74F5">
        <w:rPr>
          <w:rFonts w:eastAsia="MS Mincho"/>
        </w:rPr>
        <w:t>S</w:t>
      </w:r>
      <w:r w:rsidR="004338A2">
        <w:rPr>
          <w:rFonts w:eastAsia="MS Mincho"/>
        </w:rPr>
        <w:t>erver</w:t>
      </w:r>
      <w:r w:rsidR="001455CA">
        <w:rPr>
          <w:rFonts w:eastAsia="MS Mincho"/>
        </w:rPr>
        <w:t xml:space="preserve"> interface</w:t>
      </w:r>
      <w:r w:rsidR="006B7BFA">
        <w:rPr>
          <w:rFonts w:eastAsia="MS Mincho"/>
        </w:rPr>
        <w:t xml:space="preserve"> </w:t>
      </w:r>
      <w:r w:rsidR="004338A2">
        <w:rPr>
          <w:rFonts w:eastAsia="MS Mincho"/>
        </w:rPr>
        <w:t>to support communications with</w:t>
      </w:r>
      <w:r w:rsidR="006B7BFA">
        <w:rPr>
          <w:rFonts w:eastAsia="MS Mincho"/>
        </w:rPr>
        <w:t xml:space="preserve"> a </w:t>
      </w:r>
      <w:r w:rsidR="00CB74F5">
        <w:rPr>
          <w:rFonts w:eastAsia="MS Mincho"/>
        </w:rPr>
        <w:t>P</w:t>
      </w:r>
      <w:r w:rsidR="006B7BFA">
        <w:rPr>
          <w:rFonts w:eastAsia="MS Mincho"/>
        </w:rPr>
        <w:t xml:space="preserve">rint </w:t>
      </w:r>
      <w:r w:rsidR="00CB74F5">
        <w:rPr>
          <w:rFonts w:eastAsia="MS Mincho"/>
        </w:rPr>
        <w:t>S</w:t>
      </w:r>
      <w:r w:rsidR="006B7BFA">
        <w:rPr>
          <w:rFonts w:eastAsia="MS Mincho"/>
        </w:rPr>
        <w:t xml:space="preserve">ervice </w:t>
      </w:r>
      <w:r w:rsidR="004338A2">
        <w:rPr>
          <w:rFonts w:eastAsia="MS Mincho"/>
        </w:rPr>
        <w:t>that has</w:t>
      </w:r>
      <w:r w:rsidR="006B7BFA">
        <w:rPr>
          <w:rFonts w:eastAsia="MS Mincho"/>
        </w:rPr>
        <w:t xml:space="preserve"> one or more </w:t>
      </w:r>
      <w:r w:rsidR="00CB74F5">
        <w:rPr>
          <w:rFonts w:eastAsia="MS Mincho"/>
        </w:rPr>
        <w:t>O</w:t>
      </w:r>
      <w:r w:rsidR="006B7BFA">
        <w:rPr>
          <w:rFonts w:eastAsia="MS Mincho"/>
        </w:rPr>
        <w:t xml:space="preserve">utput </w:t>
      </w:r>
      <w:r w:rsidR="00CB74F5">
        <w:rPr>
          <w:rFonts w:eastAsia="MS Mincho"/>
        </w:rPr>
        <w:t>D</w:t>
      </w:r>
      <w:r w:rsidR="006B7BFA">
        <w:rPr>
          <w:rFonts w:eastAsia="MS Mincho"/>
        </w:rPr>
        <w:t>evices</w:t>
      </w:r>
      <w:r w:rsidR="007E298A">
        <w:rPr>
          <w:rFonts w:eastAsia="MS Mincho"/>
        </w:rPr>
        <w:t xml:space="preserve"> -</w:t>
      </w:r>
      <w:r w:rsidR="004338A2">
        <w:rPr>
          <w:rFonts w:eastAsia="MS Mincho"/>
        </w:rPr>
        <w:t xml:space="preserve"> </w:t>
      </w:r>
      <w:r w:rsidR="00A04EA0">
        <w:rPr>
          <w:rFonts w:eastAsia="MS Mincho"/>
        </w:rPr>
        <w:fldChar w:fldCharType="begin"/>
      </w:r>
      <w:r w:rsidR="00C457A1">
        <w:rPr>
          <w:rFonts w:eastAsia="MS Mincho"/>
        </w:rPr>
        <w:instrText xml:space="preserve"> REF _Ref234599799 \h </w:instrText>
      </w:r>
      <w:r w:rsidR="00A04EA0">
        <w:rPr>
          <w:rFonts w:eastAsia="MS Mincho"/>
        </w:rPr>
      </w:r>
      <w:r w:rsidR="00A04EA0">
        <w:rPr>
          <w:rFonts w:eastAsia="MS Mincho"/>
        </w:rPr>
        <w:fldChar w:fldCharType="separate"/>
      </w:r>
      <w:r w:rsidR="00EC2065">
        <w:t xml:space="preserve">Figure </w:t>
      </w:r>
      <w:r w:rsidR="00EC2065">
        <w:rPr>
          <w:noProof/>
        </w:rPr>
        <w:t>1</w:t>
      </w:r>
      <w:r w:rsidR="00A04EA0">
        <w:rPr>
          <w:rFonts w:eastAsia="MS Mincho"/>
        </w:rPr>
        <w:fldChar w:fldCharType="end"/>
      </w:r>
      <w:r w:rsidR="004338A2">
        <w:rPr>
          <w:rFonts w:eastAsia="MS Mincho"/>
        </w:rPr>
        <w:t xml:space="preserve"> shows </w:t>
      </w:r>
      <w:r w:rsidR="00695B21">
        <w:rPr>
          <w:rFonts w:eastAsia="MS Mincho"/>
        </w:rPr>
        <w:t>the IPP model and</w:t>
      </w:r>
      <w:r w:rsidR="004338A2">
        <w:rPr>
          <w:rFonts w:eastAsia="MS Mincho"/>
        </w:rPr>
        <w:t xml:space="preserve"> interface graphically</w:t>
      </w:r>
      <w:r w:rsidR="00695B21">
        <w:rPr>
          <w:rFonts w:eastAsia="MS Mincho"/>
        </w:rPr>
        <w:t>.</w:t>
      </w:r>
      <w:r w:rsidR="00770BCB">
        <w:rPr>
          <w:rFonts w:eastAsia="MS Mincho"/>
        </w:rPr>
        <w:t xml:space="preserve"> </w:t>
      </w:r>
      <w:r w:rsidR="00402B76">
        <w:rPr>
          <w:rFonts w:eastAsia="MS Mincho"/>
        </w:rPr>
        <w:t xml:space="preserve">RFC 2911 </w:t>
      </w:r>
      <w:r w:rsidR="00770BCB">
        <w:rPr>
          <w:rFonts w:eastAsia="MS Mincho"/>
        </w:rPr>
        <w:t>does not define the interface between the Print Service and the Output Device. When the</w:t>
      </w:r>
      <w:r w:rsidR="00C22BC2">
        <w:rPr>
          <w:rFonts w:eastAsia="MS Mincho"/>
        </w:rPr>
        <w:t xml:space="preserve"> Print Service can initiate communications with the</w:t>
      </w:r>
      <w:r w:rsidR="00770BCB">
        <w:rPr>
          <w:rFonts w:eastAsia="MS Mincho"/>
        </w:rPr>
        <w:t xml:space="preserve"> Output Device, the existing IPP model can be used with the Print Service acting as a Client to the Output Device's IPP Printer object. However, when the </w:t>
      </w:r>
      <w:r w:rsidR="00C22BC2">
        <w:rPr>
          <w:rFonts w:eastAsia="MS Mincho"/>
        </w:rPr>
        <w:t xml:space="preserve">Print Service is unable to initiate </w:t>
      </w:r>
      <w:r w:rsidR="00942995">
        <w:rPr>
          <w:rFonts w:eastAsia="MS Mincho"/>
        </w:rPr>
        <w:t xml:space="preserve">communications with the </w:t>
      </w:r>
      <w:r w:rsidR="00770BCB">
        <w:rPr>
          <w:rFonts w:eastAsia="MS Mincho"/>
        </w:rPr>
        <w:t xml:space="preserve">Output Device, a new interface is required that allows the Output Device to retrieve and update Jobs and Documents, as well as provide current status and configuration of the Output Device to the </w:t>
      </w:r>
      <w:r w:rsidR="00AD142B">
        <w:rPr>
          <w:rFonts w:eastAsia="MS Mincho"/>
        </w:rPr>
        <w:t>Print Service</w:t>
      </w:r>
      <w:r w:rsidR="00770BCB">
        <w:rPr>
          <w:rFonts w:eastAsia="MS Mincho"/>
        </w:rPr>
        <w:t>.</w:t>
      </w:r>
    </w:p>
    <w:p w14:paraId="7BEC492A" w14:textId="77777777" w:rsidR="001455CA" w:rsidRDefault="00900999" w:rsidP="00D922DC">
      <w:pPr>
        <w:pStyle w:val="IEEEStdsParagraph"/>
        <w:rPr>
          <w:rFonts w:eastAsia="MS Mincho"/>
        </w:rPr>
      </w:pPr>
      <w:r w:rsidRPr="00E101C5">
        <w:rPr>
          <w:rFonts w:eastAsia="MS Mincho"/>
          <w:noProof/>
        </w:rPr>
        <w:drawing>
          <wp:inline distT="0" distB="0" distL="0" distR="0" wp14:anchorId="238D91EC" wp14:editId="0923DE82">
            <wp:extent cx="5492480" cy="50292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2480" cy="5029200"/>
                    </a:xfrm>
                    <a:prstGeom prst="rect">
                      <a:avLst/>
                    </a:prstGeom>
                    <a:noFill/>
                    <a:ln>
                      <a:noFill/>
                    </a:ln>
                  </pic:spPr>
                </pic:pic>
              </a:graphicData>
            </a:graphic>
          </wp:inline>
        </w:drawing>
      </w:r>
    </w:p>
    <w:p w14:paraId="32BFC299" w14:textId="77777777" w:rsidR="00836952" w:rsidRDefault="00836952" w:rsidP="009C0FB5">
      <w:pPr>
        <w:pStyle w:val="Caption"/>
        <w:outlineLvl w:val="0"/>
        <w:rPr>
          <w:rFonts w:eastAsia="MS Mincho"/>
        </w:rPr>
      </w:pPr>
      <w:bookmarkStart w:id="8" w:name="_Ref234599799"/>
      <w:bookmarkStart w:id="9" w:name="_Toc296808655"/>
      <w:r>
        <w:t xml:space="preserve">Figure </w:t>
      </w:r>
      <w:fldSimple w:instr=" SEQ Figure \* ARABIC ">
        <w:r w:rsidR="00EC2065">
          <w:rPr>
            <w:noProof/>
          </w:rPr>
          <w:t>1</w:t>
        </w:r>
      </w:fldSimple>
      <w:bookmarkEnd w:id="8"/>
      <w:r>
        <w:t xml:space="preserve"> - IPP General Model</w:t>
      </w:r>
      <w:r w:rsidR="00C5607F">
        <w:t xml:space="preserve"> [RFC2911]</w:t>
      </w:r>
      <w:bookmarkEnd w:id="9"/>
    </w:p>
    <w:p w14:paraId="0199489E" w14:textId="27F1E0AC" w:rsidR="008333EB" w:rsidRDefault="009B0158" w:rsidP="00D922DC">
      <w:pPr>
        <w:pStyle w:val="IEEEStdsParagraph"/>
        <w:rPr>
          <w:rFonts w:eastAsia="MS Mincho"/>
        </w:rPr>
      </w:pPr>
      <w:r>
        <w:rPr>
          <w:rFonts w:eastAsia="MS Mincho"/>
        </w:rPr>
        <w:t xml:space="preserve">This specification defines </w:t>
      </w:r>
      <w:r w:rsidR="00C5607F">
        <w:rPr>
          <w:rFonts w:eastAsia="MS Mincho"/>
        </w:rPr>
        <w:t>an IPP Binding of the Cloud Imaging Requirements and Model [PWG</w:t>
      </w:r>
      <w:r w:rsidR="007708E9">
        <w:rPr>
          <w:rFonts w:eastAsia="MS Mincho"/>
        </w:rPr>
        <w:t>5109.1</w:t>
      </w:r>
      <w:r w:rsidR="00C5607F">
        <w:rPr>
          <w:rFonts w:eastAsia="MS Mincho"/>
        </w:rPr>
        <w:t>]</w:t>
      </w:r>
      <w:r w:rsidR="00942995">
        <w:rPr>
          <w:rFonts w:eastAsia="MS Mincho"/>
        </w:rPr>
        <w:t xml:space="preserve">. </w:t>
      </w:r>
      <w:r w:rsidR="00A04EA0">
        <w:rPr>
          <w:rFonts w:eastAsia="MS Mincho"/>
        </w:rPr>
        <w:fldChar w:fldCharType="begin"/>
      </w:r>
      <w:r w:rsidR="00081D1B">
        <w:rPr>
          <w:rFonts w:eastAsia="MS Mincho"/>
        </w:rPr>
        <w:instrText xml:space="preserve"> REF _Ref253912699 \h </w:instrText>
      </w:r>
      <w:r w:rsidR="00A04EA0">
        <w:rPr>
          <w:rFonts w:eastAsia="MS Mincho"/>
        </w:rPr>
      </w:r>
      <w:r w:rsidR="00A04EA0">
        <w:rPr>
          <w:rFonts w:eastAsia="MS Mincho"/>
        </w:rPr>
        <w:fldChar w:fldCharType="separate"/>
      </w:r>
      <w:r w:rsidR="00EC2065">
        <w:t xml:space="preserve">Figure </w:t>
      </w:r>
      <w:r w:rsidR="00EC2065">
        <w:rPr>
          <w:noProof/>
        </w:rPr>
        <w:t>2</w:t>
      </w:r>
      <w:r w:rsidR="00A04EA0">
        <w:rPr>
          <w:rFonts w:eastAsia="MS Mincho"/>
        </w:rPr>
        <w:fldChar w:fldCharType="end"/>
      </w:r>
      <w:r w:rsidR="00081D1B">
        <w:rPr>
          <w:rFonts w:eastAsia="MS Mincho"/>
        </w:rPr>
        <w:t xml:space="preserve"> </w:t>
      </w:r>
      <w:r w:rsidR="002F0C52">
        <w:rPr>
          <w:rFonts w:eastAsia="MS Mincho"/>
        </w:rPr>
        <w:t xml:space="preserve">and </w:t>
      </w:r>
      <w:r w:rsidR="00A04EA0">
        <w:rPr>
          <w:rFonts w:eastAsia="MS Mincho"/>
        </w:rPr>
        <w:fldChar w:fldCharType="begin"/>
      </w:r>
      <w:r w:rsidR="002F0C52">
        <w:rPr>
          <w:rFonts w:eastAsia="MS Mincho"/>
        </w:rPr>
        <w:instrText xml:space="preserve"> REF _Ref234604952 \h </w:instrText>
      </w:r>
      <w:r w:rsidR="00A04EA0">
        <w:rPr>
          <w:rFonts w:eastAsia="MS Mincho"/>
        </w:rPr>
      </w:r>
      <w:r w:rsidR="00A04EA0">
        <w:rPr>
          <w:rFonts w:eastAsia="MS Mincho"/>
        </w:rPr>
        <w:fldChar w:fldCharType="separate"/>
      </w:r>
      <w:r w:rsidR="00EC2065">
        <w:t xml:space="preserve">Figure </w:t>
      </w:r>
      <w:r w:rsidR="00EC2065">
        <w:rPr>
          <w:noProof/>
        </w:rPr>
        <w:t>3</w:t>
      </w:r>
      <w:r w:rsidR="00A04EA0">
        <w:rPr>
          <w:rFonts w:eastAsia="MS Mincho"/>
        </w:rPr>
        <w:fldChar w:fldCharType="end"/>
      </w:r>
      <w:r w:rsidR="002F0C52">
        <w:rPr>
          <w:rFonts w:eastAsia="MS Mincho"/>
        </w:rPr>
        <w:t xml:space="preserve"> show</w:t>
      </w:r>
      <w:r w:rsidR="00081D1B">
        <w:rPr>
          <w:rFonts w:eastAsia="MS Mincho"/>
        </w:rPr>
        <w:t xml:space="preserve"> the extended model. </w:t>
      </w:r>
      <w:r w:rsidR="000C135F" w:rsidRPr="000C135F">
        <w:rPr>
          <w:rFonts w:eastAsia="MS Mincho"/>
        </w:rPr>
        <w:t xml:space="preserve">While the focus is on </w:t>
      </w:r>
      <w:r w:rsidR="00822804">
        <w:rPr>
          <w:rFonts w:eastAsia="MS Mincho"/>
        </w:rPr>
        <w:t xml:space="preserve">IPP </w:t>
      </w:r>
      <w:r w:rsidR="000C135F" w:rsidRPr="000C135F">
        <w:rPr>
          <w:rFonts w:eastAsia="MS Mincho"/>
        </w:rPr>
        <w:t xml:space="preserve">Cloud </w:t>
      </w:r>
      <w:r>
        <w:rPr>
          <w:rFonts w:eastAsia="MS Mincho"/>
        </w:rPr>
        <w:t>Printers</w:t>
      </w:r>
      <w:r w:rsidR="000C135F" w:rsidRPr="000C135F">
        <w:rPr>
          <w:rFonts w:eastAsia="MS Mincho"/>
        </w:rPr>
        <w:t xml:space="preserve">, the same </w:t>
      </w:r>
      <w:r w:rsidR="00822804">
        <w:rPr>
          <w:rFonts w:eastAsia="MS Mincho"/>
        </w:rPr>
        <w:t>IPP Binding</w:t>
      </w:r>
      <w:r w:rsidR="00822804" w:rsidRPr="000C135F">
        <w:rPr>
          <w:rFonts w:eastAsia="MS Mincho"/>
        </w:rPr>
        <w:t xml:space="preserve"> </w:t>
      </w:r>
      <w:r w:rsidR="000C135F" w:rsidRPr="000C135F">
        <w:rPr>
          <w:rFonts w:eastAsia="MS Mincho"/>
        </w:rPr>
        <w:t xml:space="preserve">can be used in any </w:t>
      </w:r>
      <w:r w:rsidR="00822804">
        <w:rPr>
          <w:rFonts w:eastAsia="MS Mincho"/>
        </w:rPr>
        <w:t>environment</w:t>
      </w:r>
      <w:r w:rsidR="00822804" w:rsidRPr="000C135F">
        <w:rPr>
          <w:rFonts w:eastAsia="MS Mincho"/>
        </w:rPr>
        <w:t xml:space="preserve"> </w:t>
      </w:r>
      <w:r w:rsidR="000C135F" w:rsidRPr="000C135F">
        <w:rPr>
          <w:rFonts w:eastAsia="MS Mincho"/>
        </w:rPr>
        <w:t xml:space="preserve">where the </w:t>
      </w:r>
      <w:r w:rsidR="00034CE4">
        <w:rPr>
          <w:rFonts w:eastAsia="MS Mincho"/>
        </w:rPr>
        <w:t>Print Service is unable to initia</w:t>
      </w:r>
      <w:r w:rsidR="00900999">
        <w:rPr>
          <w:rFonts w:eastAsia="MS Mincho"/>
        </w:rPr>
        <w:t>te</w:t>
      </w:r>
      <w:r w:rsidR="00034CE4">
        <w:rPr>
          <w:rFonts w:eastAsia="MS Mincho"/>
        </w:rPr>
        <w:t xml:space="preserve"> communications with the </w:t>
      </w:r>
      <w:r w:rsidR="004206A3">
        <w:rPr>
          <w:rFonts w:eastAsia="MS Mincho"/>
        </w:rPr>
        <w:t>O</w:t>
      </w:r>
      <w:r>
        <w:rPr>
          <w:rFonts w:eastAsia="MS Mincho"/>
        </w:rPr>
        <w:t xml:space="preserve">utput </w:t>
      </w:r>
      <w:r w:rsidR="004206A3">
        <w:rPr>
          <w:rFonts w:eastAsia="MS Mincho"/>
        </w:rPr>
        <w:t>D</w:t>
      </w:r>
      <w:r>
        <w:rPr>
          <w:rFonts w:eastAsia="MS Mincho"/>
        </w:rPr>
        <w:t>evice</w:t>
      </w:r>
      <w:r w:rsidR="00822804">
        <w:rPr>
          <w:rFonts w:eastAsia="MS Mincho"/>
        </w:rPr>
        <w:t>. This</w:t>
      </w:r>
      <w:r w:rsidR="000C135F" w:rsidRPr="000C135F">
        <w:rPr>
          <w:rFonts w:eastAsia="MS Mincho"/>
        </w:rPr>
        <w:t xml:space="preserve"> is common in many secure and multi-homed network environments</w:t>
      </w:r>
      <w:r w:rsidR="00822804">
        <w:rPr>
          <w:rFonts w:eastAsia="MS Mincho"/>
        </w:rPr>
        <w:t>, such as</w:t>
      </w:r>
      <w:r w:rsidR="008333EB">
        <w:rPr>
          <w:rFonts w:eastAsia="MS Mincho"/>
        </w:rPr>
        <w:t>:</w:t>
      </w:r>
    </w:p>
    <w:p w14:paraId="7083917D" w14:textId="77777777" w:rsidR="000C135F" w:rsidRDefault="008333EB" w:rsidP="00F81340">
      <w:pPr>
        <w:pStyle w:val="NumberedList"/>
        <w:rPr>
          <w:rFonts w:eastAsia="MS Mincho"/>
        </w:rPr>
      </w:pPr>
      <w:r>
        <w:rPr>
          <w:rFonts w:eastAsia="MS Mincho"/>
        </w:rPr>
        <w:t>A</w:t>
      </w:r>
      <w:r w:rsidR="000C135F" w:rsidRPr="000C135F">
        <w:rPr>
          <w:rFonts w:eastAsia="MS Mincho"/>
        </w:rPr>
        <w:t xml:space="preserve"> gateway use</w:t>
      </w:r>
      <w:r>
        <w:rPr>
          <w:rFonts w:eastAsia="MS Mincho"/>
        </w:rPr>
        <w:t>s</w:t>
      </w:r>
      <w:r w:rsidR="000C135F" w:rsidRPr="000C135F">
        <w:rPr>
          <w:rFonts w:eastAsia="MS Mincho"/>
        </w:rPr>
        <w:t xml:space="preserve"> the </w:t>
      </w:r>
      <w:r w:rsidR="00822804">
        <w:rPr>
          <w:rFonts w:eastAsia="MS Mincho"/>
        </w:rPr>
        <w:t>IPP Binding</w:t>
      </w:r>
      <w:r w:rsidR="000C135F" w:rsidRPr="000C135F">
        <w:rPr>
          <w:rFonts w:eastAsia="MS Mincho"/>
        </w:rPr>
        <w:t xml:space="preserve"> defined by this specification to provide guest printing from an open Wi-Fi network to a</w:t>
      </w:r>
      <w:r w:rsidR="009B0158">
        <w:rPr>
          <w:rFonts w:eastAsia="MS Mincho"/>
        </w:rPr>
        <w:t xml:space="preserve">n </w:t>
      </w:r>
      <w:r w:rsidR="004206A3">
        <w:rPr>
          <w:rFonts w:eastAsia="MS Mincho"/>
        </w:rPr>
        <w:t>O</w:t>
      </w:r>
      <w:r w:rsidR="009B0158">
        <w:rPr>
          <w:rFonts w:eastAsia="MS Mincho"/>
        </w:rPr>
        <w:t xml:space="preserve">utput </w:t>
      </w:r>
      <w:r w:rsidR="004206A3">
        <w:rPr>
          <w:rFonts w:eastAsia="MS Mincho"/>
        </w:rPr>
        <w:t>D</w:t>
      </w:r>
      <w:r w:rsidR="009B0158">
        <w:rPr>
          <w:rFonts w:eastAsia="MS Mincho"/>
        </w:rPr>
        <w:t>evice on the</w:t>
      </w:r>
      <w:r w:rsidR="000C135F" w:rsidRPr="000C135F">
        <w:rPr>
          <w:rFonts w:eastAsia="MS Mincho"/>
        </w:rPr>
        <w:t xml:space="preserve"> secure corporate LAN.</w:t>
      </w:r>
      <w:r w:rsidR="001455CA">
        <w:rPr>
          <w:rFonts w:eastAsia="MS Mincho"/>
        </w:rPr>
        <w:t xml:space="preserve"> Clients on the open Wi-Fi network communicate with the gateway to submit print </w:t>
      </w:r>
      <w:r w:rsidR="00FC3AC7">
        <w:rPr>
          <w:rFonts w:eastAsia="MS Mincho"/>
        </w:rPr>
        <w:t>Jobs</w:t>
      </w:r>
      <w:r w:rsidR="001455CA">
        <w:rPr>
          <w:rFonts w:eastAsia="MS Mincho"/>
        </w:rPr>
        <w:t xml:space="preserve">. Similarly, the corporate printers communicate with the gateway to retrieve the print-ready </w:t>
      </w:r>
      <w:r w:rsidR="00FC3AC7">
        <w:rPr>
          <w:rFonts w:eastAsia="MS Mincho"/>
        </w:rPr>
        <w:t xml:space="preserve">Documents </w:t>
      </w:r>
      <w:r w:rsidR="001455CA">
        <w:rPr>
          <w:rFonts w:eastAsia="MS Mincho"/>
        </w:rPr>
        <w:t>to produce output.</w:t>
      </w:r>
    </w:p>
    <w:p w14:paraId="02715C2E" w14:textId="77777777" w:rsidR="001455CA" w:rsidRPr="001455CA" w:rsidRDefault="008333EB" w:rsidP="00DD7C4D">
      <w:pPr>
        <w:pStyle w:val="NumberedList"/>
        <w:rPr>
          <w:rFonts w:eastAsia="MS Mincho"/>
        </w:rPr>
      </w:pPr>
      <w:r>
        <w:rPr>
          <w:rFonts w:eastAsia="MS Mincho"/>
        </w:rPr>
        <w:t>A portable workstation</w:t>
      </w:r>
      <w:r w:rsidR="001455CA">
        <w:rPr>
          <w:rFonts w:eastAsia="MS Mincho"/>
        </w:rPr>
        <w:t xml:space="preserve">/cart uses the </w:t>
      </w:r>
      <w:r w:rsidR="00822804">
        <w:rPr>
          <w:rFonts w:eastAsia="MS Mincho"/>
        </w:rPr>
        <w:t>IPP Binding</w:t>
      </w:r>
      <w:r w:rsidR="001455CA">
        <w:rPr>
          <w:rFonts w:eastAsia="MS Mincho"/>
        </w:rPr>
        <w:t xml:space="preserve"> defined by this specification to provide audited printing through a shared server. As the cart is moved to different rooms, floors, and buildings, the </w:t>
      </w:r>
      <w:r w:rsidR="00FC3AC7">
        <w:rPr>
          <w:rFonts w:eastAsia="MS Mincho"/>
        </w:rPr>
        <w:t xml:space="preserve">Client </w:t>
      </w:r>
      <w:r w:rsidR="001455CA">
        <w:rPr>
          <w:rFonts w:eastAsia="MS Mincho"/>
        </w:rPr>
        <w:t xml:space="preserve">display communicates through different Wi-Fi network segments to the shared server to submit print </w:t>
      </w:r>
      <w:r w:rsidR="00FC3AC7">
        <w:rPr>
          <w:rFonts w:eastAsia="MS Mincho"/>
        </w:rPr>
        <w:t>Jobs</w:t>
      </w:r>
      <w:r w:rsidR="001455CA">
        <w:rPr>
          <w:rFonts w:eastAsia="MS Mincho"/>
        </w:rPr>
        <w:t xml:space="preserve">. Similarly, the cart's printer also communicates </w:t>
      </w:r>
      <w:r w:rsidR="00F25E22">
        <w:rPr>
          <w:rFonts w:eastAsia="MS Mincho"/>
        </w:rPr>
        <w:t xml:space="preserve">with </w:t>
      </w:r>
      <w:r w:rsidR="001455CA">
        <w:rPr>
          <w:rFonts w:eastAsia="MS Mincho"/>
        </w:rPr>
        <w:t xml:space="preserve">the shared server to retrieve the print-ready </w:t>
      </w:r>
      <w:r w:rsidR="00FC3AC7">
        <w:rPr>
          <w:rFonts w:eastAsia="MS Mincho"/>
        </w:rPr>
        <w:t xml:space="preserve">Documents </w:t>
      </w:r>
      <w:r w:rsidR="001455CA">
        <w:rPr>
          <w:rFonts w:eastAsia="MS Mincho"/>
        </w:rPr>
        <w:t>to produce output.</w:t>
      </w:r>
    </w:p>
    <w:p w14:paraId="51EA01CA" w14:textId="77777777" w:rsidR="001455CA" w:rsidRDefault="001455CA" w:rsidP="00DD7C4D">
      <w:pPr>
        <w:pStyle w:val="NumberedList"/>
        <w:rPr>
          <w:rFonts w:eastAsia="MS Mincho"/>
        </w:rPr>
      </w:pPr>
      <w:r>
        <w:rPr>
          <w:rFonts w:eastAsia="MS Mincho"/>
        </w:rPr>
        <w:t xml:space="preserve">A vendor uses the </w:t>
      </w:r>
      <w:r w:rsidR="00822804">
        <w:rPr>
          <w:rFonts w:eastAsia="MS Mincho"/>
        </w:rPr>
        <w:t>IPP Binding</w:t>
      </w:r>
      <w:r>
        <w:rPr>
          <w:rFonts w:eastAsia="MS Mincho"/>
        </w:rPr>
        <w:t xml:space="preserve"> defined by this specification to support a release-printing solution. The user submits </w:t>
      </w:r>
      <w:r w:rsidR="005E4954">
        <w:rPr>
          <w:rFonts w:eastAsia="MS Mincho"/>
        </w:rPr>
        <w:t xml:space="preserve">Jobs </w:t>
      </w:r>
      <w:r>
        <w:rPr>
          <w:rFonts w:eastAsia="MS Mincho"/>
        </w:rPr>
        <w:t xml:space="preserve">to the vendor's service and then goes to a managed printer at her organization, swiping her ID card in the printer's card reader. The printer then retrieves the print-ready </w:t>
      </w:r>
      <w:r w:rsidR="005E4954">
        <w:rPr>
          <w:rFonts w:eastAsia="MS Mincho"/>
        </w:rPr>
        <w:t xml:space="preserve">Documents </w:t>
      </w:r>
      <w:r>
        <w:rPr>
          <w:rFonts w:eastAsia="MS Mincho"/>
        </w:rPr>
        <w:t>associated with her ID to produce output.</w:t>
      </w:r>
    </w:p>
    <w:p w14:paraId="19537B41" w14:textId="77777777" w:rsidR="00C004F2" w:rsidRDefault="00C004F2" w:rsidP="00E1772A">
      <w:pPr>
        <w:pStyle w:val="IEEEStdsLevel1Header"/>
        <w:rPr>
          <w:rFonts w:eastAsia="MS Mincho"/>
        </w:rPr>
      </w:pPr>
      <w:bookmarkStart w:id="10" w:name="_Toc263650577"/>
      <w:bookmarkStart w:id="11" w:name="_Toc296808503"/>
      <w:r>
        <w:rPr>
          <w:rFonts w:eastAsia="MS Mincho"/>
        </w:rPr>
        <w:t>Terminology</w:t>
      </w:r>
      <w:bookmarkEnd w:id="10"/>
      <w:bookmarkEnd w:id="11"/>
    </w:p>
    <w:p w14:paraId="32AC2110" w14:textId="77777777" w:rsidR="00C004F2" w:rsidRDefault="00C004F2" w:rsidP="00F81340">
      <w:pPr>
        <w:pStyle w:val="IEEEStdsLevel2Header"/>
        <w:rPr>
          <w:snapToGrid w:val="0"/>
        </w:rPr>
      </w:pPr>
      <w:bookmarkStart w:id="12" w:name="_Ref486620936"/>
      <w:bookmarkStart w:id="13" w:name="_Toc19011366"/>
      <w:bookmarkStart w:id="14" w:name="_Toc53897745"/>
      <w:bookmarkStart w:id="15" w:name="_Toc199666720"/>
      <w:bookmarkStart w:id="16" w:name="_Toc263650578"/>
      <w:bookmarkStart w:id="17" w:name="_Toc296808504"/>
      <w:r w:rsidRPr="00CB46AF">
        <w:t>Conformance</w:t>
      </w:r>
      <w:r>
        <w:rPr>
          <w:snapToGrid w:val="0"/>
        </w:rPr>
        <w:t xml:space="preserve"> Terminology</w:t>
      </w:r>
      <w:bookmarkEnd w:id="12"/>
      <w:bookmarkEnd w:id="13"/>
      <w:bookmarkEnd w:id="14"/>
      <w:bookmarkEnd w:id="15"/>
      <w:bookmarkEnd w:id="16"/>
      <w:bookmarkEnd w:id="17"/>
    </w:p>
    <w:p w14:paraId="107D4259" w14:textId="77777777" w:rsidR="00C004F2" w:rsidRDefault="00C004F2" w:rsidP="00D922DC">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[RFC2119].</w:t>
      </w:r>
      <w:r w:rsidR="00287936">
        <w:rPr>
          <w:rFonts w:eastAsia="MS Mincho"/>
        </w:rPr>
        <w:t xml:space="preserve"> The term CONDITIONALLY REQUIRED is additionally defined for a conformance requirement that </w:t>
      </w:r>
      <w:r w:rsidR="00C958C5">
        <w:rPr>
          <w:rFonts w:eastAsia="MS Mincho"/>
        </w:rPr>
        <w:t>applies to</w:t>
      </w:r>
      <w:r w:rsidR="00287936">
        <w:rPr>
          <w:rFonts w:eastAsia="MS Mincho"/>
        </w:rPr>
        <w:t xml:space="preserve"> a particular capability or feature.</w:t>
      </w:r>
    </w:p>
    <w:p w14:paraId="30671A83" w14:textId="77777777" w:rsidR="00C004F2" w:rsidRDefault="00900999" w:rsidP="00F81340">
      <w:pPr>
        <w:pStyle w:val="IEEEStdsLevel2Header"/>
        <w:rPr>
          <w:snapToGrid w:val="0"/>
        </w:rPr>
      </w:pPr>
      <w:bookmarkStart w:id="18" w:name="_Toc263650579"/>
      <w:bookmarkStart w:id="19" w:name="_Toc296808505"/>
      <w:r>
        <w:rPr>
          <w:snapToGrid w:val="0"/>
        </w:rPr>
        <w:t xml:space="preserve">Printing </w:t>
      </w:r>
      <w:r w:rsidR="00C004F2" w:rsidRPr="00CB46AF">
        <w:t>Terminology</w:t>
      </w:r>
      <w:bookmarkEnd w:id="18"/>
      <w:bookmarkEnd w:id="19"/>
    </w:p>
    <w:p w14:paraId="7E70E6AF" w14:textId="77777777" w:rsidR="001F651C" w:rsidRDefault="001F651C" w:rsidP="00D922DC">
      <w:pPr>
        <w:pStyle w:val="IEEEStdsParagraph"/>
      </w:pPr>
      <w:r w:rsidRPr="001F651C">
        <w:t>Normative definitions and semantics of printing terms are imported from IETF Printer MIB v2 [RFC3805], IETF Finisher MIB [RFC3806], and IETF Internet Printing Protocol/1.1: Model and Semantics [RFC2911].</w:t>
      </w:r>
    </w:p>
    <w:p w14:paraId="4C4EB246" w14:textId="77777777" w:rsidR="009B1498" w:rsidRPr="00A054EE" w:rsidRDefault="009B1498" w:rsidP="00D922DC">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0219F416" w14:textId="77777777" w:rsidR="009B1498" w:rsidRDefault="009B1498" w:rsidP="00D922DC">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38B59C80" w14:textId="77777777" w:rsidR="00FF4884" w:rsidRDefault="00FF4884" w:rsidP="00D922DC">
      <w:pPr>
        <w:pStyle w:val="IEEEStdsParagraph"/>
        <w:rPr>
          <w:i/>
        </w:rPr>
      </w:pPr>
      <w:r>
        <w:rPr>
          <w:i/>
        </w:rPr>
        <w:t>Late Binding</w:t>
      </w:r>
      <w:r w:rsidRPr="00FF4884">
        <w:t xml:space="preserve">: </w:t>
      </w:r>
      <w:r>
        <w:t>delaying application or processing of Job Ticket intent until the last possible moment in order to preserve the fidelity of the output and minimize bandwidth. For example, applying "number-up" imposition in the Printer instead of the Infrastructure Printer whenever possible.</w:t>
      </w:r>
    </w:p>
    <w:p w14:paraId="2A41B04C" w14:textId="77777777" w:rsidR="009B1498" w:rsidRDefault="009B1498" w:rsidP="00D922DC">
      <w:pPr>
        <w:pStyle w:val="IEEEStdsParagraph"/>
        <w:rPr>
          <w:i/>
        </w:rPr>
      </w:pPr>
      <w:r>
        <w:rPr>
          <w:i/>
        </w:rPr>
        <w:t>Logical Device</w:t>
      </w:r>
      <w:r>
        <w:t>:</w:t>
      </w:r>
      <w:r w:rsidRPr="0090455C">
        <w:t xml:space="preserve"> a</w:t>
      </w:r>
      <w:r>
        <w:t xml:space="preserve"> print server, software service, or gateway that processes </w:t>
      </w:r>
      <w:r w:rsidR="005E4954">
        <w:t xml:space="preserve">Jobs </w:t>
      </w:r>
      <w:r>
        <w:t xml:space="preserve">and either forwards or stores the processed </w:t>
      </w:r>
      <w:r w:rsidR="005E4954">
        <w:t xml:space="preserve">Job </w:t>
      </w:r>
      <w:r>
        <w:t>or uses one or more Physical Devices to render output.</w:t>
      </w:r>
    </w:p>
    <w:p w14:paraId="35151D44" w14:textId="77777777" w:rsidR="009B1498" w:rsidRDefault="009B1498" w:rsidP="00D922DC">
      <w:pPr>
        <w:pStyle w:val="IEEEStdsParagraph"/>
        <w:rPr>
          <w:i/>
        </w:rPr>
      </w:pPr>
      <w:r>
        <w:rPr>
          <w:i/>
        </w:rPr>
        <w:t>Output Device</w:t>
      </w:r>
      <w:r w:rsidRPr="00E15DD9">
        <w:t>:</w:t>
      </w:r>
      <w:r>
        <w:t xml:space="preserve"> a single Logical or Physical Device</w:t>
      </w:r>
    </w:p>
    <w:p w14:paraId="06108263" w14:textId="77777777" w:rsidR="009B1498" w:rsidRDefault="009B1498" w:rsidP="00D922DC">
      <w:pPr>
        <w:pStyle w:val="IEEEStdsParagraph"/>
      </w:pPr>
      <w:r>
        <w:rPr>
          <w:i/>
        </w:rPr>
        <w:t>Physical Device</w:t>
      </w:r>
      <w:r>
        <w:t>:</w:t>
      </w:r>
      <w:r w:rsidRPr="00FC5ACB">
        <w:t xml:space="preserve"> </w:t>
      </w:r>
      <w:r w:rsidRPr="002A4EA5">
        <w:t>a hardware implementation of a</w:t>
      </w:r>
      <w:r w:rsidR="005B756E">
        <w:t>n</w:t>
      </w:r>
      <w:r w:rsidRPr="002A4EA5">
        <w:t xml:space="preserve"> endpoint device, e.g., a marking engine, a fax modem, etc.</w:t>
      </w:r>
    </w:p>
    <w:p w14:paraId="4266CAC9" w14:textId="77777777" w:rsidR="001807D0" w:rsidRPr="005B3AB7" w:rsidRDefault="005B756E" w:rsidP="00D922DC">
      <w:pPr>
        <w:pStyle w:val="IEEEStdsParagraph"/>
        <w:rPr>
          <w:lang w:val="en-CA"/>
        </w:rPr>
      </w:pPr>
      <w:r w:rsidRPr="005B756E">
        <w:rPr>
          <w:lang w:val="en-CA"/>
        </w:rPr>
        <w:t>Spooling Service: A</w:t>
      </w:r>
      <w:r>
        <w:rPr>
          <w:lang w:val="en-CA"/>
        </w:rPr>
        <w:t xml:space="preserve"> Printer</w:t>
      </w:r>
      <w:r w:rsidRPr="005B756E">
        <w:rPr>
          <w:lang w:val="en-CA"/>
        </w:rPr>
        <w:t xml:space="preserve"> that stores all of a Job's </w:t>
      </w:r>
      <w:r w:rsidR="005E4954">
        <w:rPr>
          <w:lang w:val="en-CA"/>
        </w:rPr>
        <w:t>D</w:t>
      </w:r>
      <w:r w:rsidRPr="005B756E">
        <w:rPr>
          <w:lang w:val="en-CA"/>
        </w:rPr>
        <w:t>ocument data so that it can be reprocessed as needed.</w:t>
      </w:r>
    </w:p>
    <w:p w14:paraId="7C7E4B0C" w14:textId="77777777" w:rsidR="009B1498" w:rsidRPr="001F651C" w:rsidRDefault="009B1498" w:rsidP="00F81340">
      <w:pPr>
        <w:pStyle w:val="IEEEStdsLevel2Header"/>
      </w:pPr>
      <w:bookmarkStart w:id="20" w:name="_Toc296808506"/>
      <w:r>
        <w:t>Protocol Role Terminology</w:t>
      </w:r>
      <w:bookmarkEnd w:id="20"/>
    </w:p>
    <w:p w14:paraId="1411F6E2" w14:textId="77777777" w:rsidR="001F651C" w:rsidRPr="001F651C" w:rsidRDefault="001F651C" w:rsidP="00D922DC">
      <w:pPr>
        <w:pStyle w:val="IEEEStdsParagraph"/>
        <w:rPr>
          <w:i/>
        </w:rPr>
      </w:pPr>
      <w:r w:rsidRPr="001F651C">
        <w:t>This document also defines the following protocol roles in order to specify unambiguous conformance requirements:</w:t>
      </w:r>
    </w:p>
    <w:p w14:paraId="103908C2" w14:textId="77777777" w:rsidR="001F651C" w:rsidRPr="001F651C" w:rsidRDefault="001F651C" w:rsidP="00D922DC">
      <w:pPr>
        <w:pStyle w:val="IEEEStdsParagraph"/>
      </w:pPr>
      <w:r w:rsidRPr="001F651C">
        <w:rPr>
          <w:i/>
        </w:rPr>
        <w:t>Client</w:t>
      </w:r>
      <w:r w:rsidRPr="001F651C">
        <w:t>: Initiator of outgoing IPP session requests and sender of outgoing IPP operation requests (Hypertext Transfer Protocol -- HTTP/1.1 [</w:t>
      </w:r>
      <w:r w:rsidR="00481234">
        <w:t>RFC7230</w:t>
      </w:r>
      <w:r w:rsidRPr="001F651C">
        <w:t>] User Agent).</w:t>
      </w:r>
    </w:p>
    <w:p w14:paraId="7711A6FB" w14:textId="3F5BCDAB" w:rsidR="009B1498" w:rsidRDefault="009B1498" w:rsidP="00D922DC">
      <w:pPr>
        <w:pStyle w:val="IEEEStdsParagraph"/>
      </w:pPr>
      <w:r>
        <w:rPr>
          <w:i/>
        </w:rPr>
        <w:t>Infrastructure Printer</w:t>
      </w:r>
      <w:r w:rsidRPr="001F651C">
        <w:t>:</w:t>
      </w:r>
      <w:r>
        <w:t xml:space="preserve"> An IPP Printer that represents a Logical Device associated with both a Client and </w:t>
      </w:r>
      <w:r>
        <w:rPr>
          <w:rFonts w:eastAsia="MS Mincho"/>
        </w:rPr>
        <w:t xml:space="preserve">Proxy. For Cloud-based implementations, the Infrastructure Printer corresponds to </w:t>
      </w:r>
      <w:r w:rsidR="00B03B73">
        <w:rPr>
          <w:rFonts w:eastAsia="MS Mincho"/>
        </w:rPr>
        <w:t>a</w:t>
      </w:r>
      <w:r>
        <w:rPr>
          <w:rFonts w:eastAsia="MS Mincho"/>
        </w:rPr>
        <w:t xml:space="preserve"> Cloud </w:t>
      </w:r>
      <w:r w:rsidR="00B03B73">
        <w:rPr>
          <w:rFonts w:eastAsia="MS Mincho"/>
        </w:rPr>
        <w:t xml:space="preserve">Imaging </w:t>
      </w:r>
      <w:r>
        <w:rPr>
          <w:rFonts w:eastAsia="MS Mincho"/>
        </w:rPr>
        <w:t>Service</w:t>
      </w:r>
      <w:r w:rsidR="004B32BC">
        <w:rPr>
          <w:rFonts w:eastAsia="MS Mincho"/>
        </w:rPr>
        <w:t xml:space="preserve"> [PWG</w:t>
      </w:r>
      <w:r w:rsidR="007708E9">
        <w:rPr>
          <w:rFonts w:eastAsia="MS Mincho"/>
        </w:rPr>
        <w:t>5109.1</w:t>
      </w:r>
      <w:r w:rsidR="004B32BC">
        <w:rPr>
          <w:rFonts w:eastAsia="MS Mincho"/>
        </w:rPr>
        <w:t>]</w:t>
      </w:r>
      <w:r>
        <w:rPr>
          <w:rFonts w:eastAsia="MS Mincho"/>
        </w:rPr>
        <w:t xml:space="preserve">. </w:t>
      </w:r>
    </w:p>
    <w:p w14:paraId="7B3FE756" w14:textId="2321E07C" w:rsidR="00900999" w:rsidRDefault="00900999" w:rsidP="00D922DC">
      <w:pPr>
        <w:pStyle w:val="IEEEStdsParagraph"/>
      </w:pPr>
      <w:r w:rsidRPr="00B87508">
        <w:rPr>
          <w:i/>
        </w:rPr>
        <w:t>Printer</w:t>
      </w:r>
      <w:r>
        <w:t>:</w:t>
      </w:r>
      <w:r w:rsidRPr="003211C6">
        <w:t xml:space="preserve"> Listener for incoming IPP session requests and receiver of incoming IPP operation requests (</w:t>
      </w:r>
      <w:r>
        <w:t xml:space="preserve">Hypertext Transfer Protocol -- </w:t>
      </w:r>
      <w:r w:rsidRPr="003211C6">
        <w:t>HTTP/1.1 [</w:t>
      </w:r>
      <w:r w:rsidR="001162AF" w:rsidRPr="003211C6">
        <w:t>RFC</w:t>
      </w:r>
      <w:r w:rsidR="00481234">
        <w:t>723</w:t>
      </w:r>
      <w:r w:rsidR="001162AF">
        <w:t>0</w:t>
      </w:r>
      <w:r w:rsidRPr="003211C6">
        <w:t>]</w:t>
      </w:r>
      <w:r>
        <w:t xml:space="preserve"> </w:t>
      </w:r>
      <w:r w:rsidRPr="003211C6">
        <w:t>Server)</w:t>
      </w:r>
      <w:r>
        <w:t xml:space="preserve"> that represents one or more Physical Devices or a Logical Device</w:t>
      </w:r>
      <w:r w:rsidRPr="003211C6">
        <w:t>.</w:t>
      </w:r>
      <w:r w:rsidR="00B03B73">
        <w:t xml:space="preserve"> For Cloud-based configurations, the Printer corresponds to a Local Imaging Service [PWG</w:t>
      </w:r>
      <w:r w:rsidR="007708E9">
        <w:t>5109.1</w:t>
      </w:r>
      <w:r w:rsidR="00B03B73">
        <w:t>].</w:t>
      </w:r>
    </w:p>
    <w:p w14:paraId="5D9ACDB2" w14:textId="77777777" w:rsidR="00900999" w:rsidRDefault="00900999" w:rsidP="00D922DC">
      <w:pPr>
        <w:pStyle w:val="IEEEStdsParagraph"/>
        <w:rPr>
          <w:i/>
        </w:rPr>
      </w:pPr>
      <w:r>
        <w:rPr>
          <w:i/>
        </w:rPr>
        <w:t>Proxy</w:t>
      </w:r>
      <w:r w:rsidRPr="002E68FF">
        <w:t>:</w:t>
      </w:r>
      <w:r>
        <w:t xml:space="preserve"> A Client that sends configuration and status information to and retrieves and manages Jobs and Documents from an Infrastructure Printer on behalf of one or more Output Devices</w:t>
      </w:r>
      <w:r w:rsidR="004133E4">
        <w:t xml:space="preserve">. </w:t>
      </w:r>
    </w:p>
    <w:p w14:paraId="16D1FE75" w14:textId="77777777" w:rsidR="004159FA" w:rsidRDefault="004159FA" w:rsidP="00F81340">
      <w:pPr>
        <w:pStyle w:val="IEEEStdsLevel2Header"/>
      </w:pPr>
      <w:bookmarkStart w:id="21" w:name="_Toc296808507"/>
      <w:r>
        <w:t>Other Terminology</w:t>
      </w:r>
      <w:bookmarkEnd w:id="21"/>
    </w:p>
    <w:p w14:paraId="111B8B59" w14:textId="77777777" w:rsidR="004159FA" w:rsidRDefault="004159FA" w:rsidP="00D922DC">
      <w:pPr>
        <w:pStyle w:val="IEEEStdsParagraph"/>
        <w:rPr>
          <w:i/>
        </w:rPr>
      </w:pPr>
      <w:r>
        <w:rPr>
          <w:i/>
        </w:rPr>
        <w:t>AAA Framework</w:t>
      </w:r>
      <w:r w:rsidRPr="004900A0">
        <w:t>:</w:t>
      </w:r>
      <w:r>
        <w:t xml:space="preserve"> A common method for performing authentication, authorization, and </w:t>
      </w:r>
      <w:r w:rsidR="004B7A87">
        <w:t>accounting</w:t>
      </w:r>
      <w:r>
        <w:t xml:space="preserve"> between multiple entities.</w:t>
      </w:r>
      <w:r w:rsidR="00A60697">
        <w:t xml:space="preserve"> See the </w:t>
      </w:r>
      <w:r w:rsidR="00A60697" w:rsidRPr="00900999">
        <w:rPr>
          <w:bCs/>
        </w:rPr>
        <w:t>Generic AAA Architecture</w:t>
      </w:r>
      <w:r w:rsidR="00A60697">
        <w:rPr>
          <w:bCs/>
        </w:rPr>
        <w:t xml:space="preserve"> [RFC2903] and AAA Authorization Framework [RFC2904] for background.</w:t>
      </w:r>
    </w:p>
    <w:p w14:paraId="68BD9BB0" w14:textId="77777777" w:rsidR="004159FA" w:rsidRDefault="004159FA" w:rsidP="00D922DC">
      <w:pPr>
        <w:pStyle w:val="IEEEStdsParagraph"/>
        <w:rPr>
          <w:i/>
        </w:rPr>
      </w:pPr>
      <w:r>
        <w:rPr>
          <w:i/>
        </w:rPr>
        <w:t>Internet Accessible</w:t>
      </w:r>
      <w:r w:rsidRPr="004159FA">
        <w:t>:</w:t>
      </w:r>
      <w:r>
        <w:t xml:space="preserve"> Refers to the ability of one device to communicate directly with another over the Internet, typically through a globally-routable IP address.</w:t>
      </w:r>
    </w:p>
    <w:p w14:paraId="4D0A9E48" w14:textId="77777777" w:rsidR="004159FA" w:rsidRDefault="009B1498" w:rsidP="00D922DC">
      <w:pPr>
        <w:pStyle w:val="IEEEStdsParagraph"/>
      </w:pPr>
      <w:r>
        <w:rPr>
          <w:i/>
        </w:rPr>
        <w:t>IPP Binding</w:t>
      </w:r>
      <w:r>
        <w:t xml:space="preserve">: </w:t>
      </w:r>
      <w:r w:rsidR="003A33F6" w:rsidRPr="003A33F6">
        <w:t>The Internet Printing Protocol implementation of an abstract information model and associated set of abstract operations and data elements.</w:t>
      </w:r>
      <w:r w:rsidR="004159FA">
        <w:rPr>
          <w:i/>
        </w:rPr>
        <w:t>Network Accessible</w:t>
      </w:r>
      <w:r w:rsidR="004159FA" w:rsidRPr="004D0883">
        <w:rPr>
          <w:i/>
        </w:rPr>
        <w:t>/</w:t>
      </w:r>
      <w:r w:rsidR="004159FA">
        <w:rPr>
          <w:i/>
        </w:rPr>
        <w:t>Access</w:t>
      </w:r>
      <w:r w:rsidR="004159FA" w:rsidRPr="004D0883">
        <w:rPr>
          <w:i/>
        </w:rPr>
        <w:t>ibility</w:t>
      </w:r>
      <w:r w:rsidR="004159FA">
        <w:t>: Refers to the ability of one device to communicate directly with another</w:t>
      </w:r>
      <w:r w:rsidR="00A60697">
        <w:t xml:space="preserve"> over an Internet Protocol network</w:t>
      </w:r>
      <w:r w:rsidR="004159FA">
        <w:t>, for example a Client is able to connect to a Printer, query for supported attributes, submit Job creation requests, and so forth.</w:t>
      </w:r>
    </w:p>
    <w:p w14:paraId="2B6706DA" w14:textId="77777777" w:rsidR="009303ED" w:rsidRDefault="009303ED" w:rsidP="00D922DC">
      <w:pPr>
        <w:pStyle w:val="IEEEStdsParagraph"/>
      </w:pPr>
      <w:r w:rsidRPr="009303ED">
        <w:rPr>
          <w:i/>
        </w:rPr>
        <w:t>Public Internet Accessible</w:t>
      </w:r>
      <w:r>
        <w:t>: can be accessed via the public Internet without additional credentials or authentication.</w:t>
      </w:r>
    </w:p>
    <w:p w14:paraId="2A7E92BE" w14:textId="77777777" w:rsidR="008333EB" w:rsidRPr="008333EB" w:rsidRDefault="008333EB" w:rsidP="00D922DC">
      <w:pPr>
        <w:pStyle w:val="IEEEStdsParagraph"/>
      </w:pPr>
      <w:r>
        <w:rPr>
          <w:i/>
        </w:rPr>
        <w:t>Shared Infrastructure</w:t>
      </w:r>
      <w:r w:rsidRPr="008333EB">
        <w:t xml:space="preserve">: </w:t>
      </w:r>
      <w:r>
        <w:t>Common network-accessible hardware and software used by an IPP Client</w:t>
      </w:r>
      <w:r w:rsidR="00A60697">
        <w:t>,</w:t>
      </w:r>
      <w:r>
        <w:t xml:space="preserve"> IPP Printer</w:t>
      </w:r>
      <w:r w:rsidR="00A60697">
        <w:t>, and IPP Proxy</w:t>
      </w:r>
      <w:r>
        <w:t>.</w:t>
      </w:r>
    </w:p>
    <w:p w14:paraId="54D049AE" w14:textId="77777777" w:rsidR="00B66781" w:rsidRDefault="00B66781" w:rsidP="00D922DC">
      <w:pPr>
        <w:pStyle w:val="IEEEStdsParagraph"/>
      </w:pPr>
      <w:r w:rsidRPr="00B66781">
        <w:rPr>
          <w:i/>
        </w:rPr>
        <w:t>Sparse Update</w:t>
      </w:r>
      <w:r>
        <w:t>: Refers to a partial update of an attribute's values where only the changed values are communicated to the Infrastructure Printer.</w:t>
      </w:r>
    </w:p>
    <w:p w14:paraId="55A77D10" w14:textId="77777777" w:rsidR="002D57C5" w:rsidRPr="002D57C5" w:rsidRDefault="002D57C5" w:rsidP="00F81340">
      <w:pPr>
        <w:pStyle w:val="IEEEStdsLevel2Header"/>
      </w:pPr>
      <w:bookmarkStart w:id="22" w:name="_Toc296808508"/>
      <w:r w:rsidRPr="002D57C5">
        <w:t>Acronyms and Organizations</w:t>
      </w:r>
      <w:bookmarkEnd w:id="22"/>
    </w:p>
    <w:p w14:paraId="1575BB63" w14:textId="1FDAEE08" w:rsidR="001336CA" w:rsidRDefault="001336CA" w:rsidP="00D922DC">
      <w:pPr>
        <w:pStyle w:val="IEEEStdsParagraph"/>
        <w:rPr>
          <w:i/>
        </w:rPr>
      </w:pPr>
      <w:r>
        <w:rPr>
          <w:i/>
        </w:rPr>
        <w:t>AAA</w:t>
      </w:r>
      <w:r w:rsidRPr="001336CA">
        <w:t>:</w:t>
      </w:r>
      <w:r>
        <w:t xml:space="preserve"> Authentication, Authorization, and Accounting</w:t>
      </w:r>
      <w:r w:rsidR="00D922DC">
        <w:t xml:space="preserve"> [RFC2903][RFC2904]</w:t>
      </w:r>
    </w:p>
    <w:p w14:paraId="60A28002" w14:textId="62BEB08A" w:rsidR="002D57C5" w:rsidRPr="002D57C5" w:rsidRDefault="002D57C5" w:rsidP="00D922DC">
      <w:pPr>
        <w:pStyle w:val="IEEEStdsParagraph"/>
      </w:pPr>
      <w:r w:rsidRPr="002D57C5">
        <w:rPr>
          <w:i/>
        </w:rPr>
        <w:t>IANA</w:t>
      </w:r>
      <w:r>
        <w:t>:</w:t>
      </w:r>
      <w:r w:rsidRPr="002D57C5">
        <w:t xml:space="preserve"> Internet Assigned Numbers Authority, </w:t>
      </w:r>
      <w:hyperlink r:id="rId16" w:history="1">
        <w:r w:rsidRPr="00D922DC">
          <w:rPr>
            <w:rStyle w:val="Hyperlink"/>
          </w:rPr>
          <w:t>http://www.iana.org/</w:t>
        </w:r>
      </w:hyperlink>
    </w:p>
    <w:p w14:paraId="5515ABA9" w14:textId="64E37BAA" w:rsidR="002D57C5" w:rsidRPr="002D57C5" w:rsidRDefault="002D57C5" w:rsidP="00D922DC">
      <w:pPr>
        <w:pStyle w:val="IEEEStdsParagraph"/>
      </w:pPr>
      <w:r w:rsidRPr="002D57C5">
        <w:rPr>
          <w:i/>
        </w:rPr>
        <w:t>IETF</w:t>
      </w:r>
      <w:r>
        <w:t>:</w:t>
      </w:r>
      <w:r w:rsidRPr="002D57C5">
        <w:t xml:space="preserve"> Internet Engineering Task Force, </w:t>
      </w:r>
      <w:hyperlink r:id="rId17" w:history="1">
        <w:r w:rsidRPr="00D922DC">
          <w:rPr>
            <w:rStyle w:val="Hyperlink"/>
          </w:rPr>
          <w:t>http://www.ietf.org/</w:t>
        </w:r>
      </w:hyperlink>
    </w:p>
    <w:p w14:paraId="3B67518E" w14:textId="2CE2BAA6" w:rsidR="002D57C5" w:rsidRPr="002D57C5" w:rsidRDefault="002D57C5" w:rsidP="00D922DC">
      <w:pPr>
        <w:pStyle w:val="IEEEStdsParagraph"/>
      </w:pPr>
      <w:r w:rsidRPr="002D57C5">
        <w:rPr>
          <w:i/>
        </w:rPr>
        <w:t>ISO</w:t>
      </w:r>
      <w:r>
        <w:t>:</w:t>
      </w:r>
      <w:r w:rsidRPr="002D57C5">
        <w:t xml:space="preserve"> International Organization for Standardization, </w:t>
      </w:r>
      <w:hyperlink r:id="rId18" w:history="1">
        <w:r w:rsidRPr="00D922DC">
          <w:rPr>
            <w:rStyle w:val="Hyperlink"/>
          </w:rPr>
          <w:t>http://www.iso.org/</w:t>
        </w:r>
      </w:hyperlink>
    </w:p>
    <w:p w14:paraId="05B0824A" w14:textId="4D79584B" w:rsidR="002D57C5" w:rsidRDefault="002D57C5" w:rsidP="00D922DC">
      <w:pPr>
        <w:pStyle w:val="IEEEStdsParagraph"/>
      </w:pPr>
      <w:r w:rsidRPr="002D57C5">
        <w:rPr>
          <w:i/>
        </w:rPr>
        <w:t>PWG</w:t>
      </w:r>
      <w:r>
        <w:t>:</w:t>
      </w:r>
      <w:r w:rsidRPr="002D57C5">
        <w:t xml:space="preserve"> Printer Working Group, </w:t>
      </w:r>
      <w:hyperlink r:id="rId19" w:history="1">
        <w:r w:rsidRPr="00D922DC">
          <w:rPr>
            <w:rStyle w:val="Hyperlink"/>
          </w:rPr>
          <w:t>http://www.pwg.org/</w:t>
        </w:r>
      </w:hyperlink>
    </w:p>
    <w:p w14:paraId="5F831238" w14:textId="77777777" w:rsidR="002A2A1D" w:rsidRDefault="002A2A1D">
      <w:pPr>
        <w:rPr>
          <w:rFonts w:eastAsia="MS Mincho"/>
          <w:b/>
          <w:sz w:val="32"/>
          <w:szCs w:val="20"/>
        </w:rPr>
      </w:pPr>
      <w:bookmarkStart w:id="23" w:name="_Toc263650580"/>
      <w:r>
        <w:rPr>
          <w:rFonts w:eastAsia="MS Mincho"/>
        </w:rPr>
        <w:br w:type="page"/>
      </w:r>
    </w:p>
    <w:p w14:paraId="425ED72B" w14:textId="77777777" w:rsidR="00C004F2" w:rsidRDefault="00C004F2" w:rsidP="00E1772A">
      <w:pPr>
        <w:pStyle w:val="IEEEStdsLevel1Header"/>
        <w:rPr>
          <w:rFonts w:eastAsia="MS Mincho"/>
        </w:rPr>
      </w:pPr>
      <w:bookmarkStart w:id="24" w:name="_Toc296808509"/>
      <w:r w:rsidRPr="00CB46AF">
        <w:rPr>
          <w:rFonts w:eastAsia="MS Mincho"/>
        </w:rPr>
        <w:t>Requirements</w:t>
      </w:r>
      <w:bookmarkEnd w:id="23"/>
      <w:bookmarkEnd w:id="24"/>
    </w:p>
    <w:p w14:paraId="4B716AE1" w14:textId="77777777" w:rsidR="00C004F2" w:rsidRDefault="00C004F2" w:rsidP="00F81340">
      <w:pPr>
        <w:pStyle w:val="IEEEStdsLevel2Header"/>
      </w:pPr>
      <w:bookmarkStart w:id="25" w:name="_Toc263650581"/>
      <w:bookmarkStart w:id="26" w:name="_Toc296808510"/>
      <w:r>
        <w:t xml:space="preserve">Rationale for </w:t>
      </w:r>
      <w:bookmarkEnd w:id="25"/>
      <w:r w:rsidR="00097599">
        <w:t>IPP Shared Infrastructure Extensions</w:t>
      </w:r>
      <w:bookmarkEnd w:id="26"/>
    </w:p>
    <w:p w14:paraId="591E26E8" w14:textId="77777777" w:rsidR="006A5F89" w:rsidRDefault="006A5F89" w:rsidP="00D922DC">
      <w:pPr>
        <w:pStyle w:val="IEEEStdsParagraph"/>
      </w:pPr>
      <w:r>
        <w:t>Existing specifications define the following:</w:t>
      </w:r>
    </w:p>
    <w:p w14:paraId="74C78512" w14:textId="77777777" w:rsidR="00D87E27" w:rsidRDefault="00860E5D" w:rsidP="00F81340">
      <w:pPr>
        <w:pStyle w:val="NumberedList"/>
        <w:numPr>
          <w:ilvl w:val="0"/>
          <w:numId w:val="16"/>
        </w:numPr>
      </w:pPr>
      <w:r>
        <w:t>IPP</w:t>
      </w:r>
      <w:r w:rsidR="0099308E">
        <w:t xml:space="preserve"> Everywhere</w:t>
      </w:r>
      <w:r w:rsidR="009B1930">
        <w:t xml:space="preserve"> [PWG5100.</w:t>
      </w:r>
      <w:r w:rsidR="00840982">
        <w:t>14</w:t>
      </w:r>
      <w:r w:rsidR="009B1930">
        <w:t>] defines</w:t>
      </w:r>
      <w:r w:rsidR="006A5F89">
        <w:t xml:space="preserve"> a</w:t>
      </w:r>
      <w:r w:rsidR="009B1930" w:rsidRPr="00F34B7B">
        <w:t xml:space="preserve"> </w:t>
      </w:r>
      <w:r w:rsidR="006A5F89">
        <w:t>profile</w:t>
      </w:r>
      <w:r w:rsidR="006A5F89" w:rsidRPr="00F34B7B">
        <w:t xml:space="preserve"> </w:t>
      </w:r>
      <w:r w:rsidR="009B1930" w:rsidRPr="00F34B7B">
        <w:t>of existing IPP specifications</w:t>
      </w:r>
      <w:r w:rsidR="001A3FF7">
        <w:t>, s</w:t>
      </w:r>
      <w:r w:rsidR="009B1930" w:rsidRPr="00F34B7B">
        <w:t xml:space="preserve">tandard </w:t>
      </w:r>
      <w:r w:rsidR="005E4954">
        <w:t>J</w:t>
      </w:r>
      <w:r w:rsidR="005E4954" w:rsidRPr="00F34B7B">
        <w:t xml:space="preserve">ob </w:t>
      </w:r>
      <w:r w:rsidR="005E4954">
        <w:t>T</w:t>
      </w:r>
      <w:r w:rsidR="005E4954" w:rsidRPr="00F34B7B">
        <w:t xml:space="preserve">emplate </w:t>
      </w:r>
      <w:r w:rsidR="009B1930" w:rsidRPr="00F34B7B">
        <w:t>attributes</w:t>
      </w:r>
      <w:r w:rsidR="00A75CBF">
        <w:t>, and</w:t>
      </w:r>
      <w:r w:rsidR="001A3FF7">
        <w:t xml:space="preserve"> s</w:t>
      </w:r>
      <w:r w:rsidR="00A75CBF">
        <w:t>tandard document formats.</w:t>
      </w:r>
    </w:p>
    <w:p w14:paraId="2548E7DF" w14:textId="77777777" w:rsidR="00A75CBF" w:rsidRDefault="00A75CBF" w:rsidP="00DD7C4D">
      <w:pPr>
        <w:pStyle w:val="NumberedList"/>
      </w:pPr>
      <w:r>
        <w:t>The IPP: Event Notifications and Subscriptions [RFC3995] defines a standard model for asynchronous event notifications using IPP.</w:t>
      </w:r>
    </w:p>
    <w:p w14:paraId="78F411E0" w14:textId="77777777" w:rsidR="00A75CBF" w:rsidRDefault="00A75CBF" w:rsidP="00DD7C4D">
      <w:pPr>
        <w:pStyle w:val="NumberedList"/>
      </w:pPr>
      <w:r>
        <w:t xml:space="preserve">The IPP: The 'ippget' Delivery Method for Event Notifications [RFC3996] defines a </w:t>
      </w:r>
      <w:r w:rsidR="004A2978">
        <w:t>polling interface for event notifications.</w:t>
      </w:r>
    </w:p>
    <w:p w14:paraId="465EC399" w14:textId="77777777" w:rsidR="009B1930" w:rsidRDefault="009B1930" w:rsidP="00DD7C4D">
      <w:pPr>
        <w:pStyle w:val="NumberedList"/>
      </w:pPr>
      <w:r>
        <w:t>The PWG Raster Format [PWG5102.4] defines a</w:t>
      </w:r>
      <w:r w:rsidRPr="00F34B7B">
        <w:t xml:space="preserve"> minimal file format </w:t>
      </w:r>
      <w:r w:rsidRPr="00DC04AF">
        <w:t>for</w:t>
      </w:r>
      <w:r w:rsidRPr="00F34B7B">
        <w:t xml:space="preserve"> transmission of multi-page color and grayscale bitmap images</w:t>
      </w:r>
      <w:r w:rsidR="004A2978">
        <w:t>.</w:t>
      </w:r>
    </w:p>
    <w:p w14:paraId="3C829CEC" w14:textId="77777777" w:rsidR="004B7A87" w:rsidRDefault="004B7A87" w:rsidP="00DD7C4D">
      <w:pPr>
        <w:pStyle w:val="NumberedList"/>
      </w:pPr>
      <w:r>
        <w:t>The Generic AAA Architecture [RFC2903] and AAA Authorization Framework [RFC2904] define the basic architecture of and requirements for</w:t>
      </w:r>
      <w:r w:rsidR="008333EB">
        <w:t xml:space="preserve"> AAA Frameworks used in Shared Infrastructure.</w:t>
      </w:r>
    </w:p>
    <w:p w14:paraId="79CAE97D" w14:textId="56799C8F" w:rsidR="001A3FF7" w:rsidRDefault="001A3FF7" w:rsidP="00DD7C4D">
      <w:pPr>
        <w:pStyle w:val="NumberedList"/>
      </w:pPr>
      <w:r>
        <w:t>The Cloud Imaging Requirements and Model [PWG</w:t>
      </w:r>
      <w:r w:rsidR="007708E9">
        <w:t>5109.1</w:t>
      </w:r>
      <w:r>
        <w:t>] defines an extension to the PWG Semantic Model for imaging in Cloud and software-defined network environments.</w:t>
      </w:r>
    </w:p>
    <w:p w14:paraId="786C65DB" w14:textId="77777777" w:rsidR="00860E5D" w:rsidRPr="00F34B7B" w:rsidRDefault="00860E5D" w:rsidP="00D922DC">
      <w:pPr>
        <w:pStyle w:val="IEEEStdsParagraph"/>
      </w:pPr>
      <w:r>
        <w:t>Therefore, this</w:t>
      </w:r>
      <w:r w:rsidRPr="00F34B7B">
        <w:t xml:space="preserve"> </w:t>
      </w:r>
      <w:r>
        <w:t>IPP Shared Infrastructure Extensions (IPPINFRA)</w:t>
      </w:r>
      <w:r w:rsidRPr="00F34B7B">
        <w:t xml:space="preserve"> </w:t>
      </w:r>
      <w:r>
        <w:t>s</w:t>
      </w:r>
      <w:r w:rsidRPr="00F34B7B">
        <w:t>pecification should</w:t>
      </w:r>
      <w:r>
        <w:t xml:space="preserve"> define an IPP </w:t>
      </w:r>
      <w:r w:rsidR="005E4954">
        <w:t xml:space="preserve">Binding </w:t>
      </w:r>
      <w:r>
        <w:t>of the Cloud Imaging Requirements and Model to support printing in Cloud and software-defined network environments.</w:t>
      </w:r>
    </w:p>
    <w:p w14:paraId="718C6FBA" w14:textId="77777777" w:rsidR="00C004F2" w:rsidRDefault="00C004F2" w:rsidP="00F81340">
      <w:pPr>
        <w:pStyle w:val="IEEEStdsLevel2Header"/>
      </w:pPr>
      <w:bookmarkStart w:id="27" w:name="_Toc263650582"/>
      <w:bookmarkStart w:id="28" w:name="_Toc296808511"/>
      <w:r>
        <w:t xml:space="preserve">Use </w:t>
      </w:r>
      <w:bookmarkEnd w:id="27"/>
      <w:r w:rsidR="00FD0C1D">
        <w:t>Cases</w:t>
      </w:r>
      <w:bookmarkEnd w:id="28"/>
    </w:p>
    <w:p w14:paraId="33A72570" w14:textId="77777777" w:rsidR="00D64215" w:rsidRPr="002E5FC7" w:rsidRDefault="00D64215" w:rsidP="00D922DC">
      <w:pPr>
        <w:pStyle w:val="IEEEStdsParagraph"/>
        <w:rPr>
          <w:rFonts w:eastAsia="MS Mincho"/>
        </w:rPr>
      </w:pPr>
      <w:r>
        <w:rPr>
          <w:rFonts w:eastAsia="MS Mincho"/>
        </w:rPr>
        <w:t>Each of the use cases in this section begin by</w:t>
      </w:r>
      <w:r w:rsidR="000B3BA9">
        <w:rPr>
          <w:rFonts w:eastAsia="MS Mincho"/>
        </w:rPr>
        <w:t xml:space="preserve"> the User (Jane)</w:t>
      </w:r>
      <w:r>
        <w:rPr>
          <w:rFonts w:eastAsia="MS Mincho"/>
        </w:rPr>
        <w:t xml:space="preserve"> initiating a print action, selecting a Printer, querying the Printer status, capabilities, and status information, and displaying of any status information important to the User. Each use case generally ends with Jane collecting the printout from the Printer.</w:t>
      </w:r>
    </w:p>
    <w:p w14:paraId="2E53FEB3" w14:textId="77777777" w:rsidR="00D64215" w:rsidRDefault="00D64215" w:rsidP="00D922DC">
      <w:pPr>
        <w:pStyle w:val="IEEEStdsParagraph"/>
        <w:rPr>
          <w:rFonts w:eastAsia="MS Mincho"/>
        </w:rPr>
      </w:pPr>
      <w:r>
        <w:rPr>
          <w:rFonts w:eastAsia="MS Mincho"/>
        </w:rPr>
        <w:t>Preconditions</w:t>
      </w:r>
      <w:r w:rsidRPr="002E5FC7">
        <w:rPr>
          <w:rFonts w:eastAsia="MS Mincho"/>
        </w:rPr>
        <w:t xml:space="preserve">: For all of the following use cases, the </w:t>
      </w:r>
      <w:r w:rsidR="004E1819">
        <w:rPr>
          <w:rFonts w:eastAsia="MS Mincho"/>
        </w:rPr>
        <w:t>Infrastructure Printer</w:t>
      </w:r>
      <w:r>
        <w:rPr>
          <w:rFonts w:eastAsia="MS Mincho"/>
        </w:rPr>
        <w:t xml:space="preserve"> </w:t>
      </w:r>
      <w:r w:rsidR="003546BA">
        <w:rPr>
          <w:rFonts w:eastAsia="MS Mincho"/>
        </w:rPr>
        <w:t>is</w:t>
      </w:r>
      <w:r w:rsidRPr="002E5FC7">
        <w:rPr>
          <w:rFonts w:eastAsia="MS Mincho"/>
        </w:rPr>
        <w:t xml:space="preserve"> </w:t>
      </w:r>
      <w:r>
        <w:rPr>
          <w:rFonts w:eastAsia="MS Mincho"/>
        </w:rPr>
        <w:t>Network Accessible</w:t>
      </w:r>
      <w:r w:rsidRPr="002E5FC7">
        <w:rPr>
          <w:rFonts w:eastAsia="MS Mincho"/>
        </w:rPr>
        <w:t xml:space="preserve"> to the Client </w:t>
      </w:r>
      <w:r>
        <w:rPr>
          <w:rFonts w:eastAsia="MS Mincho"/>
        </w:rPr>
        <w:t xml:space="preserve">and </w:t>
      </w:r>
      <w:r w:rsidR="007B01C8">
        <w:rPr>
          <w:rFonts w:eastAsia="MS Mincho"/>
        </w:rPr>
        <w:t>Proxy</w:t>
      </w:r>
      <w:r w:rsidR="003546BA">
        <w:rPr>
          <w:rFonts w:eastAsia="MS Mincho"/>
        </w:rPr>
        <w:t xml:space="preserve"> while the Output Device/Printer is not Network Accessible</w:t>
      </w:r>
      <w:r w:rsidRPr="002E5FC7">
        <w:rPr>
          <w:rFonts w:eastAsia="MS Mincho"/>
        </w:rPr>
        <w:t>.</w:t>
      </w:r>
      <w:r>
        <w:rPr>
          <w:rFonts w:eastAsia="MS Mincho"/>
        </w:rPr>
        <w:t xml:space="preserve"> Also, the document to be printed </w:t>
      </w:r>
      <w:r w:rsidR="003546BA">
        <w:rPr>
          <w:rFonts w:eastAsia="MS Mincho"/>
        </w:rPr>
        <w:t>is either</w:t>
      </w:r>
      <w:r>
        <w:rPr>
          <w:rFonts w:eastAsia="MS Mincho"/>
        </w:rPr>
        <w:t xml:space="preserve"> Network Accessible to the </w:t>
      </w:r>
      <w:r w:rsidR="004E1819">
        <w:rPr>
          <w:rFonts w:eastAsia="MS Mincho"/>
        </w:rPr>
        <w:t>Infrastructure Printer</w:t>
      </w:r>
      <w:r>
        <w:rPr>
          <w:rFonts w:eastAsia="MS Mincho"/>
        </w:rPr>
        <w:t xml:space="preserve"> and in a format suitable for the </w:t>
      </w:r>
      <w:r w:rsidR="007B01C8">
        <w:rPr>
          <w:rFonts w:eastAsia="MS Mincho"/>
        </w:rPr>
        <w:t>Proxy</w:t>
      </w:r>
      <w:r w:rsidR="003546BA">
        <w:rPr>
          <w:rFonts w:eastAsia="MS Mincho"/>
        </w:rPr>
        <w:t>,</w:t>
      </w:r>
      <w:r w:rsidR="007B01C8">
        <w:rPr>
          <w:rFonts w:eastAsia="MS Mincho"/>
        </w:rPr>
        <w:t xml:space="preserve"> </w:t>
      </w:r>
      <w:r>
        <w:rPr>
          <w:rFonts w:eastAsia="MS Mincho"/>
        </w:rPr>
        <w:t xml:space="preserve">or converted by the Client or </w:t>
      </w:r>
      <w:r w:rsidR="004E1819">
        <w:rPr>
          <w:rFonts w:eastAsia="MS Mincho"/>
        </w:rPr>
        <w:t>Infrastructure Printer</w:t>
      </w:r>
      <w:r>
        <w:rPr>
          <w:rFonts w:eastAsia="MS Mincho"/>
        </w:rPr>
        <w:t xml:space="preserve"> into a suitable format</w:t>
      </w:r>
      <w:r w:rsidR="0051306C">
        <w:rPr>
          <w:rFonts w:eastAsia="MS Mincho"/>
        </w:rPr>
        <w:t xml:space="preserve"> for the </w:t>
      </w:r>
      <w:r w:rsidR="007B01C8">
        <w:rPr>
          <w:rFonts w:eastAsia="MS Mincho"/>
        </w:rPr>
        <w:t>Proxy</w:t>
      </w:r>
      <w:r>
        <w:rPr>
          <w:rFonts w:eastAsia="MS Mincho"/>
        </w:rPr>
        <w:t>.</w:t>
      </w:r>
    </w:p>
    <w:p w14:paraId="675ED7AA" w14:textId="77777777" w:rsidR="00D64215" w:rsidRDefault="00D64215" w:rsidP="00F81340">
      <w:pPr>
        <w:pStyle w:val="IEEEStdsLevel3Header"/>
        <w:rPr>
          <w:rFonts w:eastAsia="MS Mincho"/>
        </w:rPr>
      </w:pPr>
      <w:bookmarkStart w:id="29" w:name="_Toc178705710"/>
      <w:bookmarkStart w:id="30" w:name="_Toc296808512"/>
      <w:r>
        <w:rPr>
          <w:rFonts w:eastAsia="MS Mincho"/>
        </w:rPr>
        <w:t xml:space="preserve">Print </w:t>
      </w:r>
      <w:r w:rsidR="009E1386">
        <w:rPr>
          <w:rFonts w:eastAsia="MS Mincho"/>
        </w:rPr>
        <w:t xml:space="preserve">or Fax </w:t>
      </w:r>
      <w:r>
        <w:rPr>
          <w:rFonts w:eastAsia="MS Mincho"/>
        </w:rPr>
        <w:t>a</w:t>
      </w:r>
      <w:r w:rsidR="005827A8">
        <w:rPr>
          <w:rFonts w:eastAsia="MS Mincho"/>
        </w:rPr>
        <w:t>n Attached</w:t>
      </w:r>
      <w:r>
        <w:rPr>
          <w:rFonts w:eastAsia="MS Mincho"/>
        </w:rPr>
        <w:t xml:space="preserve"> Document</w:t>
      </w:r>
      <w:bookmarkEnd w:id="29"/>
      <w:bookmarkEnd w:id="30"/>
    </w:p>
    <w:p w14:paraId="3C848F44" w14:textId="77777777" w:rsidR="00D64215" w:rsidRDefault="00D64215" w:rsidP="00D922DC">
      <w:pPr>
        <w:pStyle w:val="IEEEStdsParagraph"/>
        <w:rPr>
          <w:rFonts w:eastAsia="MS Mincho"/>
        </w:rPr>
      </w:pPr>
      <w:r>
        <w:rPr>
          <w:rFonts w:eastAsia="MS Mincho"/>
        </w:rPr>
        <w:t xml:space="preserve">Jane has a Client </w:t>
      </w:r>
      <w:r w:rsidRPr="00D74F5F">
        <w:rPr>
          <w:rFonts w:eastAsia="MS Mincho"/>
        </w:rPr>
        <w:t>connected to the Wi</w:t>
      </w:r>
      <w:r>
        <w:rPr>
          <w:rFonts w:eastAsia="MS Mincho"/>
        </w:rPr>
        <w:t>-</w:t>
      </w:r>
      <w:r w:rsidRPr="00D74F5F">
        <w:rPr>
          <w:rFonts w:eastAsia="MS Mincho"/>
        </w:rPr>
        <w:t xml:space="preserve">Fi </w:t>
      </w:r>
      <w:r>
        <w:rPr>
          <w:rFonts w:eastAsia="MS Mincho"/>
        </w:rPr>
        <w:t xml:space="preserve">network </w:t>
      </w:r>
      <w:r w:rsidRPr="00D74F5F">
        <w:rPr>
          <w:rFonts w:eastAsia="MS Mincho"/>
        </w:rPr>
        <w:t>in her business</w:t>
      </w:r>
      <w:r>
        <w:rPr>
          <w:rFonts w:eastAsia="MS Mincho"/>
        </w:rPr>
        <w:t xml:space="preserve"> and</w:t>
      </w:r>
      <w:r w:rsidRPr="00D74F5F">
        <w:rPr>
          <w:rFonts w:eastAsia="MS Mincho"/>
        </w:rPr>
        <w:t xml:space="preserve"> has a document to print </w:t>
      </w:r>
      <w:r w:rsidR="009E1386">
        <w:rPr>
          <w:rFonts w:eastAsia="MS Mincho"/>
        </w:rPr>
        <w:t xml:space="preserve">or fax </w:t>
      </w:r>
      <w:r w:rsidRPr="00D74F5F">
        <w:rPr>
          <w:rFonts w:eastAsia="MS Mincho"/>
        </w:rPr>
        <w:t>prior to a meeting</w:t>
      </w:r>
      <w:r>
        <w:rPr>
          <w:rFonts w:eastAsia="MS Mincho"/>
        </w:rPr>
        <w:t xml:space="preserve"> that is stored on</w:t>
      </w:r>
      <w:r w:rsidRPr="00D74F5F">
        <w:rPr>
          <w:rFonts w:eastAsia="MS Mincho"/>
        </w:rPr>
        <w:t xml:space="preserve"> her phone.</w:t>
      </w:r>
    </w:p>
    <w:p w14:paraId="4478FCDE" w14:textId="77777777" w:rsidR="00D64215" w:rsidRPr="00430C24" w:rsidRDefault="00D64215" w:rsidP="00D922DC">
      <w:pPr>
        <w:pStyle w:val="IEEEStdsParagraph"/>
        <w:rPr>
          <w:rFonts w:eastAsia="MS Mincho"/>
        </w:rPr>
      </w:pPr>
      <w:r>
        <w:rPr>
          <w:rFonts w:eastAsia="MS Mincho"/>
        </w:rPr>
        <w:t>After Jane</w:t>
      </w:r>
      <w:r w:rsidRPr="00D74F5F">
        <w:rPr>
          <w:rFonts w:eastAsia="MS Mincho"/>
        </w:rPr>
        <w:t xml:space="preserve"> initiates a print</w:t>
      </w:r>
      <w:r>
        <w:rPr>
          <w:rFonts w:eastAsia="MS Mincho"/>
        </w:rPr>
        <w:t xml:space="preserve"> action and selects a</w:t>
      </w:r>
      <w:r w:rsidR="0051306C">
        <w:rPr>
          <w:rFonts w:eastAsia="MS Mincho"/>
        </w:rPr>
        <w:t xml:space="preserve">n Infrastructure </w:t>
      </w:r>
      <w:r w:rsidR="004206A3">
        <w:rPr>
          <w:rFonts w:eastAsia="MS Mincho"/>
        </w:rPr>
        <w:t>Printer</w:t>
      </w:r>
      <w:r>
        <w:rPr>
          <w:rFonts w:eastAsia="MS Mincho"/>
        </w:rPr>
        <w:t xml:space="preserve">, she specifies the processing intent for the Job and confirms the print action. The Client sends a print </w:t>
      </w:r>
      <w:r w:rsidR="005E4954">
        <w:rPr>
          <w:rFonts w:eastAsia="MS Mincho"/>
        </w:rPr>
        <w:t xml:space="preserve">Job </w:t>
      </w:r>
      <w:r>
        <w:rPr>
          <w:rFonts w:eastAsia="MS Mincho"/>
        </w:rPr>
        <w:t xml:space="preserve">request to the </w:t>
      </w:r>
      <w:r w:rsidR="002E1BD2">
        <w:rPr>
          <w:rFonts w:eastAsia="MS Mincho"/>
        </w:rPr>
        <w:t xml:space="preserve">Infrastructure </w:t>
      </w:r>
      <w:r w:rsidR="004206A3">
        <w:rPr>
          <w:rFonts w:eastAsia="MS Mincho"/>
        </w:rPr>
        <w:t>Printer</w:t>
      </w:r>
      <w:r>
        <w:rPr>
          <w:rFonts w:eastAsia="MS Mincho"/>
        </w:rPr>
        <w:t xml:space="preserve"> with the Job Ticket and attached document data</w:t>
      </w:r>
      <w:r w:rsidRPr="00D74F5F">
        <w:rPr>
          <w:rFonts w:eastAsia="MS Mincho"/>
        </w:rPr>
        <w:t>.</w:t>
      </w:r>
      <w:r>
        <w:rPr>
          <w:rFonts w:eastAsia="MS Mincho"/>
        </w:rPr>
        <w:t xml:space="preserve"> The </w:t>
      </w:r>
      <w:r w:rsidR="007B01C8">
        <w:rPr>
          <w:rFonts w:eastAsia="MS Mincho"/>
        </w:rPr>
        <w:t>Proxy</w:t>
      </w:r>
      <w:r>
        <w:rPr>
          <w:rFonts w:eastAsia="MS Mincho"/>
        </w:rPr>
        <w:t xml:space="preserve"> </w:t>
      </w:r>
      <w:r w:rsidR="004010C8">
        <w:rPr>
          <w:rFonts w:eastAsia="MS Mincho"/>
        </w:rPr>
        <w:t xml:space="preserve">for the desired Output Device </w:t>
      </w:r>
      <w:r>
        <w:rPr>
          <w:rFonts w:eastAsia="MS Mincho"/>
        </w:rPr>
        <w:t>validates the Job Ticket and document data</w:t>
      </w:r>
      <w:r w:rsidR="00BE228D">
        <w:rPr>
          <w:rFonts w:eastAsia="MS Mincho"/>
        </w:rPr>
        <w:t xml:space="preserve"> and</w:t>
      </w:r>
      <w:r w:rsidR="001424AC">
        <w:rPr>
          <w:rFonts w:eastAsia="MS Mincho"/>
        </w:rPr>
        <w:t xml:space="preserve"> then fetches the Job and </w:t>
      </w:r>
      <w:r w:rsidR="005E4954">
        <w:rPr>
          <w:rFonts w:eastAsia="MS Mincho"/>
        </w:rPr>
        <w:t xml:space="preserve">document </w:t>
      </w:r>
      <w:r w:rsidR="000726F5">
        <w:rPr>
          <w:rFonts w:eastAsia="MS Mincho"/>
        </w:rPr>
        <w:t xml:space="preserve">data from the </w:t>
      </w:r>
      <w:r w:rsidR="002E1BD2">
        <w:rPr>
          <w:rFonts w:eastAsia="MS Mincho"/>
        </w:rPr>
        <w:t xml:space="preserve">Infrastructure </w:t>
      </w:r>
      <w:r w:rsidR="004206A3">
        <w:rPr>
          <w:rFonts w:eastAsia="MS Mincho"/>
        </w:rPr>
        <w:t>Printer</w:t>
      </w:r>
      <w:r w:rsidR="000726F5">
        <w:rPr>
          <w:rFonts w:eastAsia="MS Mincho"/>
        </w:rPr>
        <w:t xml:space="preserve"> </w:t>
      </w:r>
      <w:r w:rsidR="001424AC">
        <w:rPr>
          <w:rFonts w:eastAsia="MS Mincho"/>
        </w:rPr>
        <w:t>and</w:t>
      </w:r>
      <w:r>
        <w:rPr>
          <w:rFonts w:eastAsia="MS Mincho"/>
        </w:rPr>
        <w:t xml:space="preserve"> prints the document</w:t>
      </w:r>
      <w:r w:rsidR="001424AC">
        <w:rPr>
          <w:rFonts w:eastAsia="MS Mincho"/>
        </w:rPr>
        <w:t xml:space="preserve">, providing status updates to the </w:t>
      </w:r>
      <w:r w:rsidR="002E1BD2">
        <w:rPr>
          <w:rFonts w:eastAsia="MS Mincho"/>
        </w:rPr>
        <w:t xml:space="preserve">Infrastructure </w:t>
      </w:r>
      <w:r w:rsidR="004206A3">
        <w:rPr>
          <w:rFonts w:eastAsia="MS Mincho"/>
        </w:rPr>
        <w:t>Printer</w:t>
      </w:r>
      <w:r w:rsidR="001424AC">
        <w:rPr>
          <w:rFonts w:eastAsia="MS Mincho"/>
        </w:rPr>
        <w:t xml:space="preserve"> as the </w:t>
      </w:r>
      <w:r w:rsidR="005E4954">
        <w:rPr>
          <w:rFonts w:eastAsia="MS Mincho"/>
        </w:rPr>
        <w:t xml:space="preserve">document </w:t>
      </w:r>
      <w:r w:rsidR="001424AC">
        <w:rPr>
          <w:rFonts w:eastAsia="MS Mincho"/>
        </w:rPr>
        <w:t>is printed</w:t>
      </w:r>
      <w:r>
        <w:rPr>
          <w:rFonts w:eastAsia="MS Mincho"/>
        </w:rPr>
        <w:t>.</w:t>
      </w:r>
    </w:p>
    <w:p w14:paraId="7089B054" w14:textId="77777777" w:rsidR="00D64215" w:rsidRDefault="00D64215" w:rsidP="00F81340">
      <w:pPr>
        <w:pStyle w:val="IEEEStdsLevel3Header"/>
        <w:rPr>
          <w:rFonts w:eastAsia="MS Mincho"/>
        </w:rPr>
      </w:pPr>
      <w:bookmarkStart w:id="31" w:name="_Toc178705711"/>
      <w:bookmarkStart w:id="32" w:name="_Toc296808513"/>
      <w:r>
        <w:rPr>
          <w:rFonts w:eastAsia="MS Mincho"/>
        </w:rPr>
        <w:t xml:space="preserve">Print </w:t>
      </w:r>
      <w:r w:rsidR="009E1386">
        <w:rPr>
          <w:rFonts w:eastAsia="MS Mincho"/>
        </w:rPr>
        <w:t xml:space="preserve">or Fax </w:t>
      </w:r>
      <w:r>
        <w:rPr>
          <w:rFonts w:eastAsia="MS Mincho"/>
        </w:rPr>
        <w:t>a Document by Reference</w:t>
      </w:r>
      <w:bookmarkEnd w:id="31"/>
      <w:bookmarkEnd w:id="32"/>
    </w:p>
    <w:p w14:paraId="6D3E84FE" w14:textId="77777777" w:rsidR="00D64215" w:rsidRDefault="00D64215" w:rsidP="00D922DC">
      <w:pPr>
        <w:pStyle w:val="IEEEStdsParagraph"/>
        <w:rPr>
          <w:rFonts w:eastAsia="MS Mincho"/>
        </w:rPr>
      </w:pPr>
      <w:r>
        <w:rPr>
          <w:rFonts w:eastAsia="MS Mincho"/>
        </w:rPr>
        <w:t xml:space="preserve">Jane has a Client </w:t>
      </w:r>
      <w:r w:rsidRPr="00D74F5F">
        <w:rPr>
          <w:rFonts w:eastAsia="MS Mincho"/>
        </w:rPr>
        <w:t>connected to the Wi</w:t>
      </w:r>
      <w:r>
        <w:rPr>
          <w:rFonts w:eastAsia="MS Mincho"/>
        </w:rPr>
        <w:t>-</w:t>
      </w:r>
      <w:r w:rsidRPr="00D74F5F">
        <w:rPr>
          <w:rFonts w:eastAsia="MS Mincho"/>
        </w:rPr>
        <w:t xml:space="preserve">Fi </w:t>
      </w:r>
      <w:r>
        <w:rPr>
          <w:rFonts w:eastAsia="MS Mincho"/>
        </w:rPr>
        <w:t xml:space="preserve">network </w:t>
      </w:r>
      <w:r w:rsidRPr="00D74F5F">
        <w:rPr>
          <w:rFonts w:eastAsia="MS Mincho"/>
        </w:rPr>
        <w:t>in her business</w:t>
      </w:r>
      <w:r>
        <w:rPr>
          <w:rFonts w:eastAsia="MS Mincho"/>
        </w:rPr>
        <w:t xml:space="preserve"> and is viewing a document on a server that she would like to print</w:t>
      </w:r>
      <w:r w:rsidR="009E1386">
        <w:rPr>
          <w:rFonts w:eastAsia="MS Mincho"/>
        </w:rPr>
        <w:t xml:space="preserve"> or fax</w:t>
      </w:r>
      <w:r w:rsidRPr="00D74F5F">
        <w:rPr>
          <w:rFonts w:eastAsia="MS Mincho"/>
        </w:rPr>
        <w:t>.</w:t>
      </w:r>
    </w:p>
    <w:p w14:paraId="1280F57E" w14:textId="77777777" w:rsidR="00D64215" w:rsidRPr="00430C24" w:rsidRDefault="00D64215" w:rsidP="00D922DC">
      <w:pPr>
        <w:pStyle w:val="IEEEStdsParagraph"/>
        <w:rPr>
          <w:rFonts w:eastAsia="MS Mincho"/>
        </w:rPr>
      </w:pPr>
      <w:r>
        <w:rPr>
          <w:rFonts w:eastAsia="MS Mincho"/>
        </w:rPr>
        <w:t>After Jane</w:t>
      </w:r>
      <w:r w:rsidRPr="00D74F5F">
        <w:rPr>
          <w:rFonts w:eastAsia="MS Mincho"/>
        </w:rPr>
        <w:t xml:space="preserve"> initiates a print </w:t>
      </w:r>
      <w:r w:rsidR="001424AC">
        <w:rPr>
          <w:rFonts w:eastAsia="MS Mincho"/>
        </w:rPr>
        <w:t xml:space="preserve">action and selects an Infrastructure </w:t>
      </w:r>
      <w:r w:rsidR="004206A3">
        <w:rPr>
          <w:rFonts w:eastAsia="MS Mincho"/>
        </w:rPr>
        <w:t>Printer</w:t>
      </w:r>
      <w:r>
        <w:rPr>
          <w:rFonts w:eastAsia="MS Mincho"/>
        </w:rPr>
        <w:t xml:space="preserve">, she specifies the processing intent for the Job and confirms the print action. The Client sends a print </w:t>
      </w:r>
      <w:r w:rsidR="005E4954">
        <w:rPr>
          <w:rFonts w:eastAsia="MS Mincho"/>
        </w:rPr>
        <w:t xml:space="preserve">Job </w:t>
      </w:r>
      <w:r>
        <w:rPr>
          <w:rFonts w:eastAsia="MS Mincho"/>
        </w:rPr>
        <w:t xml:space="preserve">request to the </w:t>
      </w:r>
      <w:r w:rsidR="002E1BD2">
        <w:rPr>
          <w:rFonts w:eastAsia="MS Mincho"/>
        </w:rPr>
        <w:t xml:space="preserve">Infrastructure </w:t>
      </w:r>
      <w:r w:rsidR="004206A3">
        <w:rPr>
          <w:rFonts w:eastAsia="MS Mincho"/>
        </w:rPr>
        <w:t>Printer</w:t>
      </w:r>
      <w:r>
        <w:rPr>
          <w:rFonts w:eastAsia="MS Mincho"/>
        </w:rPr>
        <w:t xml:space="preserve"> with the Job Ticket and document URI</w:t>
      </w:r>
      <w:r w:rsidRPr="00D74F5F">
        <w:rPr>
          <w:rFonts w:eastAsia="MS Mincho"/>
        </w:rPr>
        <w:t>.</w:t>
      </w:r>
      <w:r>
        <w:rPr>
          <w:rFonts w:eastAsia="MS Mincho"/>
        </w:rPr>
        <w:t xml:space="preserve"> The </w:t>
      </w:r>
      <w:r w:rsidR="007B01C8">
        <w:rPr>
          <w:rFonts w:eastAsia="MS Mincho"/>
        </w:rPr>
        <w:t xml:space="preserve">Proxy </w:t>
      </w:r>
      <w:r>
        <w:rPr>
          <w:rFonts w:eastAsia="MS Mincho"/>
        </w:rPr>
        <w:t>validates the Job Ticket and document URI</w:t>
      </w:r>
      <w:r w:rsidR="004B2DF5">
        <w:rPr>
          <w:rFonts w:eastAsia="MS Mincho"/>
        </w:rPr>
        <w:t xml:space="preserve"> and</w:t>
      </w:r>
      <w:r w:rsidR="001424AC">
        <w:rPr>
          <w:rFonts w:eastAsia="MS Mincho"/>
        </w:rPr>
        <w:t xml:space="preserve"> then fetches the Job and Document data</w:t>
      </w:r>
      <w:r w:rsidR="000726F5">
        <w:rPr>
          <w:rFonts w:eastAsia="MS Mincho"/>
        </w:rPr>
        <w:t xml:space="preserve"> from the </w:t>
      </w:r>
      <w:r w:rsidR="002E1BD2">
        <w:rPr>
          <w:rFonts w:eastAsia="MS Mincho"/>
        </w:rPr>
        <w:t xml:space="preserve">Infrastructure </w:t>
      </w:r>
      <w:r w:rsidR="004206A3">
        <w:rPr>
          <w:rFonts w:eastAsia="MS Mincho"/>
        </w:rPr>
        <w:t>Printer</w:t>
      </w:r>
      <w:r w:rsidR="000726F5">
        <w:rPr>
          <w:rFonts w:eastAsia="MS Mincho"/>
        </w:rPr>
        <w:t xml:space="preserve"> and </w:t>
      </w:r>
      <w:r>
        <w:rPr>
          <w:rFonts w:eastAsia="MS Mincho"/>
        </w:rPr>
        <w:t>prints the document</w:t>
      </w:r>
      <w:r w:rsidR="000726F5">
        <w:rPr>
          <w:rFonts w:eastAsia="MS Mincho"/>
        </w:rPr>
        <w:t xml:space="preserve">, providing status updates to the </w:t>
      </w:r>
      <w:r w:rsidR="002E1BD2">
        <w:rPr>
          <w:rFonts w:eastAsia="MS Mincho"/>
        </w:rPr>
        <w:t xml:space="preserve">Infrastructure </w:t>
      </w:r>
      <w:r w:rsidR="004206A3">
        <w:rPr>
          <w:rFonts w:eastAsia="MS Mincho"/>
        </w:rPr>
        <w:t>Printer</w:t>
      </w:r>
      <w:r w:rsidR="000726F5">
        <w:rPr>
          <w:rFonts w:eastAsia="MS Mincho"/>
        </w:rPr>
        <w:t xml:space="preserve"> as the Document is printed</w:t>
      </w:r>
      <w:r>
        <w:rPr>
          <w:rFonts w:eastAsia="MS Mincho"/>
        </w:rPr>
        <w:t>.</w:t>
      </w:r>
    </w:p>
    <w:p w14:paraId="7856A7EE" w14:textId="77777777" w:rsidR="00D64215" w:rsidRDefault="00D64215" w:rsidP="00F81340">
      <w:pPr>
        <w:pStyle w:val="IEEEStdsLevel3Header"/>
        <w:rPr>
          <w:rFonts w:eastAsia="MS Mincho"/>
        </w:rPr>
      </w:pPr>
      <w:bookmarkStart w:id="33" w:name="_Toc178705712"/>
      <w:bookmarkStart w:id="34" w:name="_Toc296808514"/>
      <w:r>
        <w:rPr>
          <w:rFonts w:eastAsia="MS Mincho"/>
        </w:rPr>
        <w:t>Print Using Loaded Media</w:t>
      </w:r>
      <w:bookmarkEnd w:id="33"/>
      <w:bookmarkEnd w:id="34"/>
    </w:p>
    <w:p w14:paraId="2F754867" w14:textId="77777777" w:rsidR="00D64215" w:rsidRDefault="00D64215" w:rsidP="00D922DC">
      <w:pPr>
        <w:pStyle w:val="IEEEStdsParagraph"/>
        <w:rPr>
          <w:rFonts w:eastAsia="MS Mincho"/>
        </w:rPr>
      </w:pPr>
      <w:r>
        <w:rPr>
          <w:rFonts w:eastAsia="MS Mincho"/>
        </w:rPr>
        <w:t>Jane is viewing a photo and would like to print the photo on the largest borderless photographic media loaded on her Printer.</w:t>
      </w:r>
    </w:p>
    <w:p w14:paraId="41676378" w14:textId="77777777" w:rsidR="00D64215" w:rsidRDefault="00D64215" w:rsidP="00D922DC">
      <w:pPr>
        <w:pStyle w:val="IEEEStdsParagraph"/>
        <w:rPr>
          <w:rFonts w:eastAsia="MS Mincho"/>
        </w:rPr>
      </w:pPr>
      <w:r>
        <w:rPr>
          <w:rFonts w:eastAsia="MS Mincho"/>
        </w:rPr>
        <w:t>After Jane</w:t>
      </w:r>
      <w:r w:rsidRPr="00D74F5F">
        <w:rPr>
          <w:rFonts w:eastAsia="MS Mincho"/>
        </w:rPr>
        <w:t xml:space="preserve"> initiates a print </w:t>
      </w:r>
      <w:r>
        <w:rPr>
          <w:rFonts w:eastAsia="MS Mincho"/>
        </w:rPr>
        <w:t xml:space="preserve">action </w:t>
      </w:r>
      <w:r w:rsidRPr="00D74F5F">
        <w:rPr>
          <w:rFonts w:eastAsia="MS Mincho"/>
        </w:rPr>
        <w:t>from the phone</w:t>
      </w:r>
      <w:r w:rsidR="008F0CBF">
        <w:rPr>
          <w:rFonts w:eastAsia="MS Mincho"/>
        </w:rPr>
        <w:t xml:space="preserve"> and selects an Infrastructure </w:t>
      </w:r>
      <w:r w:rsidR="004206A3">
        <w:rPr>
          <w:rFonts w:eastAsia="MS Mincho"/>
        </w:rPr>
        <w:t>Printer</w:t>
      </w:r>
      <w:r>
        <w:rPr>
          <w:rFonts w:eastAsia="MS Mincho"/>
        </w:rPr>
        <w:t>, the Client photo application automatically selects the largest borderless ph</w:t>
      </w:r>
      <w:r w:rsidR="004206A3">
        <w:rPr>
          <w:rFonts w:eastAsia="MS Mincho"/>
        </w:rPr>
        <w:t>otographic media loaded on the s</w:t>
      </w:r>
      <w:r>
        <w:rPr>
          <w:rFonts w:eastAsia="MS Mincho"/>
        </w:rPr>
        <w:t xml:space="preserve">elected </w:t>
      </w:r>
      <w:r w:rsidR="004206A3">
        <w:rPr>
          <w:rFonts w:eastAsia="MS Mincho"/>
        </w:rPr>
        <w:t>Printer</w:t>
      </w:r>
      <w:r>
        <w:rPr>
          <w:rFonts w:eastAsia="MS Mincho"/>
        </w:rPr>
        <w:t xml:space="preserve"> and the highest print quality. Jane selects additional processing intent for the Job and confirms the print action. The Client sends a print </w:t>
      </w:r>
      <w:r w:rsidR="005E4954">
        <w:rPr>
          <w:rFonts w:eastAsia="MS Mincho"/>
        </w:rPr>
        <w:t xml:space="preserve">Job </w:t>
      </w:r>
      <w:r>
        <w:rPr>
          <w:rFonts w:eastAsia="MS Mincho"/>
        </w:rPr>
        <w:t xml:space="preserve">request to the </w:t>
      </w:r>
      <w:r w:rsidR="004206A3">
        <w:rPr>
          <w:rFonts w:eastAsia="MS Mincho"/>
        </w:rPr>
        <w:t>Printer</w:t>
      </w:r>
      <w:r>
        <w:rPr>
          <w:rFonts w:eastAsia="MS Mincho"/>
        </w:rPr>
        <w:t xml:space="preserve"> with the Job Ticket and local photo</w:t>
      </w:r>
      <w:r w:rsidRPr="00D74F5F">
        <w:rPr>
          <w:rFonts w:eastAsia="MS Mincho"/>
        </w:rPr>
        <w:t>.</w:t>
      </w:r>
      <w:r>
        <w:rPr>
          <w:rFonts w:eastAsia="MS Mincho"/>
        </w:rPr>
        <w:t xml:space="preserve"> The </w:t>
      </w:r>
      <w:r w:rsidR="007B01C8">
        <w:rPr>
          <w:rFonts w:eastAsia="MS Mincho"/>
        </w:rPr>
        <w:t>Proxy</w:t>
      </w:r>
      <w:r>
        <w:rPr>
          <w:rFonts w:eastAsia="MS Mincho"/>
        </w:rPr>
        <w:t xml:space="preserve"> validates the Job Ticket and document data</w:t>
      </w:r>
      <w:r w:rsidR="004B2DF5">
        <w:rPr>
          <w:rFonts w:eastAsia="MS Mincho"/>
        </w:rPr>
        <w:t xml:space="preserve"> and</w:t>
      </w:r>
      <w:r w:rsidR="008F0CBF">
        <w:rPr>
          <w:rFonts w:eastAsia="MS Mincho"/>
        </w:rPr>
        <w:t xml:space="preserve"> then fetches the Job and photo from the </w:t>
      </w:r>
      <w:r w:rsidR="004206A3">
        <w:rPr>
          <w:rFonts w:eastAsia="MS Mincho"/>
        </w:rPr>
        <w:t>Printer</w:t>
      </w:r>
      <w:r w:rsidR="008F0CBF">
        <w:rPr>
          <w:rFonts w:eastAsia="MS Mincho"/>
        </w:rPr>
        <w:t xml:space="preserve"> and </w:t>
      </w:r>
      <w:r>
        <w:rPr>
          <w:rFonts w:eastAsia="MS Mincho"/>
        </w:rPr>
        <w:t>prints the photo</w:t>
      </w:r>
      <w:r w:rsidR="008F0CBF">
        <w:rPr>
          <w:rFonts w:eastAsia="MS Mincho"/>
        </w:rPr>
        <w:t xml:space="preserve">, providing status updates to the </w:t>
      </w:r>
      <w:r w:rsidR="004206A3">
        <w:rPr>
          <w:rFonts w:eastAsia="MS Mincho"/>
        </w:rPr>
        <w:t>Printer</w:t>
      </w:r>
      <w:r w:rsidR="008F0CBF">
        <w:rPr>
          <w:rFonts w:eastAsia="MS Mincho"/>
        </w:rPr>
        <w:t xml:space="preserve"> as the photo is printed</w:t>
      </w:r>
      <w:r>
        <w:rPr>
          <w:rFonts w:eastAsia="MS Mincho"/>
        </w:rPr>
        <w:t>.</w:t>
      </w:r>
    </w:p>
    <w:p w14:paraId="365FDA72" w14:textId="77777777" w:rsidR="00D64215" w:rsidRDefault="00D64215" w:rsidP="00D922DC">
      <w:pPr>
        <w:pStyle w:val="IEEEStdsParagraph"/>
        <w:rPr>
          <w:rFonts w:eastAsia="MS Mincho"/>
        </w:rPr>
      </w:pPr>
      <w:r>
        <w:rPr>
          <w:rFonts w:eastAsia="MS Mincho"/>
        </w:rPr>
        <w:t xml:space="preserve">Preconditions: </w:t>
      </w:r>
      <w:r w:rsidR="004B2DF5">
        <w:rPr>
          <w:rFonts w:eastAsia="MS Mincho"/>
        </w:rPr>
        <w:t xml:space="preserve">The </w:t>
      </w:r>
      <w:r w:rsidR="007B01C8">
        <w:rPr>
          <w:rFonts w:eastAsia="MS Mincho"/>
        </w:rPr>
        <w:t>Proxy</w:t>
      </w:r>
      <w:r>
        <w:rPr>
          <w:rFonts w:eastAsia="MS Mincho"/>
        </w:rPr>
        <w:t xml:space="preserve"> can report loaded media information such as size, orientation, type, coating, and weight</w:t>
      </w:r>
      <w:r w:rsidR="008F0CBF">
        <w:rPr>
          <w:rFonts w:eastAsia="MS Mincho"/>
        </w:rPr>
        <w:t xml:space="preserve"> to the Infrastructure </w:t>
      </w:r>
      <w:r w:rsidR="004206A3">
        <w:rPr>
          <w:rFonts w:eastAsia="MS Mincho"/>
        </w:rPr>
        <w:t>Printer</w:t>
      </w:r>
      <w:r>
        <w:rPr>
          <w:rFonts w:eastAsia="MS Mincho"/>
        </w:rPr>
        <w:t>. This may be detected automatically or manually entered by the User or Operator when loading the media.</w:t>
      </w:r>
    </w:p>
    <w:p w14:paraId="164C17D1" w14:textId="77777777" w:rsidR="000C2545" w:rsidRDefault="000C2545" w:rsidP="00F81340">
      <w:pPr>
        <w:pStyle w:val="IEEEStdsLevel3Header"/>
        <w:rPr>
          <w:rFonts w:eastAsia="MS Mincho"/>
        </w:rPr>
      </w:pPr>
      <w:bookmarkStart w:id="35" w:name="_Toc178705744"/>
      <w:bookmarkStart w:id="36" w:name="_Toc296808515"/>
      <w:r>
        <w:rPr>
          <w:rFonts w:eastAsia="MS Mincho"/>
        </w:rPr>
        <w:t>Print PDF Document to Non-PDF Printer</w:t>
      </w:r>
      <w:bookmarkEnd w:id="36"/>
    </w:p>
    <w:p w14:paraId="003A5C96" w14:textId="77777777" w:rsidR="000C2545" w:rsidRDefault="0085661E" w:rsidP="00D922DC">
      <w:pPr>
        <w:pStyle w:val="IEEEStdsParagraph"/>
        <w:rPr>
          <w:rFonts w:eastAsia="MS Mincho"/>
        </w:rPr>
      </w:pPr>
      <w:r>
        <w:rPr>
          <w:rFonts w:eastAsia="MS Mincho"/>
        </w:rPr>
        <w:t>Jane is viewing a PDF document on her laptop and would like to print the document on her consumer inkjet printer.</w:t>
      </w:r>
    </w:p>
    <w:p w14:paraId="59FE87AF" w14:textId="77777777" w:rsidR="0085661E" w:rsidRPr="000C2545" w:rsidRDefault="0085661E" w:rsidP="00D922DC">
      <w:pPr>
        <w:pStyle w:val="IEEEStdsParagraph"/>
        <w:rPr>
          <w:rFonts w:eastAsia="MS Mincho"/>
        </w:rPr>
      </w:pPr>
      <w:r>
        <w:rPr>
          <w:rFonts w:eastAsia="MS Mincho"/>
        </w:rPr>
        <w:t xml:space="preserve">After Jane initiates a print action from her laptop and selects an Infrastructure Printer, she selects additional processing intent for the Job and confirms the print action. The Client sends a print </w:t>
      </w:r>
      <w:r w:rsidR="005E4954">
        <w:rPr>
          <w:rFonts w:eastAsia="MS Mincho"/>
        </w:rPr>
        <w:t xml:space="preserve">Job </w:t>
      </w:r>
      <w:r>
        <w:rPr>
          <w:rFonts w:eastAsia="MS Mincho"/>
        </w:rPr>
        <w:t xml:space="preserve">request to the Printer with the attached PDF. The Infrastructure Printer converts the PDF document to PWG Raster. The </w:t>
      </w:r>
      <w:r w:rsidR="007B01C8">
        <w:rPr>
          <w:rFonts w:eastAsia="MS Mincho"/>
        </w:rPr>
        <w:t>Proxy</w:t>
      </w:r>
      <w:r>
        <w:rPr>
          <w:rFonts w:eastAsia="MS Mincho"/>
        </w:rPr>
        <w:t xml:space="preserve"> validates the Job Ticket and document data</w:t>
      </w:r>
      <w:r w:rsidR="004B2DF5">
        <w:rPr>
          <w:rFonts w:eastAsia="MS Mincho"/>
        </w:rPr>
        <w:t xml:space="preserve"> and</w:t>
      </w:r>
      <w:r>
        <w:rPr>
          <w:rFonts w:eastAsia="MS Mincho"/>
        </w:rPr>
        <w:t xml:space="preserve"> then fetches the Job and converted PWG Raster data from the </w:t>
      </w:r>
      <w:r w:rsidR="009C4E53">
        <w:rPr>
          <w:rFonts w:eastAsia="MS Mincho"/>
        </w:rPr>
        <w:t xml:space="preserve">Infrastructure </w:t>
      </w:r>
      <w:r>
        <w:rPr>
          <w:rFonts w:eastAsia="MS Mincho"/>
        </w:rPr>
        <w:t>Printer and prints the document, providing status updates to the Printer as the Document is printed.</w:t>
      </w:r>
    </w:p>
    <w:p w14:paraId="14A83053" w14:textId="77777777" w:rsidR="000D58A6" w:rsidRDefault="000D58A6" w:rsidP="00F81340">
      <w:pPr>
        <w:pStyle w:val="IEEEStdsLevel3Header"/>
        <w:rPr>
          <w:rFonts w:eastAsia="MS Mincho"/>
        </w:rPr>
      </w:pPr>
      <w:bookmarkStart w:id="37" w:name="_Ref234603262"/>
      <w:bookmarkStart w:id="38" w:name="_Toc296808516"/>
      <w:r>
        <w:rPr>
          <w:rFonts w:eastAsia="MS Mincho"/>
        </w:rPr>
        <w:t>Print a Document Securely Through an Untrusted Service</w:t>
      </w:r>
      <w:bookmarkEnd w:id="37"/>
      <w:bookmarkEnd w:id="38"/>
    </w:p>
    <w:p w14:paraId="1352A9A9" w14:textId="77777777" w:rsidR="000D58A6" w:rsidRDefault="000D58A6" w:rsidP="00D922DC">
      <w:pPr>
        <w:pStyle w:val="IEEEStdsParagraph"/>
        <w:rPr>
          <w:rFonts w:eastAsia="MS Mincho"/>
        </w:rPr>
      </w:pPr>
      <w:r>
        <w:rPr>
          <w:rFonts w:eastAsia="MS Mincho"/>
        </w:rPr>
        <w:t xml:space="preserve">Jane wants to print a document securely but needs to use a third-party Cloud solution to send the document to her printer. Both Jane's client and printer </w:t>
      </w:r>
      <w:r w:rsidR="00E17FD5">
        <w:rPr>
          <w:rFonts w:eastAsia="MS Mincho"/>
        </w:rPr>
        <w:t xml:space="preserve">can </w:t>
      </w:r>
      <w:r w:rsidR="00FF05CB">
        <w:rPr>
          <w:rFonts w:eastAsia="MS Mincho"/>
        </w:rPr>
        <w:t xml:space="preserve">process encrypted documents using a shared secret and </w:t>
      </w:r>
      <w:r>
        <w:rPr>
          <w:rFonts w:eastAsia="MS Mincho"/>
        </w:rPr>
        <w:t xml:space="preserve">are associated with the third-party Cloud solution which </w:t>
      </w:r>
      <w:r w:rsidR="00B32C2A">
        <w:rPr>
          <w:rFonts w:eastAsia="MS Mincho"/>
        </w:rPr>
        <w:t>acts as an Infrastructure Printer</w:t>
      </w:r>
      <w:r>
        <w:rPr>
          <w:rFonts w:eastAsia="MS Mincho"/>
        </w:rPr>
        <w:t>.</w:t>
      </w:r>
    </w:p>
    <w:p w14:paraId="65437323" w14:textId="77777777" w:rsidR="000D58A6" w:rsidRDefault="000D58A6" w:rsidP="00D922DC">
      <w:pPr>
        <w:pStyle w:val="IEEEStdsParagraph"/>
        <w:rPr>
          <w:rFonts w:eastAsia="MS Mincho"/>
        </w:rPr>
      </w:pPr>
      <w:r>
        <w:rPr>
          <w:rFonts w:eastAsia="MS Mincho"/>
        </w:rPr>
        <w:t xml:space="preserve">After Jane initiates a print action from her client device and selects the printer hosted by the Cloud solution, she selects additional processing intent for the Job and confirms the print action. The Client encrypts the document data and sends a print </w:t>
      </w:r>
      <w:r w:rsidR="005E4954">
        <w:rPr>
          <w:rFonts w:eastAsia="MS Mincho"/>
        </w:rPr>
        <w:t xml:space="preserve">Job </w:t>
      </w:r>
      <w:r>
        <w:rPr>
          <w:rFonts w:eastAsia="MS Mincho"/>
        </w:rPr>
        <w:t>request to the Cloud solution with the attached and encrypted document. The Cloud solution spools the encrypted document data</w:t>
      </w:r>
      <w:r w:rsidR="00B32C2A">
        <w:rPr>
          <w:rFonts w:eastAsia="MS Mincho"/>
        </w:rPr>
        <w:t xml:space="preserve"> but cannot process it</w:t>
      </w:r>
      <w:r>
        <w:rPr>
          <w:rFonts w:eastAsia="MS Mincho"/>
        </w:rPr>
        <w:t xml:space="preserve">. The </w:t>
      </w:r>
      <w:r w:rsidR="007B01C8">
        <w:rPr>
          <w:rFonts w:eastAsia="MS Mincho"/>
        </w:rPr>
        <w:t>Proxy</w:t>
      </w:r>
      <w:r>
        <w:rPr>
          <w:rFonts w:eastAsia="MS Mincho"/>
        </w:rPr>
        <w:t xml:space="preserve"> then fetches the Job and </w:t>
      </w:r>
      <w:r w:rsidR="00B32C2A">
        <w:rPr>
          <w:rFonts w:eastAsia="MS Mincho"/>
        </w:rPr>
        <w:t xml:space="preserve">encrypted document data, decrypts the document data using </w:t>
      </w:r>
      <w:r w:rsidR="00FF05CB">
        <w:rPr>
          <w:rFonts w:eastAsia="MS Mincho"/>
        </w:rPr>
        <w:t>a shared secret</w:t>
      </w:r>
      <w:r w:rsidR="00B32C2A">
        <w:rPr>
          <w:rFonts w:eastAsia="MS Mincho"/>
        </w:rPr>
        <w:t>, and prints the document.</w:t>
      </w:r>
    </w:p>
    <w:p w14:paraId="67A4EF23" w14:textId="77777777" w:rsidR="002A58B0" w:rsidRDefault="002A58B0" w:rsidP="00F81340">
      <w:pPr>
        <w:pStyle w:val="IEEEStdsLevel3Header"/>
        <w:rPr>
          <w:rFonts w:eastAsia="MS Mincho"/>
        </w:rPr>
      </w:pPr>
      <w:bookmarkStart w:id="39" w:name="_Toc296808517"/>
      <w:r>
        <w:rPr>
          <w:rFonts w:eastAsia="MS Mincho"/>
        </w:rPr>
        <w:t xml:space="preserve">Monitor </w:t>
      </w:r>
      <w:r w:rsidR="00561222">
        <w:rPr>
          <w:rFonts w:eastAsia="MS Mincho"/>
        </w:rPr>
        <w:t xml:space="preserve">Printer </w:t>
      </w:r>
      <w:r>
        <w:rPr>
          <w:rFonts w:eastAsia="MS Mincho"/>
        </w:rPr>
        <w:t>Supplies and Usage</w:t>
      </w:r>
      <w:bookmarkEnd w:id="39"/>
    </w:p>
    <w:p w14:paraId="3D77015C" w14:textId="77777777" w:rsidR="002A58B0" w:rsidRDefault="002A58B0" w:rsidP="00D922DC">
      <w:pPr>
        <w:pStyle w:val="IEEEStdsParagraph"/>
        <w:rPr>
          <w:rFonts w:eastAsia="MS Mincho"/>
        </w:rPr>
      </w:pPr>
      <w:r>
        <w:rPr>
          <w:rFonts w:eastAsia="MS Mincho"/>
        </w:rPr>
        <w:t>Jane provides managed printers to her customers, charging them for usage and replenishing supplies as needed. Since Jane has many customers in remote areas, she monitors each printer remotely to gather the page metrics and marker supply levels on a regular basis. She uses the page metrics to bill each customer for the pages that have been printed each month, and schedules supply deliveries when the marker supply levels show that replacements are needed.</w:t>
      </w:r>
    </w:p>
    <w:p w14:paraId="197BF2A0" w14:textId="77777777" w:rsidR="007F79CC" w:rsidRDefault="007F79CC" w:rsidP="00F81340">
      <w:pPr>
        <w:pStyle w:val="IEEEStdsLevel2Header"/>
        <w:rPr>
          <w:rFonts w:eastAsia="MS Mincho"/>
        </w:rPr>
      </w:pPr>
      <w:bookmarkStart w:id="40" w:name="_Toc296808518"/>
      <w:r>
        <w:rPr>
          <w:rFonts w:eastAsia="MS Mincho"/>
        </w:rPr>
        <w:t>Exceptions</w:t>
      </w:r>
      <w:bookmarkEnd w:id="40"/>
    </w:p>
    <w:p w14:paraId="4317B38D" w14:textId="77777777" w:rsidR="00D64215" w:rsidRDefault="00D64215" w:rsidP="00F81340">
      <w:pPr>
        <w:pStyle w:val="IEEEStdsLevel3Header"/>
        <w:rPr>
          <w:rFonts w:eastAsia="MS Mincho"/>
        </w:rPr>
      </w:pPr>
      <w:bookmarkStart w:id="41" w:name="_Toc296808519"/>
      <w:r>
        <w:rPr>
          <w:rFonts w:eastAsia="MS Mincho"/>
        </w:rPr>
        <w:t>Printer Fault</w:t>
      </w:r>
      <w:bookmarkEnd w:id="35"/>
      <w:bookmarkEnd w:id="41"/>
    </w:p>
    <w:p w14:paraId="7F4FF060" w14:textId="77777777" w:rsidR="00D64215" w:rsidRPr="003F6648" w:rsidRDefault="00D64215" w:rsidP="00D922DC">
      <w:pPr>
        <w:pStyle w:val="IEEEStdsParagraph"/>
        <w:rPr>
          <w:rFonts w:eastAsia="MS Mincho"/>
        </w:rPr>
      </w:pPr>
      <w:r>
        <w:rPr>
          <w:rFonts w:eastAsia="MS Mincho"/>
        </w:rPr>
        <w:t xml:space="preserve">While processing a Job, the </w:t>
      </w:r>
      <w:r w:rsidR="007B01C8">
        <w:rPr>
          <w:rFonts w:eastAsia="MS Mincho"/>
        </w:rPr>
        <w:t>Proxy</w:t>
      </w:r>
      <w:r>
        <w:rPr>
          <w:rFonts w:eastAsia="MS Mincho"/>
        </w:rPr>
        <w:t xml:space="preserve"> reports faults to the </w:t>
      </w:r>
      <w:r w:rsidR="008F0CBF">
        <w:rPr>
          <w:rFonts w:eastAsia="MS Mincho"/>
        </w:rPr>
        <w:t xml:space="preserve">Infrastructure </w:t>
      </w:r>
      <w:r w:rsidR="004206A3">
        <w:rPr>
          <w:rFonts w:eastAsia="MS Mincho"/>
        </w:rPr>
        <w:t>Printer</w:t>
      </w:r>
      <w:r w:rsidR="008F0CBF">
        <w:rPr>
          <w:rFonts w:eastAsia="MS Mincho"/>
        </w:rPr>
        <w:t xml:space="preserve">, which reports them to the </w:t>
      </w:r>
      <w:r>
        <w:rPr>
          <w:rFonts w:eastAsia="MS Mincho"/>
        </w:rPr>
        <w:t xml:space="preserve">Client, which displays an error message as needed and asks the User or Operator to confirm the disposition of the Job. </w:t>
      </w:r>
      <w:r w:rsidR="007B01C8">
        <w:rPr>
          <w:rFonts w:eastAsia="MS Mincho"/>
        </w:rPr>
        <w:t>Proxy</w:t>
      </w:r>
      <w:r>
        <w:rPr>
          <w:rFonts w:eastAsia="MS Mincho"/>
        </w:rPr>
        <w:t xml:space="preserve"> faults include "out of paper" and other conditions that stop the processing of Jobs.</w:t>
      </w:r>
    </w:p>
    <w:p w14:paraId="38C59002" w14:textId="77777777" w:rsidR="00D64215" w:rsidRDefault="00D64215" w:rsidP="00F81340">
      <w:pPr>
        <w:pStyle w:val="IEEEStdsLevel3Header"/>
        <w:rPr>
          <w:rFonts w:eastAsia="MS Mincho"/>
        </w:rPr>
      </w:pPr>
      <w:bookmarkStart w:id="42" w:name="_Toc178705745"/>
      <w:bookmarkStart w:id="43" w:name="_Toc296808520"/>
      <w:r>
        <w:rPr>
          <w:rFonts w:eastAsia="MS Mincho"/>
        </w:rPr>
        <w:t>Printer Warning</w:t>
      </w:r>
      <w:bookmarkEnd w:id="42"/>
      <w:bookmarkEnd w:id="43"/>
    </w:p>
    <w:p w14:paraId="0E325D65" w14:textId="77777777" w:rsidR="00D64215" w:rsidRDefault="00D64215" w:rsidP="00D922DC">
      <w:pPr>
        <w:pStyle w:val="IEEEStdsParagraph"/>
        <w:rPr>
          <w:rFonts w:eastAsia="MS Mincho"/>
        </w:rPr>
      </w:pPr>
      <w:r>
        <w:rPr>
          <w:rFonts w:eastAsia="MS Mincho"/>
        </w:rPr>
        <w:t xml:space="preserve">While processing a Job, the </w:t>
      </w:r>
      <w:r w:rsidR="007B01C8">
        <w:rPr>
          <w:rFonts w:eastAsia="MS Mincho"/>
        </w:rPr>
        <w:t>Proxy</w:t>
      </w:r>
      <w:r>
        <w:rPr>
          <w:rFonts w:eastAsia="MS Mincho"/>
        </w:rPr>
        <w:t xml:space="preserve"> reports warnings </w:t>
      </w:r>
      <w:r w:rsidR="008F0CBF">
        <w:rPr>
          <w:rFonts w:eastAsia="MS Mincho"/>
        </w:rPr>
        <w:t xml:space="preserve">to the Infrastructure </w:t>
      </w:r>
      <w:r w:rsidR="004206A3">
        <w:rPr>
          <w:rFonts w:eastAsia="MS Mincho"/>
        </w:rPr>
        <w:t>Printer</w:t>
      </w:r>
      <w:r w:rsidR="008F0CBF">
        <w:rPr>
          <w:rFonts w:eastAsia="MS Mincho"/>
        </w:rPr>
        <w:t xml:space="preserve">, which reports them </w:t>
      </w:r>
      <w:r>
        <w:rPr>
          <w:rFonts w:eastAsia="MS Mincho"/>
        </w:rPr>
        <w:t xml:space="preserve">to the Client, which provides a warning message as needed. </w:t>
      </w:r>
      <w:r w:rsidR="007B01C8">
        <w:rPr>
          <w:rFonts w:eastAsia="MS Mincho"/>
        </w:rPr>
        <w:t>Proxy</w:t>
      </w:r>
      <w:r>
        <w:rPr>
          <w:rFonts w:eastAsia="MS Mincho"/>
        </w:rPr>
        <w:t xml:space="preserve"> warnings include "low toner" and other advisory conditions that do not stop the processing of Jobs and do not require immediate attention.</w:t>
      </w:r>
    </w:p>
    <w:p w14:paraId="3D3595CD" w14:textId="77777777" w:rsidR="007F79CC" w:rsidRDefault="007F79CC" w:rsidP="00F81340">
      <w:pPr>
        <w:pStyle w:val="IEEEStdsLevel3Header"/>
        <w:rPr>
          <w:rFonts w:eastAsia="MS Mincho"/>
        </w:rPr>
      </w:pPr>
      <w:bookmarkStart w:id="44" w:name="_Toc296808521"/>
      <w:r>
        <w:rPr>
          <w:rFonts w:eastAsia="MS Mincho"/>
        </w:rPr>
        <w:t>Lost Connection</w:t>
      </w:r>
      <w:bookmarkEnd w:id="44"/>
    </w:p>
    <w:p w14:paraId="4BC0B675" w14:textId="77777777" w:rsidR="007F79CC" w:rsidRPr="00FD0C1D" w:rsidRDefault="004B7A87" w:rsidP="00D922DC">
      <w:pPr>
        <w:pStyle w:val="IEEEStdsParagraph"/>
      </w:pPr>
      <w:r>
        <w:t>During a thunderstorm, t</w:t>
      </w:r>
      <w:r w:rsidR="007F79CC">
        <w:t xml:space="preserve">he Proxy loses its persistent connection to the Infrastructure </w:t>
      </w:r>
      <w:r>
        <w:t>Printer. The Proxy retries its connection to the Infrastructure Printer until a successful connection is made. It then synchronizes the state of its Output Devices, Jobs, and Documents with the Infrastructure Printer and resumes processing of any fetchable Jobs.</w:t>
      </w:r>
    </w:p>
    <w:p w14:paraId="3B24904E" w14:textId="77777777" w:rsidR="008A28C1" w:rsidRDefault="008A28C1" w:rsidP="00F81340">
      <w:pPr>
        <w:pStyle w:val="IEEEStdsLevel2Header"/>
      </w:pPr>
      <w:bookmarkStart w:id="45" w:name="_Toc296808522"/>
      <w:r>
        <w:t>Out of Scope</w:t>
      </w:r>
      <w:bookmarkEnd w:id="45"/>
    </w:p>
    <w:p w14:paraId="04C0C619" w14:textId="77777777" w:rsidR="008A28C1" w:rsidRDefault="001A5406" w:rsidP="00D922DC">
      <w:pPr>
        <w:pStyle w:val="IEEEStdsParagraph"/>
      </w:pPr>
      <w:r>
        <w:t>The following are considered out of scope for this specification:</w:t>
      </w:r>
    </w:p>
    <w:p w14:paraId="727C64AD" w14:textId="77777777" w:rsidR="00D87E27" w:rsidRDefault="007050CE" w:rsidP="00F81340">
      <w:pPr>
        <w:pStyle w:val="NumberedList"/>
        <w:numPr>
          <w:ilvl w:val="0"/>
          <w:numId w:val="10"/>
        </w:numPr>
      </w:pPr>
      <w:r>
        <w:t>Definition of new authentication methods</w:t>
      </w:r>
      <w:r w:rsidR="003446E1">
        <w:t>;</w:t>
      </w:r>
    </w:p>
    <w:p w14:paraId="292F3883" w14:textId="77777777" w:rsidR="003446E1" w:rsidRDefault="007050CE" w:rsidP="00DD7C4D">
      <w:pPr>
        <w:pStyle w:val="NumberedList"/>
      </w:pPr>
      <w:r>
        <w:t xml:space="preserve">Definition of </w:t>
      </w:r>
      <w:r w:rsidR="000F5526">
        <w:t xml:space="preserve">IPP operations </w:t>
      </w:r>
      <w:r>
        <w:t xml:space="preserve">for creating instances of Infrastructure </w:t>
      </w:r>
      <w:r w:rsidR="004206A3">
        <w:t>Printers</w:t>
      </w:r>
      <w:r>
        <w:t xml:space="preserve"> that are paired with </w:t>
      </w:r>
      <w:r w:rsidR="007B01C8">
        <w:rPr>
          <w:rFonts w:eastAsia="MS Mincho"/>
        </w:rPr>
        <w:t>Proxie</w:t>
      </w:r>
      <w:r w:rsidR="004206A3">
        <w:t>s</w:t>
      </w:r>
      <w:r w:rsidR="003446E1">
        <w:t>;</w:t>
      </w:r>
    </w:p>
    <w:p w14:paraId="1397B037" w14:textId="77777777" w:rsidR="001A5406" w:rsidRDefault="003446E1" w:rsidP="00DD7C4D">
      <w:pPr>
        <w:pStyle w:val="NumberedList"/>
      </w:pPr>
      <w:r>
        <w:t>Definition of IPP operations to support imaging services other than Print and FaxOut;</w:t>
      </w:r>
      <w:r w:rsidR="0031725E">
        <w:t xml:space="preserve"> and</w:t>
      </w:r>
    </w:p>
    <w:p w14:paraId="3D4FF16B" w14:textId="77777777" w:rsidR="0031725E" w:rsidRDefault="0031725E" w:rsidP="00DD7C4D">
      <w:pPr>
        <w:pStyle w:val="NumberedList"/>
      </w:pPr>
      <w:r>
        <w:t xml:space="preserve">Definition of secure printing mechanisms to support the use case in section </w:t>
      </w:r>
      <w:r w:rsidR="00A04EA0">
        <w:fldChar w:fldCharType="begin"/>
      </w:r>
      <w:r>
        <w:instrText xml:space="preserve"> REF _Ref234603262 \r \h </w:instrText>
      </w:r>
      <w:r w:rsidR="00A04EA0">
        <w:fldChar w:fldCharType="separate"/>
      </w:r>
      <w:r w:rsidR="00EC2065">
        <w:t>3.2.5</w:t>
      </w:r>
      <w:r w:rsidR="00A04EA0">
        <w:fldChar w:fldCharType="end"/>
      </w:r>
      <w:r>
        <w:t>.</w:t>
      </w:r>
    </w:p>
    <w:p w14:paraId="3EED5BA1" w14:textId="77777777" w:rsidR="00FD0C1D" w:rsidRDefault="00FD0C1D" w:rsidP="00F81340">
      <w:pPr>
        <w:pStyle w:val="IEEEStdsLevel2Header"/>
      </w:pPr>
      <w:bookmarkStart w:id="46" w:name="_Toc296808523"/>
      <w:r>
        <w:t>Design Requirements</w:t>
      </w:r>
      <w:bookmarkEnd w:id="46"/>
    </w:p>
    <w:p w14:paraId="32E10D73" w14:textId="77777777" w:rsidR="001A5406" w:rsidRDefault="001A5406" w:rsidP="00D922DC">
      <w:pPr>
        <w:pStyle w:val="IEEEStdsParagraph"/>
      </w:pPr>
      <w:r>
        <w:t>The design requirements for this specification are:</w:t>
      </w:r>
    </w:p>
    <w:p w14:paraId="7ECDC612" w14:textId="77777777" w:rsidR="00D87E27" w:rsidRDefault="001A5406" w:rsidP="00F81340">
      <w:pPr>
        <w:pStyle w:val="NumberedList"/>
        <w:numPr>
          <w:ilvl w:val="0"/>
          <w:numId w:val="11"/>
        </w:numPr>
      </w:pPr>
      <w:r>
        <w:t xml:space="preserve">Define </w:t>
      </w:r>
      <w:r w:rsidR="00CE081D">
        <w:t xml:space="preserve">IPP attributes and values necessary for supporting the interface between </w:t>
      </w:r>
      <w:r w:rsidR="007B01C8" w:rsidRPr="00F81340">
        <w:rPr>
          <w:rFonts w:eastAsia="MS Mincho"/>
        </w:rPr>
        <w:t>Proxie</w:t>
      </w:r>
      <w:r w:rsidR="007B01C8">
        <w:t>s</w:t>
      </w:r>
      <w:r w:rsidR="00CE081D">
        <w:t xml:space="preserve"> and Infrastructure </w:t>
      </w:r>
      <w:r w:rsidR="004206A3">
        <w:t>Printers</w:t>
      </w:r>
      <w:r w:rsidR="00CE081D">
        <w:t>,</w:t>
      </w:r>
    </w:p>
    <w:p w14:paraId="3734A3D0" w14:textId="77777777" w:rsidR="00FD0C1D" w:rsidRDefault="001A5406" w:rsidP="00DD7C4D">
      <w:pPr>
        <w:pStyle w:val="NumberedList"/>
      </w:pPr>
      <w:r>
        <w:t xml:space="preserve">Define </w:t>
      </w:r>
      <w:r w:rsidR="00CE081D">
        <w:t xml:space="preserve">IPP </w:t>
      </w:r>
      <w:r>
        <w:t xml:space="preserve">operations </w:t>
      </w:r>
      <w:r w:rsidR="00CE081D">
        <w:t xml:space="preserve">necessary for </w:t>
      </w:r>
      <w:r w:rsidR="007B01C8">
        <w:rPr>
          <w:rFonts w:eastAsia="MS Mincho"/>
        </w:rPr>
        <w:t>Proxie</w:t>
      </w:r>
      <w:r w:rsidR="007B01C8">
        <w:t>s</w:t>
      </w:r>
      <w:r w:rsidR="00CE081D">
        <w:t xml:space="preserve"> to fetch </w:t>
      </w:r>
      <w:r w:rsidR="003446E1">
        <w:t xml:space="preserve">Print and FaxOut Jobs </w:t>
      </w:r>
      <w:r w:rsidR="00CE081D">
        <w:t xml:space="preserve">and documents from an Infrastructure </w:t>
      </w:r>
      <w:r w:rsidR="004206A3">
        <w:t>Printer</w:t>
      </w:r>
      <w:r w:rsidR="00CE081D">
        <w:t>,</w:t>
      </w:r>
    </w:p>
    <w:p w14:paraId="797D4564" w14:textId="77777777" w:rsidR="00B32C2A" w:rsidRDefault="00CE081D" w:rsidP="00DD7C4D">
      <w:pPr>
        <w:pStyle w:val="NumberedList"/>
      </w:pPr>
      <w:r>
        <w:t xml:space="preserve">Define IPP operations necessary for </w:t>
      </w:r>
      <w:r w:rsidR="007B01C8">
        <w:rPr>
          <w:rFonts w:eastAsia="MS Mincho"/>
        </w:rPr>
        <w:t>Proxie</w:t>
      </w:r>
      <w:r w:rsidR="007B01C8">
        <w:t>s</w:t>
      </w:r>
      <w:r>
        <w:t xml:space="preserve"> to communicate status and configuration changes to an Infrastructure </w:t>
      </w:r>
      <w:r w:rsidR="004206A3">
        <w:t>Printer</w:t>
      </w:r>
      <w:r>
        <w:t>,</w:t>
      </w:r>
    </w:p>
    <w:p w14:paraId="55DBFD92" w14:textId="77777777" w:rsidR="00CE081D" w:rsidRDefault="00B32C2A" w:rsidP="00DD7C4D">
      <w:pPr>
        <w:pStyle w:val="NumberedList"/>
      </w:pPr>
      <w:r>
        <w:t>Define security requirements necessary to support privacy, integrity, and auditing policies,</w:t>
      </w:r>
      <w:r w:rsidR="00CE081D">
        <w:t xml:space="preserve"> and</w:t>
      </w:r>
    </w:p>
    <w:p w14:paraId="739BA7C6" w14:textId="77777777" w:rsidR="001A5406" w:rsidRDefault="002A58B0" w:rsidP="00DD7C4D">
      <w:pPr>
        <w:pStyle w:val="NumberedList"/>
      </w:pPr>
      <w:r>
        <w:t xml:space="preserve">Define sections to register </w:t>
      </w:r>
      <w:r w:rsidR="001A5406">
        <w:t>all attributes</w:t>
      </w:r>
      <w:r w:rsidR="00CE081D">
        <w:t>, values,</w:t>
      </w:r>
      <w:r w:rsidR="001A5406">
        <w:t xml:space="preserve"> and operations with IANA</w:t>
      </w:r>
      <w:r w:rsidR="00CE081D">
        <w:t>.</w:t>
      </w:r>
    </w:p>
    <w:p w14:paraId="358039B0" w14:textId="77777777" w:rsidR="00DA76A2" w:rsidRDefault="00DA76A2">
      <w:pPr>
        <w:rPr>
          <w:rFonts w:eastAsia="MS Mincho"/>
          <w:b/>
          <w:sz w:val="32"/>
          <w:szCs w:val="20"/>
        </w:rPr>
      </w:pPr>
      <w:bookmarkStart w:id="47" w:name="_Toc263650583"/>
      <w:r>
        <w:rPr>
          <w:rFonts w:eastAsia="MS Mincho"/>
        </w:rPr>
        <w:br w:type="page"/>
      </w:r>
    </w:p>
    <w:p w14:paraId="1331D800" w14:textId="77777777" w:rsidR="00FD62D0" w:rsidRDefault="00FD62D0" w:rsidP="00F75E30">
      <w:pPr>
        <w:pStyle w:val="IEEEStdsLevel1Header"/>
        <w:rPr>
          <w:rFonts w:eastAsia="MS Mincho"/>
        </w:rPr>
      </w:pPr>
      <w:bookmarkStart w:id="48" w:name="_Toc296808524"/>
      <w:r>
        <w:rPr>
          <w:rFonts w:eastAsia="MS Mincho"/>
        </w:rPr>
        <w:t>Model</w:t>
      </w:r>
      <w:bookmarkEnd w:id="48"/>
    </w:p>
    <w:p w14:paraId="7A384147" w14:textId="77777777" w:rsidR="008163A5" w:rsidRDefault="00220451" w:rsidP="00D922DC">
      <w:pPr>
        <w:pStyle w:val="IEEEStdsParagraph"/>
        <w:rPr>
          <w:rFonts w:eastAsia="MS Mincho"/>
        </w:rPr>
      </w:pPr>
      <w:r>
        <w:rPr>
          <w:rFonts w:eastAsia="MS Mincho"/>
        </w:rPr>
        <w:t xml:space="preserve">This specification defines the </w:t>
      </w:r>
      <w:r w:rsidR="00F54227">
        <w:rPr>
          <w:rFonts w:eastAsia="MS Mincho"/>
        </w:rPr>
        <w:t xml:space="preserve">IPP Binding of the Cloud Imaging Model </w:t>
      </w:r>
      <w:r w:rsidR="004B2DF5">
        <w:rPr>
          <w:rFonts w:eastAsia="MS Mincho"/>
        </w:rPr>
        <w:t>for the interface between a</w:t>
      </w:r>
      <w:r>
        <w:rPr>
          <w:rFonts w:eastAsia="MS Mincho"/>
        </w:rPr>
        <w:t xml:space="preserve"> </w:t>
      </w:r>
      <w:r w:rsidR="007B01C8">
        <w:rPr>
          <w:rFonts w:eastAsia="MS Mincho"/>
        </w:rPr>
        <w:t>Proxy</w:t>
      </w:r>
      <w:r>
        <w:rPr>
          <w:rFonts w:eastAsia="MS Mincho"/>
        </w:rPr>
        <w:t xml:space="preserve"> and Infrastructure </w:t>
      </w:r>
      <w:r w:rsidR="0093444D">
        <w:rPr>
          <w:rFonts w:eastAsia="MS Mincho"/>
        </w:rPr>
        <w:t>Printer</w:t>
      </w:r>
      <w:r>
        <w:rPr>
          <w:rFonts w:eastAsia="MS Mincho"/>
        </w:rPr>
        <w:t>.</w:t>
      </w:r>
      <w:r w:rsidR="009F0777">
        <w:rPr>
          <w:rFonts w:eastAsia="MS Mincho"/>
        </w:rPr>
        <w:t xml:space="preserve"> </w:t>
      </w:r>
      <w:r w:rsidR="00A04EA0">
        <w:rPr>
          <w:rFonts w:eastAsia="MS Mincho"/>
        </w:rPr>
        <w:fldChar w:fldCharType="begin"/>
      </w:r>
      <w:r w:rsidR="00E90CF6">
        <w:rPr>
          <w:rFonts w:eastAsia="MS Mincho"/>
        </w:rPr>
        <w:instrText xml:space="preserve"> REF _Ref253912699 \h </w:instrText>
      </w:r>
      <w:r w:rsidR="00A04EA0">
        <w:rPr>
          <w:rFonts w:eastAsia="MS Mincho"/>
        </w:rPr>
      </w:r>
      <w:r w:rsidR="00A04EA0">
        <w:rPr>
          <w:rFonts w:eastAsia="MS Mincho"/>
        </w:rPr>
        <w:fldChar w:fldCharType="separate"/>
      </w:r>
      <w:r w:rsidR="00EC2065">
        <w:t xml:space="preserve">Figure </w:t>
      </w:r>
      <w:r w:rsidR="00EC2065">
        <w:rPr>
          <w:noProof/>
        </w:rPr>
        <w:t>2</w:t>
      </w:r>
      <w:r w:rsidR="00A04EA0">
        <w:rPr>
          <w:rFonts w:eastAsia="MS Mincho"/>
        </w:rPr>
        <w:fldChar w:fldCharType="end"/>
      </w:r>
      <w:r w:rsidR="009F0777">
        <w:rPr>
          <w:rFonts w:eastAsia="MS Mincho"/>
        </w:rPr>
        <w:t xml:space="preserve"> </w:t>
      </w:r>
      <w:r w:rsidR="00D531E6">
        <w:rPr>
          <w:rFonts w:eastAsia="MS Mincho"/>
        </w:rPr>
        <w:t xml:space="preserve">A, B, and C show how </w:t>
      </w:r>
      <w:r w:rsidR="009F0777">
        <w:rPr>
          <w:rFonts w:eastAsia="MS Mincho"/>
        </w:rPr>
        <w:t xml:space="preserve">the </w:t>
      </w:r>
      <w:r w:rsidR="007B4C99">
        <w:rPr>
          <w:rFonts w:eastAsia="MS Mincho"/>
        </w:rPr>
        <w:t>model</w:t>
      </w:r>
      <w:r w:rsidR="002435B6">
        <w:rPr>
          <w:rFonts w:eastAsia="MS Mincho"/>
        </w:rPr>
        <w:t xml:space="preserve"> </w:t>
      </w:r>
      <w:r w:rsidR="00D531E6">
        <w:rPr>
          <w:rFonts w:eastAsia="MS Mincho"/>
        </w:rPr>
        <w:t xml:space="preserve">can be applied </w:t>
      </w:r>
      <w:r w:rsidR="002435B6">
        <w:rPr>
          <w:rFonts w:eastAsia="MS Mincho"/>
        </w:rPr>
        <w:t>graphically</w:t>
      </w:r>
      <w:r w:rsidR="007B4C99">
        <w:rPr>
          <w:rFonts w:eastAsia="MS Mincho"/>
        </w:rPr>
        <w:t>.</w:t>
      </w:r>
      <w:r w:rsidR="00D526A5">
        <w:rPr>
          <w:rFonts w:eastAsia="MS Mincho"/>
        </w:rPr>
        <w:t xml:space="preserve"> </w:t>
      </w:r>
      <w:r w:rsidR="000C2545">
        <w:rPr>
          <w:rFonts w:eastAsia="MS Mincho"/>
        </w:rPr>
        <w:t xml:space="preserve">For the purposes of this specification, the Client, Infrastructure Printer, </w:t>
      </w:r>
      <w:r w:rsidR="007B01C8">
        <w:rPr>
          <w:rFonts w:eastAsia="MS Mincho"/>
        </w:rPr>
        <w:t>Proxy</w:t>
      </w:r>
      <w:r w:rsidR="004B2DF5">
        <w:rPr>
          <w:rFonts w:eastAsia="MS Mincho"/>
        </w:rPr>
        <w:t>, and Output Device</w:t>
      </w:r>
      <w:r w:rsidR="003A5399">
        <w:rPr>
          <w:rFonts w:eastAsia="MS Mincho"/>
        </w:rPr>
        <w:t>s</w:t>
      </w:r>
      <w:r w:rsidR="000C2545">
        <w:rPr>
          <w:rFonts w:eastAsia="MS Mincho"/>
        </w:rPr>
        <w:t xml:space="preserve"> are pre-existing entities.</w:t>
      </w:r>
      <w:r w:rsidR="004900A0">
        <w:rPr>
          <w:rFonts w:eastAsia="MS Mincho"/>
        </w:rPr>
        <w:t xml:space="preserve"> </w:t>
      </w:r>
      <w:r w:rsidR="008163A5">
        <w:rPr>
          <w:rFonts w:eastAsia="MS Mincho"/>
        </w:rPr>
        <w:t xml:space="preserve">Each of these entities belongs to a common AAA </w:t>
      </w:r>
      <w:r w:rsidR="003B4839">
        <w:rPr>
          <w:rFonts w:eastAsia="MS Mincho"/>
        </w:rPr>
        <w:t>F</w:t>
      </w:r>
      <w:r w:rsidR="008163A5">
        <w:rPr>
          <w:rFonts w:eastAsia="MS Mincho"/>
        </w:rPr>
        <w:t>ramework</w:t>
      </w:r>
      <w:r w:rsidR="003B4839">
        <w:rPr>
          <w:rFonts w:eastAsia="MS Mincho"/>
        </w:rPr>
        <w:t>.</w:t>
      </w:r>
    </w:p>
    <w:p w14:paraId="5B2D335B" w14:textId="77777777" w:rsidR="008A36C2" w:rsidRDefault="006F7C34" w:rsidP="008A36C2">
      <w:pPr>
        <w:pStyle w:val="Caption"/>
      </w:pPr>
      <w:r w:rsidRPr="006F7C34">
        <w:t xml:space="preserve"> </w:t>
      </w:r>
      <w:r>
        <w:rPr>
          <w:noProof/>
        </w:rPr>
        <w:drawing>
          <wp:inline distT="0" distB="0" distL="0" distR="0" wp14:anchorId="401BD78D" wp14:editId="07290A27">
            <wp:extent cx="5486400" cy="5101787"/>
            <wp:effectExtent l="0" t="0" r="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5101787"/>
                    </a:xfrm>
                    <a:prstGeom prst="rect">
                      <a:avLst/>
                    </a:prstGeom>
                    <a:noFill/>
                    <a:ln>
                      <a:noFill/>
                    </a:ln>
                  </pic:spPr>
                </pic:pic>
              </a:graphicData>
            </a:graphic>
          </wp:inline>
        </w:drawing>
      </w:r>
    </w:p>
    <w:p w14:paraId="70181FEB" w14:textId="77777777" w:rsidR="008A36C2" w:rsidRDefault="008A36C2" w:rsidP="009C0FB5">
      <w:pPr>
        <w:pStyle w:val="Caption"/>
        <w:outlineLvl w:val="0"/>
      </w:pPr>
      <w:bookmarkStart w:id="49" w:name="_Ref253912699"/>
      <w:bookmarkStart w:id="50" w:name="_Toc296808656"/>
      <w:r>
        <w:t xml:space="preserve">Figure </w:t>
      </w:r>
      <w:fldSimple w:instr=" SEQ Figure \* ARABIC ">
        <w:r w:rsidR="00EC2065">
          <w:rPr>
            <w:noProof/>
          </w:rPr>
          <w:t>2</w:t>
        </w:r>
      </w:fldSimple>
      <w:bookmarkEnd w:id="49"/>
      <w:r>
        <w:t xml:space="preserve"> - Shared Infrastructure </w:t>
      </w:r>
      <w:r w:rsidR="009703B5">
        <w:t>IPP Model</w:t>
      </w:r>
      <w:bookmarkEnd w:id="50"/>
    </w:p>
    <w:p w14:paraId="688D6FDB" w14:textId="77777777" w:rsidR="00912180" w:rsidRDefault="00912180" w:rsidP="00D922DC">
      <w:pPr>
        <w:pStyle w:val="IEEEStdsParagraph"/>
        <w:rPr>
          <w:rFonts w:eastAsia="MS Mincho"/>
        </w:rPr>
      </w:pPr>
      <w:r>
        <w:rPr>
          <w:rFonts w:eastAsia="MS Mincho"/>
        </w:rPr>
        <w:t xml:space="preserve">The Client is a standard IPP Client and </w:t>
      </w:r>
      <w:r w:rsidR="00AC0395">
        <w:rPr>
          <w:rFonts w:eastAsia="MS Mincho"/>
        </w:rPr>
        <w:t>sends</w:t>
      </w:r>
      <w:r>
        <w:rPr>
          <w:rFonts w:eastAsia="MS Mincho"/>
        </w:rPr>
        <w:t xml:space="preserve"> </w:t>
      </w:r>
      <w:r w:rsidR="00AC0395">
        <w:rPr>
          <w:rFonts w:eastAsia="MS Mincho"/>
        </w:rPr>
        <w:t xml:space="preserve">IPP </w:t>
      </w:r>
      <w:r w:rsidR="00EC23A3">
        <w:rPr>
          <w:rFonts w:eastAsia="MS Mincho"/>
        </w:rPr>
        <w:t xml:space="preserve">requests </w:t>
      </w:r>
      <w:r>
        <w:rPr>
          <w:rFonts w:eastAsia="MS Mincho"/>
        </w:rPr>
        <w:t xml:space="preserve">to </w:t>
      </w:r>
      <w:r w:rsidR="00AC0395">
        <w:rPr>
          <w:rFonts w:eastAsia="MS Mincho"/>
        </w:rPr>
        <w:t>the Infrastructure Printer</w:t>
      </w:r>
      <w:r w:rsidR="00EC23A3">
        <w:rPr>
          <w:rFonts w:eastAsia="MS Mincho"/>
        </w:rPr>
        <w:t xml:space="preserve"> to create Jobs, submit Documents, monitor status, and manage Jobs</w:t>
      </w:r>
      <w:r w:rsidR="00AC0395">
        <w:rPr>
          <w:rFonts w:eastAsia="MS Mincho"/>
        </w:rPr>
        <w:t>.</w:t>
      </w:r>
      <w:r w:rsidR="0093592B">
        <w:rPr>
          <w:rFonts w:eastAsia="MS Mincho"/>
        </w:rPr>
        <w:t xml:space="preserve"> The interaction between the Client and Infrastructure Printer is identical to that between a Client and a traditional </w:t>
      </w:r>
      <w:r w:rsidR="004900A0">
        <w:rPr>
          <w:rFonts w:eastAsia="MS Mincho"/>
        </w:rPr>
        <w:t xml:space="preserve">IPP </w:t>
      </w:r>
      <w:r w:rsidR="0093592B">
        <w:rPr>
          <w:rFonts w:eastAsia="MS Mincho"/>
        </w:rPr>
        <w:t>Printer object</w:t>
      </w:r>
      <w:r w:rsidR="008A36C2">
        <w:rPr>
          <w:rFonts w:eastAsia="MS Mincho"/>
        </w:rPr>
        <w:t>, with the addition that a Client may query the status and capabilities of an individual Output Device</w:t>
      </w:r>
      <w:r w:rsidR="0093592B">
        <w:rPr>
          <w:rFonts w:eastAsia="MS Mincho"/>
        </w:rPr>
        <w:t>.</w:t>
      </w:r>
    </w:p>
    <w:p w14:paraId="15091D92" w14:textId="77777777" w:rsidR="00912180" w:rsidRDefault="00912180" w:rsidP="00D922DC">
      <w:pPr>
        <w:pStyle w:val="IEEEStdsParagraph"/>
        <w:rPr>
          <w:rFonts w:eastAsia="MS Mincho"/>
        </w:rPr>
      </w:pPr>
      <w:r>
        <w:rPr>
          <w:rFonts w:eastAsia="MS Mincho"/>
        </w:rPr>
        <w:t xml:space="preserve">The Infrastructure Printer </w:t>
      </w:r>
      <w:r w:rsidR="00717D7E">
        <w:rPr>
          <w:rFonts w:eastAsia="MS Mincho"/>
        </w:rPr>
        <w:t xml:space="preserve">(section </w:t>
      </w:r>
      <w:r w:rsidR="00A04EA0">
        <w:rPr>
          <w:rFonts w:eastAsia="MS Mincho"/>
        </w:rPr>
        <w:fldChar w:fldCharType="begin"/>
      </w:r>
      <w:r w:rsidR="00717D7E">
        <w:rPr>
          <w:rFonts w:eastAsia="MS Mincho"/>
        </w:rPr>
        <w:instrText xml:space="preserve"> REF _Ref269495895 \r \h </w:instrText>
      </w:r>
      <w:r w:rsidR="00A04EA0">
        <w:rPr>
          <w:rFonts w:eastAsia="MS Mincho"/>
        </w:rPr>
      </w:r>
      <w:r w:rsidR="00A04EA0">
        <w:rPr>
          <w:rFonts w:eastAsia="MS Mincho"/>
        </w:rPr>
        <w:fldChar w:fldCharType="separate"/>
      </w:r>
      <w:r w:rsidR="00EC2065">
        <w:rPr>
          <w:rFonts w:eastAsia="MS Mincho"/>
        </w:rPr>
        <w:t>4.1</w:t>
      </w:r>
      <w:r w:rsidR="00A04EA0">
        <w:rPr>
          <w:rFonts w:eastAsia="MS Mincho"/>
        </w:rPr>
        <w:fldChar w:fldCharType="end"/>
      </w:r>
      <w:r w:rsidR="00717D7E">
        <w:rPr>
          <w:rFonts w:eastAsia="MS Mincho"/>
        </w:rPr>
        <w:t xml:space="preserve">) </w:t>
      </w:r>
      <w:r>
        <w:rPr>
          <w:rFonts w:eastAsia="MS Mincho"/>
        </w:rPr>
        <w:t>is an IPP Printer that also supports the new operations</w:t>
      </w:r>
      <w:r w:rsidR="0091247E">
        <w:rPr>
          <w:rFonts w:eastAsia="MS Mincho"/>
        </w:rPr>
        <w:t xml:space="preserve"> defined in this specification</w:t>
      </w:r>
      <w:r w:rsidR="00AC0395">
        <w:rPr>
          <w:rFonts w:eastAsia="MS Mincho"/>
        </w:rPr>
        <w:t xml:space="preserve">. The Infrastructure Printer </w:t>
      </w:r>
      <w:r w:rsidR="001807D0">
        <w:rPr>
          <w:rFonts w:eastAsia="MS Mincho"/>
        </w:rPr>
        <w:t xml:space="preserve">is a Spooling Service that </w:t>
      </w:r>
      <w:r w:rsidR="00AC0395">
        <w:rPr>
          <w:rFonts w:eastAsia="MS Mincho"/>
        </w:rPr>
        <w:t xml:space="preserve">manages Jobs and Documents on behalf of the </w:t>
      </w:r>
      <w:r w:rsidR="007B01C8">
        <w:rPr>
          <w:rFonts w:eastAsia="MS Mincho"/>
        </w:rPr>
        <w:t>Proxy</w:t>
      </w:r>
      <w:r w:rsidR="00AC0395">
        <w:rPr>
          <w:rFonts w:eastAsia="MS Mincho"/>
        </w:rPr>
        <w:t xml:space="preserve"> and provides a view of the </w:t>
      </w:r>
      <w:r w:rsidR="004900A0">
        <w:rPr>
          <w:rFonts w:eastAsia="MS Mincho"/>
        </w:rPr>
        <w:t>Output Devices</w:t>
      </w:r>
      <w:r w:rsidR="008A36C2">
        <w:rPr>
          <w:rFonts w:eastAsia="MS Mincho"/>
        </w:rPr>
        <w:t>'</w:t>
      </w:r>
      <w:r w:rsidR="00AC0395">
        <w:rPr>
          <w:rFonts w:eastAsia="MS Mincho"/>
        </w:rPr>
        <w:t xml:space="preserve"> capabilities and status. </w:t>
      </w:r>
      <w:r w:rsidR="0093592B">
        <w:rPr>
          <w:rFonts w:eastAsia="MS Mincho"/>
        </w:rPr>
        <w:t xml:space="preserve">The Infrastructure Printer can </w:t>
      </w:r>
      <w:r w:rsidR="00717D7E">
        <w:rPr>
          <w:rFonts w:eastAsia="MS Mincho"/>
        </w:rPr>
        <w:t xml:space="preserve">augment the </w:t>
      </w:r>
      <w:r w:rsidR="004B2DF5">
        <w:rPr>
          <w:rFonts w:eastAsia="MS Mincho"/>
        </w:rPr>
        <w:t xml:space="preserve">capabilities </w:t>
      </w:r>
      <w:r w:rsidR="00717D7E">
        <w:rPr>
          <w:rFonts w:eastAsia="MS Mincho"/>
        </w:rPr>
        <w:t xml:space="preserve">of the Output Device </w:t>
      </w:r>
      <w:r w:rsidR="004B2DF5">
        <w:rPr>
          <w:rFonts w:eastAsia="MS Mincho"/>
        </w:rPr>
        <w:t xml:space="preserve">for the </w:t>
      </w:r>
      <w:r w:rsidR="007B01C8">
        <w:rPr>
          <w:rFonts w:eastAsia="MS Mincho"/>
        </w:rPr>
        <w:t>Proxy</w:t>
      </w:r>
      <w:r w:rsidR="00717D7E">
        <w:rPr>
          <w:rFonts w:eastAsia="MS Mincho"/>
        </w:rPr>
        <w:t>, such as by providing document conversion, imposition, and copy generation</w:t>
      </w:r>
      <w:r w:rsidR="004B2DF5">
        <w:rPr>
          <w:rFonts w:eastAsia="MS Mincho"/>
        </w:rPr>
        <w:t>.</w:t>
      </w:r>
    </w:p>
    <w:p w14:paraId="19C02AEE" w14:textId="77777777" w:rsidR="00912180" w:rsidRDefault="00912180" w:rsidP="00D922DC">
      <w:pPr>
        <w:pStyle w:val="IEEEStdsParagraph"/>
        <w:rPr>
          <w:rFonts w:eastAsia="MS Mincho"/>
        </w:rPr>
      </w:pPr>
      <w:r>
        <w:rPr>
          <w:rFonts w:eastAsia="MS Mincho"/>
        </w:rPr>
        <w:t xml:space="preserve">The </w:t>
      </w:r>
      <w:r w:rsidR="007B01C8">
        <w:rPr>
          <w:rFonts w:eastAsia="MS Mincho"/>
        </w:rPr>
        <w:t>Proxy</w:t>
      </w:r>
      <w:r>
        <w:rPr>
          <w:rFonts w:eastAsia="MS Mincho"/>
        </w:rPr>
        <w:t xml:space="preserve"> </w:t>
      </w:r>
      <w:r w:rsidR="00717D7E">
        <w:rPr>
          <w:rFonts w:eastAsia="MS Mincho"/>
        </w:rPr>
        <w:t xml:space="preserve">(section </w:t>
      </w:r>
      <w:r w:rsidR="00A04EA0">
        <w:rPr>
          <w:rFonts w:eastAsia="MS Mincho"/>
        </w:rPr>
        <w:fldChar w:fldCharType="begin"/>
      </w:r>
      <w:r w:rsidR="00717D7E">
        <w:rPr>
          <w:rFonts w:eastAsia="MS Mincho"/>
        </w:rPr>
        <w:instrText xml:space="preserve"> REF _Ref269495916 \r \h </w:instrText>
      </w:r>
      <w:r w:rsidR="00A04EA0">
        <w:rPr>
          <w:rFonts w:eastAsia="MS Mincho"/>
        </w:rPr>
      </w:r>
      <w:r w:rsidR="00A04EA0">
        <w:rPr>
          <w:rFonts w:eastAsia="MS Mincho"/>
        </w:rPr>
        <w:fldChar w:fldCharType="separate"/>
      </w:r>
      <w:r w:rsidR="00EC2065">
        <w:rPr>
          <w:rFonts w:eastAsia="MS Mincho"/>
        </w:rPr>
        <w:t>4.2</w:t>
      </w:r>
      <w:r w:rsidR="00A04EA0">
        <w:rPr>
          <w:rFonts w:eastAsia="MS Mincho"/>
        </w:rPr>
        <w:fldChar w:fldCharType="end"/>
      </w:r>
      <w:r w:rsidR="00717D7E">
        <w:rPr>
          <w:rFonts w:eastAsia="MS Mincho"/>
        </w:rPr>
        <w:t xml:space="preserve">) </w:t>
      </w:r>
      <w:r>
        <w:rPr>
          <w:rFonts w:eastAsia="MS Mincho"/>
        </w:rPr>
        <w:t>also acts as an IPP Client</w:t>
      </w:r>
      <w:r w:rsidR="0001091F">
        <w:rPr>
          <w:rFonts w:eastAsia="MS Mincho"/>
        </w:rPr>
        <w:t xml:space="preserve"> but sends IPP requests for the new operations</w:t>
      </w:r>
      <w:r>
        <w:rPr>
          <w:rFonts w:eastAsia="MS Mincho"/>
        </w:rPr>
        <w:t xml:space="preserve"> </w:t>
      </w:r>
      <w:r w:rsidR="0091247E">
        <w:rPr>
          <w:rFonts w:eastAsia="MS Mincho"/>
        </w:rPr>
        <w:t xml:space="preserve">in order to </w:t>
      </w:r>
      <w:r w:rsidR="00EC23A3">
        <w:rPr>
          <w:rFonts w:eastAsia="MS Mincho"/>
        </w:rPr>
        <w:t xml:space="preserve">retrieve Jobs and Documents, update the state of </w:t>
      </w:r>
      <w:r w:rsidR="004B2DF5">
        <w:rPr>
          <w:rFonts w:eastAsia="MS Mincho"/>
        </w:rPr>
        <w:t>those Jobs and</w:t>
      </w:r>
      <w:r w:rsidR="00EC23A3">
        <w:rPr>
          <w:rFonts w:eastAsia="MS Mincho"/>
        </w:rPr>
        <w:t xml:space="preserve"> </w:t>
      </w:r>
      <w:r w:rsidR="0001091F">
        <w:rPr>
          <w:rFonts w:eastAsia="MS Mincho"/>
        </w:rPr>
        <w:t>Documents,</w:t>
      </w:r>
      <w:r w:rsidR="004B2DF5">
        <w:rPr>
          <w:rFonts w:eastAsia="MS Mincho"/>
        </w:rPr>
        <w:t xml:space="preserve"> process document data on the Output Device, provide the state and capabilities of the Output Device, </w:t>
      </w:r>
      <w:r w:rsidR="0001091F">
        <w:rPr>
          <w:rFonts w:eastAsia="MS Mincho"/>
        </w:rPr>
        <w:t>and respond to changes in Job state such as the User canceling the Job on the Infrastructure Printer.</w:t>
      </w:r>
      <w:r w:rsidR="004900A0">
        <w:rPr>
          <w:rFonts w:eastAsia="MS Mincho"/>
        </w:rPr>
        <w:t xml:space="preserve"> A </w:t>
      </w:r>
      <w:r w:rsidR="007B01C8">
        <w:rPr>
          <w:rFonts w:eastAsia="MS Mincho"/>
        </w:rPr>
        <w:t>Proxy</w:t>
      </w:r>
      <w:r w:rsidR="004900A0">
        <w:rPr>
          <w:rFonts w:eastAsia="MS Mincho"/>
        </w:rPr>
        <w:t xml:space="preserve"> MAY also be an IPP Printer that services IPP requests from local IPP Clients.</w:t>
      </w:r>
      <w:r w:rsidR="008A36C2">
        <w:rPr>
          <w:rFonts w:eastAsia="MS Mincho"/>
        </w:rPr>
        <w:t xml:space="preserve"> </w:t>
      </w:r>
      <w:r w:rsidR="00A04EA0">
        <w:rPr>
          <w:rFonts w:eastAsia="MS Mincho"/>
        </w:rPr>
        <w:fldChar w:fldCharType="begin"/>
      </w:r>
      <w:r w:rsidR="00D76D1E">
        <w:rPr>
          <w:rFonts w:eastAsia="MS Mincho"/>
        </w:rPr>
        <w:instrText xml:space="preserve"> REF _Ref234604952 \h </w:instrText>
      </w:r>
      <w:r w:rsidR="00A04EA0">
        <w:rPr>
          <w:rFonts w:eastAsia="MS Mincho"/>
        </w:rPr>
      </w:r>
      <w:r w:rsidR="00A04EA0">
        <w:rPr>
          <w:rFonts w:eastAsia="MS Mincho"/>
        </w:rPr>
        <w:fldChar w:fldCharType="separate"/>
      </w:r>
      <w:r w:rsidR="00EC2065">
        <w:t xml:space="preserve">Figure </w:t>
      </w:r>
      <w:r w:rsidR="00EC2065">
        <w:rPr>
          <w:noProof/>
        </w:rPr>
        <w:t>3</w:t>
      </w:r>
      <w:r w:rsidR="00A04EA0">
        <w:rPr>
          <w:rFonts w:eastAsia="MS Mincho"/>
        </w:rPr>
        <w:fldChar w:fldCharType="end"/>
      </w:r>
      <w:r w:rsidR="008A36C2">
        <w:rPr>
          <w:rFonts w:eastAsia="MS Mincho"/>
        </w:rPr>
        <w:t xml:space="preserve"> shows two Proxy </w:t>
      </w:r>
      <w:r w:rsidR="00717D7E">
        <w:rPr>
          <w:rFonts w:eastAsia="MS Mincho"/>
        </w:rPr>
        <w:t>implementations of this model</w:t>
      </w:r>
      <w:r w:rsidR="008A36C2">
        <w:rPr>
          <w:rFonts w:eastAsia="MS Mincho"/>
        </w:rPr>
        <w:t>.</w:t>
      </w:r>
      <w:r w:rsidR="008A5DF1">
        <w:rPr>
          <w:rFonts w:eastAsia="MS Mincho"/>
        </w:rPr>
        <w:t xml:space="preserve"> </w:t>
      </w:r>
      <w:r w:rsidR="00A04EA0">
        <w:rPr>
          <w:rFonts w:eastAsia="MS Mincho"/>
        </w:rPr>
        <w:fldChar w:fldCharType="begin"/>
      </w:r>
      <w:r w:rsidR="008A5DF1">
        <w:rPr>
          <w:rFonts w:eastAsia="MS Mincho"/>
        </w:rPr>
        <w:instrText xml:space="preserve"> REF _Ref234605320 \h </w:instrText>
      </w:r>
      <w:r w:rsidR="00A04EA0">
        <w:rPr>
          <w:rFonts w:eastAsia="MS Mincho"/>
        </w:rPr>
      </w:r>
      <w:r w:rsidR="00A04EA0">
        <w:rPr>
          <w:rFonts w:eastAsia="MS Mincho"/>
        </w:rPr>
        <w:fldChar w:fldCharType="separate"/>
      </w:r>
      <w:r w:rsidR="00EC2065">
        <w:t xml:space="preserve">Figure </w:t>
      </w:r>
      <w:r w:rsidR="00EC2065">
        <w:rPr>
          <w:noProof/>
        </w:rPr>
        <w:t>4</w:t>
      </w:r>
      <w:r w:rsidR="00A04EA0">
        <w:rPr>
          <w:rFonts w:eastAsia="MS Mincho"/>
        </w:rPr>
        <w:fldChar w:fldCharType="end"/>
      </w:r>
      <w:r w:rsidR="008A5DF1">
        <w:rPr>
          <w:rFonts w:eastAsia="MS Mincho"/>
        </w:rPr>
        <w:t xml:space="preserve"> shows a typical sequence of requests made to the Infrastructure Printer by both a Client and Proxy.</w:t>
      </w:r>
    </w:p>
    <w:p w14:paraId="7C3BAB79" w14:textId="77777777" w:rsidR="008A5DF1" w:rsidRDefault="008A5DF1" w:rsidP="00D922DC">
      <w:pPr>
        <w:pStyle w:val="IEEEStdsParagraph"/>
        <w:rPr>
          <w:rFonts w:eastAsia="MS Mincho"/>
        </w:rPr>
      </w:pPr>
    </w:p>
    <w:p w14:paraId="182E37F2" w14:textId="77777777" w:rsidR="008A36C2" w:rsidRDefault="009703B5" w:rsidP="00D922DC">
      <w:pPr>
        <w:pStyle w:val="IEEEStdsParagraph"/>
        <w:rPr>
          <w:rFonts w:eastAsia="MS Mincho"/>
        </w:rPr>
      </w:pPr>
      <w:r w:rsidRPr="00E101C5">
        <w:rPr>
          <w:rFonts w:eastAsia="MS Mincho"/>
          <w:noProof/>
        </w:rPr>
        <w:drawing>
          <wp:inline distT="0" distB="0" distL="0" distR="0" wp14:anchorId="4C772A0C" wp14:editId="1294EAD3">
            <wp:extent cx="6130925" cy="3681705"/>
            <wp:effectExtent l="0" t="0" r="0" b="190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30925" cy="3681705"/>
                    </a:xfrm>
                    <a:prstGeom prst="rect">
                      <a:avLst/>
                    </a:prstGeom>
                    <a:noFill/>
                    <a:ln>
                      <a:noFill/>
                    </a:ln>
                  </pic:spPr>
                </pic:pic>
              </a:graphicData>
            </a:graphic>
          </wp:inline>
        </w:drawing>
      </w:r>
    </w:p>
    <w:p w14:paraId="40250379" w14:textId="77777777" w:rsidR="00EC68A2" w:rsidRDefault="00EC68A2" w:rsidP="009C0FB5">
      <w:pPr>
        <w:pStyle w:val="Caption"/>
        <w:outlineLvl w:val="0"/>
        <w:rPr>
          <w:rFonts w:eastAsia="MS Mincho"/>
        </w:rPr>
      </w:pPr>
      <w:bookmarkStart w:id="51" w:name="_Ref234604952"/>
      <w:bookmarkStart w:id="52" w:name="_Toc296808657"/>
      <w:r>
        <w:t xml:space="preserve">Figure </w:t>
      </w:r>
      <w:fldSimple w:instr=" SEQ Figure \* ARABIC ">
        <w:r w:rsidR="00EC2065">
          <w:rPr>
            <w:noProof/>
          </w:rPr>
          <w:t>3</w:t>
        </w:r>
      </w:fldSimple>
      <w:bookmarkEnd w:id="51"/>
      <w:r>
        <w:t xml:space="preserve"> - </w:t>
      </w:r>
      <w:r w:rsidR="00717D7E">
        <w:t xml:space="preserve">Examples of </w:t>
      </w:r>
      <w:r w:rsidR="009703B5">
        <w:t xml:space="preserve">IPP </w:t>
      </w:r>
      <w:r>
        <w:t xml:space="preserve">Proxy </w:t>
      </w:r>
      <w:r w:rsidR="00717D7E">
        <w:t>Implementations</w:t>
      </w:r>
      <w:bookmarkEnd w:id="52"/>
    </w:p>
    <w:p w14:paraId="67031A83" w14:textId="77777777" w:rsidR="008C613D" w:rsidRDefault="00861395" w:rsidP="00D3315C">
      <w:pPr>
        <w:ind w:left="450"/>
      </w:pPr>
      <w:r>
        <w:rPr>
          <w:noProof/>
        </w:rPr>
        <w:drawing>
          <wp:inline distT="0" distB="0" distL="0" distR="0" wp14:anchorId="760159AB" wp14:editId="2CD9FE17">
            <wp:extent cx="5486400" cy="508814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5088142"/>
                    </a:xfrm>
                    <a:prstGeom prst="rect">
                      <a:avLst/>
                    </a:prstGeom>
                    <a:noFill/>
                    <a:ln>
                      <a:noFill/>
                    </a:ln>
                  </pic:spPr>
                </pic:pic>
              </a:graphicData>
            </a:graphic>
          </wp:inline>
        </w:drawing>
      </w:r>
    </w:p>
    <w:p w14:paraId="7D1D0075" w14:textId="77777777" w:rsidR="008A4FBD" w:rsidRDefault="008A4FBD" w:rsidP="009C0FB5">
      <w:pPr>
        <w:pStyle w:val="Caption"/>
        <w:outlineLvl w:val="0"/>
      </w:pPr>
      <w:bookmarkStart w:id="53" w:name="_Ref234605320"/>
      <w:bookmarkStart w:id="54" w:name="_Toc296808658"/>
      <w:r>
        <w:t xml:space="preserve">Figure </w:t>
      </w:r>
      <w:fldSimple w:instr=" SEQ Figure \* ARABIC ">
        <w:r w:rsidR="00EC2065">
          <w:rPr>
            <w:noProof/>
          </w:rPr>
          <w:t>4</w:t>
        </w:r>
      </w:fldSimple>
      <w:bookmarkEnd w:id="53"/>
      <w:r>
        <w:t xml:space="preserve"> - </w:t>
      </w:r>
      <w:r w:rsidR="004B4847">
        <w:t xml:space="preserve">IPP </w:t>
      </w:r>
      <w:r w:rsidR="008A5DF1">
        <w:t xml:space="preserve">Shared Infrastructure </w:t>
      </w:r>
      <w:r>
        <w:t>Job Processing Sequence Diagram</w:t>
      </w:r>
      <w:bookmarkEnd w:id="54"/>
    </w:p>
    <w:p w14:paraId="5CA785C8" w14:textId="77777777" w:rsidR="004B2DF5" w:rsidRDefault="00FF60BC" w:rsidP="00F81340">
      <w:pPr>
        <w:pStyle w:val="IEEEStdsLevel2Header"/>
        <w:rPr>
          <w:rFonts w:eastAsia="MS Mincho"/>
        </w:rPr>
      </w:pPr>
      <w:bookmarkStart w:id="55" w:name="_Ref269495895"/>
      <w:bookmarkStart w:id="56" w:name="_Toc296808525"/>
      <w:r>
        <w:rPr>
          <w:rFonts w:eastAsia="MS Mincho"/>
        </w:rPr>
        <w:t xml:space="preserve">IPP </w:t>
      </w:r>
      <w:r w:rsidR="008D7A25">
        <w:rPr>
          <w:rFonts w:eastAsia="MS Mincho"/>
        </w:rPr>
        <w:t>Infrastructure Printer</w:t>
      </w:r>
      <w:bookmarkEnd w:id="55"/>
      <w:bookmarkEnd w:id="56"/>
    </w:p>
    <w:p w14:paraId="21C43E79" w14:textId="77777777" w:rsidR="004B2DF5" w:rsidRDefault="004B2DF5" w:rsidP="00D922DC">
      <w:pPr>
        <w:pStyle w:val="IEEEStdsParagraph"/>
        <w:rPr>
          <w:rFonts w:eastAsia="MS Mincho"/>
        </w:rPr>
      </w:pPr>
      <w:r>
        <w:rPr>
          <w:rFonts w:eastAsia="MS Mincho"/>
        </w:rPr>
        <w:t xml:space="preserve">The Infrastructure Printer maintains </w:t>
      </w:r>
      <w:r w:rsidR="00D565EF">
        <w:rPr>
          <w:rFonts w:eastAsia="MS Mincho"/>
        </w:rPr>
        <w:t>the state and configuration</w:t>
      </w:r>
      <w:r w:rsidR="00A25AAF">
        <w:rPr>
          <w:rFonts w:eastAsia="MS Mincho"/>
        </w:rPr>
        <w:t xml:space="preserve"> </w:t>
      </w:r>
      <w:r>
        <w:rPr>
          <w:rFonts w:eastAsia="MS Mincho"/>
        </w:rPr>
        <w:t xml:space="preserve">of </w:t>
      </w:r>
      <w:r w:rsidR="00D565EF">
        <w:rPr>
          <w:rFonts w:eastAsia="MS Mincho"/>
        </w:rPr>
        <w:t xml:space="preserve">its own </w:t>
      </w:r>
      <w:r>
        <w:rPr>
          <w:rFonts w:eastAsia="MS Mincho"/>
        </w:rPr>
        <w:t>IPP Printer object</w:t>
      </w:r>
      <w:r w:rsidR="00D565EF">
        <w:rPr>
          <w:rFonts w:eastAsia="MS Mincho"/>
        </w:rPr>
        <w:t xml:space="preserve"> as well as</w:t>
      </w:r>
      <w:r>
        <w:rPr>
          <w:rFonts w:eastAsia="MS Mincho"/>
        </w:rPr>
        <w:t xml:space="preserve"> the recorded state and capabilities of </w:t>
      </w:r>
      <w:r w:rsidR="00D565EF">
        <w:rPr>
          <w:rFonts w:eastAsia="MS Mincho"/>
        </w:rPr>
        <w:t xml:space="preserve">each </w:t>
      </w:r>
      <w:r>
        <w:rPr>
          <w:rFonts w:eastAsia="MS Mincho"/>
        </w:rPr>
        <w:t>Output Device</w:t>
      </w:r>
      <w:r w:rsidR="00D526A5">
        <w:rPr>
          <w:rFonts w:eastAsia="MS Mincho"/>
        </w:rPr>
        <w:t xml:space="preserve"> as provided by the </w:t>
      </w:r>
      <w:r w:rsidR="001E36A4">
        <w:rPr>
          <w:rFonts w:eastAsia="MS Mincho"/>
        </w:rPr>
        <w:t>Proxies</w:t>
      </w:r>
      <w:r>
        <w:rPr>
          <w:rFonts w:eastAsia="MS Mincho"/>
        </w:rPr>
        <w:t xml:space="preserve">. </w:t>
      </w:r>
      <w:r w:rsidR="007209F4">
        <w:rPr>
          <w:rFonts w:eastAsia="MS Mincho"/>
        </w:rPr>
        <w:t xml:space="preserve">Output Devices are registered with the Infrastructure Printer when the Proxy provides updates state and capabilities. </w:t>
      </w:r>
      <w:r>
        <w:rPr>
          <w:rFonts w:eastAsia="MS Mincho"/>
        </w:rPr>
        <w:t>The Infrastructure Printer's state and capabilities are a composite of the Infrastructure Printer and Output Device's state and capabilities</w:t>
      </w:r>
      <w:r w:rsidR="001E36A4">
        <w:rPr>
          <w:rFonts w:eastAsia="MS Mincho"/>
        </w:rPr>
        <w:t xml:space="preserve"> as provided by the Proxies</w:t>
      </w:r>
      <w:r>
        <w:rPr>
          <w:rFonts w:eastAsia="MS Mincho"/>
        </w:rPr>
        <w:t>.</w:t>
      </w:r>
      <w:r w:rsidR="00A75291">
        <w:rPr>
          <w:rFonts w:eastAsia="MS Mincho"/>
        </w:rPr>
        <w:t xml:space="preserve"> Changes to the Output Device state and capabilities trigger </w:t>
      </w:r>
      <w:r w:rsidR="009A19C7">
        <w:rPr>
          <w:rFonts w:eastAsia="MS Mincho"/>
        </w:rPr>
        <w:t xml:space="preserve">Infrastructure </w:t>
      </w:r>
      <w:r w:rsidR="00A75291">
        <w:rPr>
          <w:rFonts w:eastAsia="MS Mincho"/>
        </w:rPr>
        <w:t xml:space="preserve">Printer state and configuration change event notifications, just as for changes on the </w:t>
      </w:r>
      <w:r w:rsidR="009A19C7">
        <w:rPr>
          <w:rFonts w:eastAsia="MS Mincho"/>
        </w:rPr>
        <w:t xml:space="preserve">Infrastructure </w:t>
      </w:r>
      <w:r w:rsidR="00A75291">
        <w:rPr>
          <w:rFonts w:eastAsia="MS Mincho"/>
        </w:rPr>
        <w:t>Printer itself.</w:t>
      </w:r>
      <w:r w:rsidR="007209F4">
        <w:rPr>
          <w:rFonts w:eastAsia="MS Mincho"/>
        </w:rPr>
        <w:t xml:space="preserve"> The Infrastructure Printer MUST be in the 'stopped' state when there are no registered Output Devices.</w:t>
      </w:r>
    </w:p>
    <w:p w14:paraId="009D6241" w14:textId="77777777" w:rsidR="004B2DF5" w:rsidRDefault="00D526A5" w:rsidP="00D922DC">
      <w:pPr>
        <w:pStyle w:val="IEEEStdsParagraph"/>
        <w:rPr>
          <w:rFonts w:eastAsia="MS Mincho"/>
        </w:rPr>
      </w:pPr>
      <w:r>
        <w:rPr>
          <w:rFonts w:eastAsia="MS Mincho"/>
        </w:rPr>
        <w:t xml:space="preserve">A Client queries the </w:t>
      </w:r>
      <w:r w:rsidR="004B2DF5">
        <w:rPr>
          <w:rFonts w:eastAsia="MS Mincho"/>
        </w:rPr>
        <w:t>composite state</w:t>
      </w:r>
      <w:r w:rsidR="009A19C7">
        <w:rPr>
          <w:rFonts w:eastAsia="MS Mincho"/>
        </w:rPr>
        <w:t xml:space="preserve"> and configuration</w:t>
      </w:r>
      <w:r w:rsidR="004B2DF5">
        <w:rPr>
          <w:rFonts w:eastAsia="MS Mincho"/>
        </w:rPr>
        <w:t xml:space="preserve"> through the existing Get-Printer-Attributes operation</w:t>
      </w:r>
      <w:r>
        <w:rPr>
          <w:rFonts w:eastAsia="MS Mincho"/>
        </w:rPr>
        <w:t xml:space="preserve"> - from the Client's perspective it is still talking directly to a typical IPP Printer.</w:t>
      </w:r>
      <w:r w:rsidR="005221BA">
        <w:rPr>
          <w:rFonts w:eastAsia="MS Mincho"/>
        </w:rPr>
        <w:t xml:space="preserve"> The Infrastructure Printer provides a composite of the attributes and values of the </w:t>
      </w:r>
      <w:r w:rsidR="009A19C7">
        <w:rPr>
          <w:rFonts w:eastAsia="MS Mincho"/>
        </w:rPr>
        <w:t xml:space="preserve">Infrastructure </w:t>
      </w:r>
      <w:r w:rsidR="005221BA">
        <w:rPr>
          <w:rFonts w:eastAsia="MS Mincho"/>
        </w:rPr>
        <w:t>Printer and Output Device</w:t>
      </w:r>
      <w:r w:rsidR="002E5B53">
        <w:rPr>
          <w:rFonts w:eastAsia="MS Mincho"/>
        </w:rPr>
        <w:t>(</w:t>
      </w:r>
      <w:r w:rsidR="005221BA">
        <w:rPr>
          <w:rFonts w:eastAsia="MS Mincho"/>
        </w:rPr>
        <w:t>s</w:t>
      </w:r>
      <w:r w:rsidR="002E5B53">
        <w:rPr>
          <w:rFonts w:eastAsia="MS Mincho"/>
        </w:rPr>
        <w:t>)</w:t>
      </w:r>
      <w:r w:rsidR="005221BA">
        <w:rPr>
          <w:rFonts w:eastAsia="MS Mincho"/>
        </w:rPr>
        <w:t>.</w:t>
      </w:r>
      <w:r w:rsidR="004B2DF5">
        <w:rPr>
          <w:rFonts w:eastAsia="MS Mincho"/>
        </w:rPr>
        <w:t xml:space="preserve"> </w:t>
      </w:r>
      <w:r>
        <w:rPr>
          <w:rFonts w:eastAsia="MS Mincho"/>
        </w:rPr>
        <w:t xml:space="preserve">Clients that want to query </w:t>
      </w:r>
      <w:r w:rsidR="005221BA">
        <w:rPr>
          <w:rFonts w:eastAsia="MS Mincho"/>
        </w:rPr>
        <w:t xml:space="preserve">only </w:t>
      </w:r>
      <w:r>
        <w:rPr>
          <w:rFonts w:eastAsia="MS Mincho"/>
        </w:rPr>
        <w:t xml:space="preserve">the </w:t>
      </w:r>
      <w:r w:rsidR="004B2DF5">
        <w:rPr>
          <w:rFonts w:eastAsia="MS Mincho"/>
        </w:rPr>
        <w:t>state</w:t>
      </w:r>
      <w:r w:rsidR="005221BA">
        <w:rPr>
          <w:rFonts w:eastAsia="MS Mincho"/>
        </w:rPr>
        <w:t xml:space="preserve"> and configuration</w:t>
      </w:r>
      <w:r w:rsidR="004B2DF5">
        <w:rPr>
          <w:rFonts w:eastAsia="MS Mincho"/>
        </w:rPr>
        <w:t xml:space="preserve"> </w:t>
      </w:r>
      <w:r w:rsidR="005221BA">
        <w:rPr>
          <w:rFonts w:eastAsia="MS Mincho"/>
        </w:rPr>
        <w:t>of a given Output Device</w:t>
      </w:r>
      <w:r w:rsidR="00076B18">
        <w:rPr>
          <w:rFonts w:eastAsia="MS Mincho"/>
        </w:rPr>
        <w:t>, e.g.</w:t>
      </w:r>
      <w:r w:rsidR="0062539C">
        <w:rPr>
          <w:rFonts w:eastAsia="MS Mincho"/>
        </w:rPr>
        <w:t>,</w:t>
      </w:r>
      <w:r w:rsidR="00076B18">
        <w:rPr>
          <w:rFonts w:eastAsia="MS Mincho"/>
        </w:rPr>
        <w:t xml:space="preserve"> to collect accounting metrics and other Output Device </w:t>
      </w:r>
      <w:r w:rsidR="009A19C7">
        <w:rPr>
          <w:rFonts w:eastAsia="MS Mincho"/>
        </w:rPr>
        <w:t>specific information,</w:t>
      </w:r>
      <w:r w:rsidR="005221BA">
        <w:rPr>
          <w:rFonts w:eastAsia="MS Mincho"/>
        </w:rPr>
        <w:t xml:space="preserve"> </w:t>
      </w:r>
      <w:r>
        <w:rPr>
          <w:rFonts w:eastAsia="MS Mincho"/>
        </w:rPr>
        <w:t>use</w:t>
      </w:r>
      <w:r w:rsidR="004B2DF5">
        <w:rPr>
          <w:rFonts w:eastAsia="MS Mincho"/>
        </w:rPr>
        <w:t xml:space="preserve"> the new Get-Output-Device-Attributes </w:t>
      </w:r>
      <w:r w:rsidR="007836EA">
        <w:rPr>
          <w:rFonts w:eastAsia="MS Mincho"/>
        </w:rPr>
        <w:t xml:space="preserve">(section </w:t>
      </w:r>
      <w:r w:rsidR="00A04EA0">
        <w:rPr>
          <w:rFonts w:eastAsia="MS Mincho"/>
        </w:rPr>
        <w:fldChar w:fldCharType="begin"/>
      </w:r>
      <w:r w:rsidR="007836EA">
        <w:rPr>
          <w:rFonts w:eastAsia="MS Mincho"/>
        </w:rPr>
        <w:instrText xml:space="preserve"> REF _Ref236813492 \r \h </w:instrText>
      </w:r>
      <w:r w:rsidR="00A04EA0">
        <w:rPr>
          <w:rFonts w:eastAsia="MS Mincho"/>
        </w:rPr>
      </w:r>
      <w:r w:rsidR="00A04EA0">
        <w:rPr>
          <w:rFonts w:eastAsia="MS Mincho"/>
        </w:rPr>
        <w:fldChar w:fldCharType="separate"/>
      </w:r>
      <w:r w:rsidR="00EC2065">
        <w:rPr>
          <w:rFonts w:eastAsia="MS Mincho"/>
        </w:rPr>
        <w:t>6.1</w:t>
      </w:r>
      <w:r w:rsidR="00A04EA0">
        <w:rPr>
          <w:rFonts w:eastAsia="MS Mincho"/>
        </w:rPr>
        <w:fldChar w:fldCharType="end"/>
      </w:r>
      <w:r w:rsidR="007836EA">
        <w:rPr>
          <w:rFonts w:eastAsia="MS Mincho"/>
        </w:rPr>
        <w:t xml:space="preserve">) </w:t>
      </w:r>
      <w:r w:rsidR="005221BA">
        <w:rPr>
          <w:rFonts w:eastAsia="MS Mincho"/>
        </w:rPr>
        <w:t xml:space="preserve">administrative </w:t>
      </w:r>
      <w:r w:rsidR="004B2DF5">
        <w:rPr>
          <w:rFonts w:eastAsia="MS Mincho"/>
        </w:rPr>
        <w:t>operation.</w:t>
      </w:r>
    </w:p>
    <w:p w14:paraId="30CF173B" w14:textId="77777777" w:rsidR="004B2DF5" w:rsidRDefault="004B2DF5" w:rsidP="00D922DC">
      <w:pPr>
        <w:pStyle w:val="IEEEStdsParagraph"/>
        <w:rPr>
          <w:rFonts w:eastAsia="MS Mincho"/>
        </w:rPr>
      </w:pPr>
      <w:r>
        <w:rPr>
          <w:rFonts w:eastAsia="MS Mincho"/>
        </w:rPr>
        <w:t xml:space="preserve">Job and Document objects are maintained by the Infrastructure Printer. Some state information comes directly from the </w:t>
      </w:r>
      <w:r w:rsidR="007B01C8">
        <w:rPr>
          <w:rFonts w:eastAsia="MS Mincho"/>
        </w:rPr>
        <w:t>Proxy</w:t>
      </w:r>
      <w:r>
        <w:rPr>
          <w:rFonts w:eastAsia="MS Mincho"/>
        </w:rPr>
        <w:t xml:space="preserve"> in the form of the "xxx-actual" attributes. Processing state is reported in separate attributes such as "output-device-job-state" and "</w:t>
      </w:r>
      <w:r w:rsidR="00D526A5">
        <w:rPr>
          <w:rFonts w:eastAsia="MS Mincho"/>
        </w:rPr>
        <w:t xml:space="preserve">output-device-document-state". A Client queries the Job or Document state through the existing </w:t>
      </w:r>
      <w:r>
        <w:rPr>
          <w:rFonts w:eastAsia="MS Mincho"/>
        </w:rPr>
        <w:t>Get-Job-Attributes and Get-Document-Attributes operations</w:t>
      </w:r>
      <w:r w:rsidR="00D526A5">
        <w:rPr>
          <w:rFonts w:eastAsia="MS Mincho"/>
        </w:rPr>
        <w:t xml:space="preserve">, respectively. Again, from the Client's perspective nothing is different from talking to a typical IPP Printer aside from receiving a few </w:t>
      </w:r>
      <w:r>
        <w:rPr>
          <w:rFonts w:eastAsia="MS Mincho"/>
        </w:rPr>
        <w:t>new attributes</w:t>
      </w:r>
      <w:r w:rsidR="00D526A5">
        <w:rPr>
          <w:rFonts w:eastAsia="MS Mincho"/>
        </w:rPr>
        <w:t xml:space="preserve"> in the responses</w:t>
      </w:r>
      <w:r>
        <w:rPr>
          <w:rFonts w:eastAsia="MS Mincho"/>
        </w:rPr>
        <w:t>.</w:t>
      </w:r>
    </w:p>
    <w:p w14:paraId="13BAEE15" w14:textId="77777777" w:rsidR="008C613D" w:rsidRDefault="008C613D" w:rsidP="009C0FB5">
      <w:pPr>
        <w:pStyle w:val="Caption"/>
        <w:outlineLvl w:val="0"/>
      </w:pPr>
      <w:bookmarkStart w:id="57" w:name="_Ref236821315"/>
      <w:bookmarkStart w:id="58" w:name="_Toc296808663"/>
      <w:r>
        <w:t xml:space="preserve">Table </w:t>
      </w:r>
      <w:fldSimple w:instr=" SEQ Table \* ARABIC ">
        <w:r w:rsidR="00EC2065">
          <w:rPr>
            <w:noProof/>
          </w:rPr>
          <w:t>1</w:t>
        </w:r>
      </w:fldSimple>
      <w:bookmarkEnd w:id="57"/>
      <w:r>
        <w:t xml:space="preserve"> - Reported "printer-state" Values</w:t>
      </w:r>
      <w:bookmarkEnd w:id="58"/>
    </w:p>
    <w:tbl>
      <w:tblPr>
        <w:tblStyle w:val="MediumList1-Accent11"/>
        <w:tblW w:w="7510" w:type="dxa"/>
        <w:tblInd w:w="1008" w:type="dxa"/>
        <w:tblLook w:val="0420" w:firstRow="1" w:lastRow="0" w:firstColumn="0" w:lastColumn="0" w:noHBand="0" w:noVBand="1"/>
      </w:tblPr>
      <w:tblGrid>
        <w:gridCol w:w="2430"/>
        <w:gridCol w:w="2470"/>
        <w:gridCol w:w="2610"/>
      </w:tblGrid>
      <w:tr w:rsidR="008C613D" w14:paraId="1C94F998" w14:textId="77777777" w:rsidTr="008C613D">
        <w:trPr>
          <w:cnfStyle w:val="100000000000" w:firstRow="1" w:lastRow="0" w:firstColumn="0" w:lastColumn="0" w:oddVBand="0" w:evenVBand="0" w:oddHBand="0" w:evenHBand="0" w:firstRowFirstColumn="0" w:firstRowLastColumn="0" w:lastRowFirstColumn="0" w:lastRowLastColumn="0"/>
        </w:trPr>
        <w:tc>
          <w:tcPr>
            <w:tcW w:w="2430" w:type="dxa"/>
            <w:vAlign w:val="bottom"/>
          </w:tcPr>
          <w:p w14:paraId="054C4ABA" w14:textId="77777777" w:rsidR="0050456E" w:rsidRDefault="0050456E" w:rsidP="008C613D">
            <w:pPr>
              <w:rPr>
                <w:rFonts w:eastAsia="MS Mincho"/>
                <w:b/>
              </w:rPr>
            </w:pPr>
            <w:r>
              <w:rPr>
                <w:rFonts w:eastAsia="MS Mincho"/>
                <w:b/>
              </w:rPr>
              <w:t>Reported</w:t>
            </w:r>
          </w:p>
          <w:p w14:paraId="5ADB680B" w14:textId="77777777" w:rsidR="008C613D" w:rsidRPr="003A57CC" w:rsidRDefault="008C613D" w:rsidP="008C613D">
            <w:pPr>
              <w:rPr>
                <w:rFonts w:eastAsia="MS Mincho"/>
                <w:b/>
              </w:rPr>
            </w:pPr>
            <w:r w:rsidRPr="003A57CC">
              <w:rPr>
                <w:rFonts w:eastAsia="MS Mincho"/>
                <w:b/>
              </w:rPr>
              <w:t>printer-state</w:t>
            </w:r>
          </w:p>
        </w:tc>
        <w:tc>
          <w:tcPr>
            <w:tcW w:w="2470" w:type="dxa"/>
          </w:tcPr>
          <w:p w14:paraId="2E336578" w14:textId="77777777" w:rsidR="008C613D" w:rsidRPr="003A57CC" w:rsidRDefault="008C613D" w:rsidP="008C613D">
            <w:pPr>
              <w:rPr>
                <w:rFonts w:eastAsia="MS Mincho"/>
                <w:b/>
              </w:rPr>
            </w:pPr>
            <w:r>
              <w:rPr>
                <w:rFonts w:eastAsia="MS Mincho"/>
                <w:b/>
              </w:rPr>
              <w:t>I</w:t>
            </w:r>
            <w:r w:rsidRPr="003A57CC">
              <w:rPr>
                <w:rFonts w:eastAsia="MS Mincho"/>
                <w:b/>
              </w:rPr>
              <w:t>nfrastructure</w:t>
            </w:r>
            <w:r>
              <w:rPr>
                <w:rFonts w:eastAsia="MS Mincho"/>
                <w:b/>
              </w:rPr>
              <w:t xml:space="preserve"> Printer state</w:t>
            </w:r>
          </w:p>
        </w:tc>
        <w:tc>
          <w:tcPr>
            <w:tcW w:w="2610" w:type="dxa"/>
          </w:tcPr>
          <w:p w14:paraId="04C88B4F" w14:textId="77777777" w:rsidR="008C613D" w:rsidRPr="003A57CC" w:rsidRDefault="00E12F71" w:rsidP="00E12F71">
            <w:pPr>
              <w:rPr>
                <w:rFonts w:eastAsia="MS Mincho"/>
                <w:b/>
              </w:rPr>
            </w:pPr>
            <w:r>
              <w:rPr>
                <w:rFonts w:eastAsia="MS Mincho"/>
                <w:b/>
              </w:rPr>
              <w:t xml:space="preserve">Proxy Output Device </w:t>
            </w:r>
            <w:r w:rsidR="008C613D">
              <w:rPr>
                <w:rFonts w:eastAsia="MS Mincho"/>
                <w:b/>
              </w:rPr>
              <w:t>state</w:t>
            </w:r>
            <w:r>
              <w:rPr>
                <w:rFonts w:eastAsia="MS Mincho"/>
                <w:b/>
              </w:rPr>
              <w:t xml:space="preserve"> (note 2)</w:t>
            </w:r>
          </w:p>
        </w:tc>
      </w:tr>
      <w:tr w:rsidR="008C613D" w14:paraId="7E22EAAE" w14:textId="77777777" w:rsidTr="008C613D">
        <w:trPr>
          <w:cnfStyle w:val="000000100000" w:firstRow="0" w:lastRow="0" w:firstColumn="0" w:lastColumn="0" w:oddVBand="0" w:evenVBand="0" w:oddHBand="1" w:evenHBand="0" w:firstRowFirstColumn="0" w:firstRowLastColumn="0" w:lastRowFirstColumn="0" w:lastRowLastColumn="0"/>
        </w:trPr>
        <w:tc>
          <w:tcPr>
            <w:tcW w:w="2430" w:type="dxa"/>
          </w:tcPr>
          <w:p w14:paraId="1A37EFEC" w14:textId="77777777" w:rsidR="008C613D" w:rsidRDefault="008C613D" w:rsidP="008C613D">
            <w:pPr>
              <w:rPr>
                <w:rFonts w:eastAsia="MS Mincho"/>
              </w:rPr>
            </w:pPr>
            <w:r>
              <w:rPr>
                <w:rFonts w:eastAsia="MS Mincho"/>
              </w:rPr>
              <w:t>'idle'</w:t>
            </w:r>
          </w:p>
        </w:tc>
        <w:tc>
          <w:tcPr>
            <w:tcW w:w="2470" w:type="dxa"/>
          </w:tcPr>
          <w:p w14:paraId="6EFBF0F2" w14:textId="77777777" w:rsidR="008C613D" w:rsidRDefault="008C613D" w:rsidP="008C613D">
            <w:pPr>
              <w:rPr>
                <w:rFonts w:eastAsia="MS Mincho"/>
              </w:rPr>
            </w:pPr>
            <w:r>
              <w:rPr>
                <w:rFonts w:eastAsia="MS Mincho"/>
              </w:rPr>
              <w:t>'idle'</w:t>
            </w:r>
          </w:p>
        </w:tc>
        <w:tc>
          <w:tcPr>
            <w:tcW w:w="2610" w:type="dxa"/>
          </w:tcPr>
          <w:p w14:paraId="5257674E" w14:textId="77777777" w:rsidR="008C613D" w:rsidRDefault="008C613D" w:rsidP="008C613D">
            <w:pPr>
              <w:rPr>
                <w:rFonts w:eastAsia="MS Mincho"/>
              </w:rPr>
            </w:pPr>
            <w:r>
              <w:rPr>
                <w:rFonts w:eastAsia="MS Mincho"/>
              </w:rPr>
              <w:t>'idle'</w:t>
            </w:r>
          </w:p>
        </w:tc>
      </w:tr>
      <w:tr w:rsidR="008C613D" w14:paraId="5C3A9F8F" w14:textId="77777777" w:rsidTr="008C613D">
        <w:tc>
          <w:tcPr>
            <w:tcW w:w="2430" w:type="dxa"/>
          </w:tcPr>
          <w:p w14:paraId="1C922321" w14:textId="77777777" w:rsidR="008C613D" w:rsidRDefault="008C613D" w:rsidP="008C613D">
            <w:pPr>
              <w:rPr>
                <w:rFonts w:eastAsia="MS Mincho"/>
              </w:rPr>
            </w:pPr>
            <w:r>
              <w:rPr>
                <w:rFonts w:eastAsia="MS Mincho"/>
              </w:rPr>
              <w:t>'processing'</w:t>
            </w:r>
          </w:p>
        </w:tc>
        <w:tc>
          <w:tcPr>
            <w:tcW w:w="2470" w:type="dxa"/>
          </w:tcPr>
          <w:p w14:paraId="2D5A5DAA" w14:textId="77777777" w:rsidR="008C613D" w:rsidRDefault="008C613D" w:rsidP="008C613D">
            <w:pPr>
              <w:rPr>
                <w:rFonts w:eastAsia="MS Mincho"/>
              </w:rPr>
            </w:pPr>
            <w:r>
              <w:rPr>
                <w:rFonts w:eastAsia="MS Mincho"/>
              </w:rPr>
              <w:t>'idle'</w:t>
            </w:r>
          </w:p>
        </w:tc>
        <w:tc>
          <w:tcPr>
            <w:tcW w:w="2610" w:type="dxa"/>
          </w:tcPr>
          <w:p w14:paraId="7EC810D4" w14:textId="77777777" w:rsidR="008C613D" w:rsidRDefault="008C613D" w:rsidP="008C613D">
            <w:pPr>
              <w:rPr>
                <w:rFonts w:eastAsia="MS Mincho"/>
              </w:rPr>
            </w:pPr>
            <w:r>
              <w:rPr>
                <w:rFonts w:eastAsia="MS Mincho"/>
              </w:rPr>
              <w:t>'processing'</w:t>
            </w:r>
          </w:p>
        </w:tc>
      </w:tr>
      <w:tr w:rsidR="008C613D" w14:paraId="1732128B" w14:textId="77777777" w:rsidTr="008C613D">
        <w:trPr>
          <w:cnfStyle w:val="000000100000" w:firstRow="0" w:lastRow="0" w:firstColumn="0" w:lastColumn="0" w:oddVBand="0" w:evenVBand="0" w:oddHBand="1" w:evenHBand="0" w:firstRowFirstColumn="0" w:firstRowLastColumn="0" w:lastRowFirstColumn="0" w:lastRowLastColumn="0"/>
        </w:trPr>
        <w:tc>
          <w:tcPr>
            <w:tcW w:w="2430" w:type="dxa"/>
          </w:tcPr>
          <w:p w14:paraId="5008053E" w14:textId="77777777" w:rsidR="008C613D" w:rsidRDefault="008C613D" w:rsidP="008C613D">
            <w:pPr>
              <w:rPr>
                <w:rFonts w:eastAsia="MS Mincho"/>
              </w:rPr>
            </w:pPr>
            <w:r>
              <w:rPr>
                <w:rFonts w:eastAsia="MS Mincho"/>
              </w:rPr>
              <w:t>'stopped'</w:t>
            </w:r>
          </w:p>
        </w:tc>
        <w:tc>
          <w:tcPr>
            <w:tcW w:w="2470" w:type="dxa"/>
          </w:tcPr>
          <w:p w14:paraId="5EBE02A0" w14:textId="77777777" w:rsidR="008C613D" w:rsidRDefault="008C613D" w:rsidP="008C613D">
            <w:pPr>
              <w:rPr>
                <w:rFonts w:eastAsia="MS Mincho"/>
              </w:rPr>
            </w:pPr>
            <w:r>
              <w:rPr>
                <w:rFonts w:eastAsia="MS Mincho"/>
              </w:rPr>
              <w:t>'idle'</w:t>
            </w:r>
          </w:p>
        </w:tc>
        <w:tc>
          <w:tcPr>
            <w:tcW w:w="2610" w:type="dxa"/>
          </w:tcPr>
          <w:p w14:paraId="3A778B91" w14:textId="77777777" w:rsidR="008C613D" w:rsidRDefault="008C613D" w:rsidP="008C613D">
            <w:pPr>
              <w:rPr>
                <w:rFonts w:eastAsia="MS Mincho"/>
              </w:rPr>
            </w:pPr>
            <w:r>
              <w:rPr>
                <w:rFonts w:eastAsia="MS Mincho"/>
              </w:rPr>
              <w:t>'stopped'</w:t>
            </w:r>
          </w:p>
        </w:tc>
      </w:tr>
      <w:tr w:rsidR="008C613D" w14:paraId="726569AA" w14:textId="77777777" w:rsidTr="008C613D">
        <w:tc>
          <w:tcPr>
            <w:tcW w:w="2430" w:type="dxa"/>
          </w:tcPr>
          <w:p w14:paraId="76FE224E" w14:textId="77777777" w:rsidR="008C613D" w:rsidRDefault="008C613D" w:rsidP="008C613D">
            <w:pPr>
              <w:rPr>
                <w:rFonts w:eastAsia="MS Mincho"/>
              </w:rPr>
            </w:pPr>
            <w:r>
              <w:rPr>
                <w:rFonts w:eastAsia="MS Mincho"/>
              </w:rPr>
              <w:t>'processing'</w:t>
            </w:r>
          </w:p>
        </w:tc>
        <w:tc>
          <w:tcPr>
            <w:tcW w:w="2470" w:type="dxa"/>
          </w:tcPr>
          <w:p w14:paraId="0E76F2F0" w14:textId="77777777" w:rsidR="008C613D" w:rsidRDefault="008C613D" w:rsidP="008C613D">
            <w:pPr>
              <w:rPr>
                <w:rFonts w:eastAsia="MS Mincho"/>
              </w:rPr>
            </w:pPr>
            <w:r>
              <w:rPr>
                <w:rFonts w:eastAsia="MS Mincho"/>
              </w:rPr>
              <w:t>'processing'</w:t>
            </w:r>
          </w:p>
        </w:tc>
        <w:tc>
          <w:tcPr>
            <w:tcW w:w="2610" w:type="dxa"/>
          </w:tcPr>
          <w:p w14:paraId="0452AA8C" w14:textId="77777777" w:rsidR="008C613D" w:rsidRDefault="008C613D" w:rsidP="008C613D">
            <w:pPr>
              <w:rPr>
                <w:rFonts w:eastAsia="MS Mincho"/>
              </w:rPr>
            </w:pPr>
            <w:r>
              <w:rPr>
                <w:rFonts w:eastAsia="MS Mincho"/>
              </w:rPr>
              <w:t>'idle'</w:t>
            </w:r>
          </w:p>
        </w:tc>
      </w:tr>
      <w:tr w:rsidR="008C613D" w14:paraId="3B7328F6" w14:textId="77777777" w:rsidTr="008C613D">
        <w:trPr>
          <w:cnfStyle w:val="000000100000" w:firstRow="0" w:lastRow="0" w:firstColumn="0" w:lastColumn="0" w:oddVBand="0" w:evenVBand="0" w:oddHBand="1" w:evenHBand="0" w:firstRowFirstColumn="0" w:firstRowLastColumn="0" w:lastRowFirstColumn="0" w:lastRowLastColumn="0"/>
        </w:trPr>
        <w:tc>
          <w:tcPr>
            <w:tcW w:w="2430" w:type="dxa"/>
          </w:tcPr>
          <w:p w14:paraId="3793906D" w14:textId="77777777" w:rsidR="008C613D" w:rsidRDefault="008C613D" w:rsidP="008C613D">
            <w:pPr>
              <w:rPr>
                <w:rFonts w:eastAsia="MS Mincho"/>
              </w:rPr>
            </w:pPr>
            <w:r>
              <w:rPr>
                <w:rFonts w:eastAsia="MS Mincho"/>
              </w:rPr>
              <w:t>'processing'</w:t>
            </w:r>
          </w:p>
        </w:tc>
        <w:tc>
          <w:tcPr>
            <w:tcW w:w="2470" w:type="dxa"/>
          </w:tcPr>
          <w:p w14:paraId="33186E34" w14:textId="77777777" w:rsidR="008C613D" w:rsidRDefault="008C613D" w:rsidP="008C613D">
            <w:pPr>
              <w:rPr>
                <w:rFonts w:eastAsia="MS Mincho"/>
              </w:rPr>
            </w:pPr>
            <w:r>
              <w:rPr>
                <w:rFonts w:eastAsia="MS Mincho"/>
              </w:rPr>
              <w:t>'processing'</w:t>
            </w:r>
          </w:p>
        </w:tc>
        <w:tc>
          <w:tcPr>
            <w:tcW w:w="2610" w:type="dxa"/>
          </w:tcPr>
          <w:p w14:paraId="4B489B1B" w14:textId="77777777" w:rsidR="008C613D" w:rsidRDefault="008C613D" w:rsidP="008C613D">
            <w:pPr>
              <w:rPr>
                <w:rFonts w:eastAsia="MS Mincho"/>
              </w:rPr>
            </w:pPr>
            <w:r>
              <w:rPr>
                <w:rFonts w:eastAsia="MS Mincho"/>
              </w:rPr>
              <w:t>'processing'</w:t>
            </w:r>
          </w:p>
        </w:tc>
      </w:tr>
      <w:tr w:rsidR="008C613D" w14:paraId="714DD6A8" w14:textId="77777777" w:rsidTr="008C613D">
        <w:tc>
          <w:tcPr>
            <w:tcW w:w="2430" w:type="dxa"/>
          </w:tcPr>
          <w:p w14:paraId="4BF72A27" w14:textId="77777777" w:rsidR="008C613D" w:rsidRDefault="008C613D" w:rsidP="008C613D">
            <w:pPr>
              <w:rPr>
                <w:rFonts w:eastAsia="MS Mincho"/>
              </w:rPr>
            </w:pPr>
            <w:r>
              <w:rPr>
                <w:rFonts w:eastAsia="MS Mincho"/>
              </w:rPr>
              <w:t>'processing' (note 1)</w:t>
            </w:r>
          </w:p>
        </w:tc>
        <w:tc>
          <w:tcPr>
            <w:tcW w:w="2470" w:type="dxa"/>
          </w:tcPr>
          <w:p w14:paraId="6418EA44" w14:textId="77777777" w:rsidR="008C613D" w:rsidRDefault="008C613D" w:rsidP="008C613D">
            <w:pPr>
              <w:rPr>
                <w:rFonts w:eastAsia="MS Mincho"/>
              </w:rPr>
            </w:pPr>
            <w:r>
              <w:rPr>
                <w:rFonts w:eastAsia="MS Mincho"/>
              </w:rPr>
              <w:t>'processing'</w:t>
            </w:r>
          </w:p>
        </w:tc>
        <w:tc>
          <w:tcPr>
            <w:tcW w:w="2610" w:type="dxa"/>
          </w:tcPr>
          <w:p w14:paraId="2AE01336" w14:textId="77777777" w:rsidR="008C613D" w:rsidRDefault="008C613D" w:rsidP="008C613D">
            <w:pPr>
              <w:rPr>
                <w:rFonts w:eastAsia="MS Mincho"/>
              </w:rPr>
            </w:pPr>
            <w:r>
              <w:rPr>
                <w:rFonts w:eastAsia="MS Mincho"/>
              </w:rPr>
              <w:t>'stopped'</w:t>
            </w:r>
          </w:p>
        </w:tc>
      </w:tr>
      <w:tr w:rsidR="008C613D" w14:paraId="7191BC24" w14:textId="77777777" w:rsidTr="008C613D">
        <w:trPr>
          <w:cnfStyle w:val="000000100000" w:firstRow="0" w:lastRow="0" w:firstColumn="0" w:lastColumn="0" w:oddVBand="0" w:evenVBand="0" w:oddHBand="1" w:evenHBand="0" w:firstRowFirstColumn="0" w:firstRowLastColumn="0" w:lastRowFirstColumn="0" w:lastRowLastColumn="0"/>
        </w:trPr>
        <w:tc>
          <w:tcPr>
            <w:tcW w:w="2430" w:type="dxa"/>
          </w:tcPr>
          <w:p w14:paraId="5230D547" w14:textId="77777777" w:rsidR="008C613D" w:rsidRDefault="008C613D" w:rsidP="008C613D">
            <w:pPr>
              <w:rPr>
                <w:rFonts w:eastAsia="MS Mincho"/>
              </w:rPr>
            </w:pPr>
            <w:r>
              <w:rPr>
                <w:rFonts w:eastAsia="MS Mincho"/>
              </w:rPr>
              <w:t>'stopped'</w:t>
            </w:r>
          </w:p>
        </w:tc>
        <w:tc>
          <w:tcPr>
            <w:tcW w:w="2470" w:type="dxa"/>
          </w:tcPr>
          <w:p w14:paraId="3672F483" w14:textId="77777777" w:rsidR="008C613D" w:rsidRDefault="008C613D" w:rsidP="008C613D">
            <w:pPr>
              <w:rPr>
                <w:rFonts w:eastAsia="MS Mincho"/>
              </w:rPr>
            </w:pPr>
            <w:r>
              <w:rPr>
                <w:rFonts w:eastAsia="MS Mincho"/>
              </w:rPr>
              <w:t>'stopped'</w:t>
            </w:r>
          </w:p>
        </w:tc>
        <w:tc>
          <w:tcPr>
            <w:tcW w:w="2610" w:type="dxa"/>
          </w:tcPr>
          <w:p w14:paraId="731B18C2" w14:textId="77777777" w:rsidR="008C613D" w:rsidRDefault="008C613D" w:rsidP="008C613D">
            <w:pPr>
              <w:rPr>
                <w:rFonts w:eastAsia="MS Mincho"/>
              </w:rPr>
            </w:pPr>
            <w:r>
              <w:rPr>
                <w:rFonts w:eastAsia="MS Mincho"/>
              </w:rPr>
              <w:t>'idle'</w:t>
            </w:r>
          </w:p>
        </w:tc>
      </w:tr>
      <w:tr w:rsidR="008C613D" w14:paraId="69592D21" w14:textId="77777777" w:rsidTr="008C613D">
        <w:tc>
          <w:tcPr>
            <w:tcW w:w="2430" w:type="dxa"/>
          </w:tcPr>
          <w:p w14:paraId="7EEBA00B" w14:textId="77777777" w:rsidR="008C613D" w:rsidRDefault="008C613D" w:rsidP="008C613D">
            <w:pPr>
              <w:rPr>
                <w:rFonts w:eastAsia="MS Mincho"/>
              </w:rPr>
            </w:pPr>
            <w:r>
              <w:rPr>
                <w:rFonts w:eastAsia="MS Mincho"/>
              </w:rPr>
              <w:t>'processing' (note 1)</w:t>
            </w:r>
          </w:p>
        </w:tc>
        <w:tc>
          <w:tcPr>
            <w:tcW w:w="2470" w:type="dxa"/>
          </w:tcPr>
          <w:p w14:paraId="3067C6A6" w14:textId="77777777" w:rsidR="008C613D" w:rsidRDefault="008C613D" w:rsidP="008C613D">
            <w:pPr>
              <w:rPr>
                <w:rFonts w:eastAsia="MS Mincho"/>
              </w:rPr>
            </w:pPr>
            <w:r>
              <w:rPr>
                <w:rFonts w:eastAsia="MS Mincho"/>
              </w:rPr>
              <w:t>'stopped'</w:t>
            </w:r>
          </w:p>
        </w:tc>
        <w:tc>
          <w:tcPr>
            <w:tcW w:w="2610" w:type="dxa"/>
          </w:tcPr>
          <w:p w14:paraId="183CA380" w14:textId="77777777" w:rsidR="008C613D" w:rsidRDefault="008C613D" w:rsidP="008C613D">
            <w:pPr>
              <w:rPr>
                <w:rFonts w:eastAsia="MS Mincho"/>
              </w:rPr>
            </w:pPr>
            <w:r>
              <w:rPr>
                <w:rFonts w:eastAsia="MS Mincho"/>
              </w:rPr>
              <w:t>'processing'</w:t>
            </w:r>
          </w:p>
        </w:tc>
      </w:tr>
      <w:tr w:rsidR="008C613D" w14:paraId="7E60970E" w14:textId="77777777" w:rsidTr="008C613D">
        <w:trPr>
          <w:cnfStyle w:val="000000100000" w:firstRow="0" w:lastRow="0" w:firstColumn="0" w:lastColumn="0" w:oddVBand="0" w:evenVBand="0" w:oddHBand="1" w:evenHBand="0" w:firstRowFirstColumn="0" w:firstRowLastColumn="0" w:lastRowFirstColumn="0" w:lastRowLastColumn="0"/>
        </w:trPr>
        <w:tc>
          <w:tcPr>
            <w:tcW w:w="2430" w:type="dxa"/>
          </w:tcPr>
          <w:p w14:paraId="1D253DB5" w14:textId="77777777" w:rsidR="008C613D" w:rsidRDefault="008C613D" w:rsidP="008C613D">
            <w:pPr>
              <w:rPr>
                <w:rFonts w:eastAsia="MS Mincho"/>
              </w:rPr>
            </w:pPr>
            <w:r>
              <w:rPr>
                <w:rFonts w:eastAsia="MS Mincho"/>
              </w:rPr>
              <w:t>'stopped'</w:t>
            </w:r>
          </w:p>
        </w:tc>
        <w:tc>
          <w:tcPr>
            <w:tcW w:w="2470" w:type="dxa"/>
          </w:tcPr>
          <w:p w14:paraId="38BCFFC1" w14:textId="77777777" w:rsidR="008C613D" w:rsidRDefault="008C613D" w:rsidP="008C613D">
            <w:pPr>
              <w:rPr>
                <w:rFonts w:eastAsia="MS Mincho"/>
              </w:rPr>
            </w:pPr>
            <w:r>
              <w:rPr>
                <w:rFonts w:eastAsia="MS Mincho"/>
              </w:rPr>
              <w:t>'stopped'</w:t>
            </w:r>
          </w:p>
        </w:tc>
        <w:tc>
          <w:tcPr>
            <w:tcW w:w="2610" w:type="dxa"/>
          </w:tcPr>
          <w:p w14:paraId="45AC4F07" w14:textId="77777777" w:rsidR="008C613D" w:rsidRDefault="008C613D" w:rsidP="008C613D">
            <w:pPr>
              <w:rPr>
                <w:rFonts w:eastAsia="MS Mincho"/>
              </w:rPr>
            </w:pPr>
            <w:r>
              <w:rPr>
                <w:rFonts w:eastAsia="MS Mincho"/>
              </w:rPr>
              <w:t>'stopped'</w:t>
            </w:r>
          </w:p>
        </w:tc>
      </w:tr>
    </w:tbl>
    <w:p w14:paraId="5A8FFA48" w14:textId="77777777" w:rsidR="008C613D" w:rsidRDefault="008C613D" w:rsidP="00D922DC">
      <w:pPr>
        <w:pStyle w:val="IEEEStdsParagraph"/>
        <w:rPr>
          <w:rFonts w:eastAsia="MS Mincho"/>
        </w:rPr>
      </w:pPr>
      <w:r>
        <w:rPr>
          <w:rFonts w:eastAsia="MS Mincho"/>
        </w:rPr>
        <w:t>Note 1: The "printer-state-reasons" attribute MUST contain the value 'processing-to-stop-point'.</w:t>
      </w:r>
    </w:p>
    <w:p w14:paraId="60818248" w14:textId="77777777" w:rsidR="00E12F71" w:rsidRPr="003A57CC" w:rsidRDefault="00E12F71" w:rsidP="00D922DC">
      <w:pPr>
        <w:pStyle w:val="IEEEStdsParagraph"/>
        <w:rPr>
          <w:rFonts w:eastAsia="MS Mincho"/>
        </w:rPr>
      </w:pPr>
      <w:r>
        <w:rPr>
          <w:rFonts w:eastAsia="MS Mincho"/>
        </w:rPr>
        <w:t>Note 2: The default Output Device "printer-state" value is 'stopped' until set otherwise.</w:t>
      </w:r>
    </w:p>
    <w:p w14:paraId="636FF419" w14:textId="77777777" w:rsidR="002319FC" w:rsidRDefault="002319FC">
      <w:pPr>
        <w:rPr>
          <w:rFonts w:eastAsia="MS Mincho"/>
          <w:b/>
          <w:sz w:val="28"/>
          <w:szCs w:val="20"/>
        </w:rPr>
      </w:pPr>
      <w:r>
        <w:rPr>
          <w:rFonts w:eastAsia="MS Mincho"/>
        </w:rPr>
        <w:br w:type="page"/>
      </w:r>
    </w:p>
    <w:p w14:paraId="58F44B28" w14:textId="77777777" w:rsidR="00D64DF1" w:rsidRDefault="00D64DF1" w:rsidP="00F81340">
      <w:pPr>
        <w:pStyle w:val="IEEEStdsLevel3Header"/>
        <w:rPr>
          <w:rFonts w:eastAsia="MS Mincho"/>
        </w:rPr>
      </w:pPr>
      <w:bookmarkStart w:id="59" w:name="_Toc296808526"/>
      <w:r>
        <w:rPr>
          <w:rFonts w:eastAsia="MS Mincho"/>
        </w:rPr>
        <w:t>Job Processing on the Infrastructure Printer</w:t>
      </w:r>
      <w:bookmarkEnd w:id="59"/>
    </w:p>
    <w:p w14:paraId="2EF422D6" w14:textId="6F0B0E1B" w:rsidR="00D64DF1" w:rsidRDefault="00D64DF1" w:rsidP="00D922DC">
      <w:pPr>
        <w:pStyle w:val="IEEEStdsParagraph"/>
        <w:rPr>
          <w:rFonts w:eastAsia="MS Mincho"/>
        </w:rPr>
      </w:pPr>
      <w:r>
        <w:rPr>
          <w:rFonts w:eastAsia="MS Mincho"/>
        </w:rPr>
        <w:t xml:space="preserve">Jobs are submitted to the Infrastructure Printer by the Client using the existing Create-Job, Print-Job, Print-URI, Send-Document, and Send-URI operations. Once the Job is created on the Infrastructure Printer, it is processed as </w:t>
      </w:r>
      <w:r w:rsidR="00171A6B">
        <w:rPr>
          <w:rFonts w:eastAsia="MS Mincho"/>
        </w:rPr>
        <w:t xml:space="preserve">described in the IPP/1.1 Model and Semantics [RFC2911] and as </w:t>
      </w:r>
      <w:r>
        <w:rPr>
          <w:rFonts w:eastAsia="MS Mincho"/>
        </w:rPr>
        <w:t xml:space="preserve">shown in </w:t>
      </w:r>
      <w:r w:rsidR="00A04EA0">
        <w:rPr>
          <w:rFonts w:eastAsia="MS Mincho"/>
        </w:rPr>
        <w:fldChar w:fldCharType="begin"/>
      </w:r>
      <w:r w:rsidR="008A4FBD">
        <w:rPr>
          <w:rFonts w:eastAsia="MS Mincho"/>
        </w:rPr>
        <w:instrText xml:space="preserve"> REF _Ref234605459 \h </w:instrText>
      </w:r>
      <w:r w:rsidR="00A04EA0">
        <w:rPr>
          <w:rFonts w:eastAsia="MS Mincho"/>
        </w:rPr>
      </w:r>
      <w:r w:rsidR="00A04EA0">
        <w:rPr>
          <w:rFonts w:eastAsia="MS Mincho"/>
        </w:rPr>
        <w:fldChar w:fldCharType="separate"/>
      </w:r>
      <w:r w:rsidR="00EC2065">
        <w:t xml:space="preserve">Figure </w:t>
      </w:r>
      <w:r w:rsidR="00EC2065">
        <w:rPr>
          <w:noProof/>
        </w:rPr>
        <w:t>5</w:t>
      </w:r>
      <w:r w:rsidR="00A04EA0">
        <w:rPr>
          <w:rFonts w:eastAsia="MS Mincho"/>
        </w:rPr>
        <w:fldChar w:fldCharType="end"/>
      </w:r>
      <w:r>
        <w:rPr>
          <w:rFonts w:eastAsia="MS Mincho"/>
        </w:rPr>
        <w:t xml:space="preserve">. Infrastructure Printers only do minimal pre-processing on behalf of the </w:t>
      </w:r>
      <w:r w:rsidR="007B01C8">
        <w:rPr>
          <w:rFonts w:eastAsia="MS Mincho"/>
        </w:rPr>
        <w:t>Proxy</w:t>
      </w:r>
      <w:r>
        <w:rPr>
          <w:rFonts w:eastAsia="MS Mincho"/>
        </w:rPr>
        <w:t xml:space="preserve"> and </w:t>
      </w:r>
      <w:r w:rsidR="00D955D9">
        <w:rPr>
          <w:rFonts w:eastAsia="MS Mincho"/>
        </w:rPr>
        <w:t xml:space="preserve">SHOULD </w:t>
      </w:r>
      <w:r>
        <w:rPr>
          <w:rFonts w:eastAsia="MS Mincho"/>
        </w:rPr>
        <w:t xml:space="preserve">NOT perform any pre-processing </w:t>
      </w:r>
      <w:r w:rsidR="004900A0">
        <w:rPr>
          <w:rFonts w:eastAsia="MS Mincho"/>
        </w:rPr>
        <w:t xml:space="preserve">for things </w:t>
      </w:r>
      <w:r>
        <w:rPr>
          <w:rFonts w:eastAsia="MS Mincho"/>
        </w:rPr>
        <w:t xml:space="preserve">that can be done by the </w:t>
      </w:r>
      <w:r w:rsidR="007B01C8">
        <w:rPr>
          <w:rFonts w:eastAsia="MS Mincho"/>
        </w:rPr>
        <w:t>Proxy</w:t>
      </w:r>
      <w:r w:rsidR="00BE4FC3">
        <w:rPr>
          <w:rFonts w:eastAsia="MS Mincho"/>
        </w:rPr>
        <w:t xml:space="preserve"> in order to follow established Late Binding principles</w:t>
      </w:r>
      <w:r>
        <w:rPr>
          <w:rFonts w:eastAsia="MS Mincho"/>
        </w:rPr>
        <w:t xml:space="preserve">. For example, if a </w:t>
      </w:r>
      <w:r w:rsidR="007B01C8">
        <w:rPr>
          <w:rFonts w:eastAsia="MS Mincho"/>
        </w:rPr>
        <w:t>Proxy</w:t>
      </w:r>
      <w:r>
        <w:rPr>
          <w:rFonts w:eastAsia="MS Mincho"/>
        </w:rPr>
        <w:t xml:space="preserve"> reports support for the "application/pdf" (PDF) MIME media type, the Infrastructure Printer </w:t>
      </w:r>
      <w:r w:rsidR="00D955D9">
        <w:rPr>
          <w:rFonts w:eastAsia="MS Mincho"/>
        </w:rPr>
        <w:t xml:space="preserve">SHOULD </w:t>
      </w:r>
      <w:r>
        <w:rPr>
          <w:rFonts w:eastAsia="MS Mincho"/>
        </w:rPr>
        <w:t xml:space="preserve">NOT perform any pre-processing of PDF document data unless the </w:t>
      </w:r>
      <w:r w:rsidR="007B01C8">
        <w:rPr>
          <w:rFonts w:eastAsia="MS Mincho"/>
        </w:rPr>
        <w:t>Proxy</w:t>
      </w:r>
      <w:r>
        <w:rPr>
          <w:rFonts w:eastAsia="MS Mincho"/>
        </w:rPr>
        <w:t xml:space="preserve"> </w:t>
      </w:r>
      <w:r w:rsidR="00606AE3">
        <w:rPr>
          <w:rFonts w:eastAsia="MS Mincho"/>
        </w:rPr>
        <w:t xml:space="preserve">requests an alternate format or </w:t>
      </w:r>
      <w:r>
        <w:rPr>
          <w:rFonts w:eastAsia="MS Mincho"/>
        </w:rPr>
        <w:t>does not support one or more Job Template or Document Template attributes that were specified in the Job or Document creation request.</w:t>
      </w:r>
      <w:r w:rsidR="00C938D0">
        <w:rPr>
          <w:rFonts w:eastAsia="MS Mincho"/>
        </w:rPr>
        <w:t xml:space="preserve"> Proxies MAY also be configured to report a subset of an Output Device's capabilities in order to offload processing to the Infrastructure Printer.</w:t>
      </w:r>
      <w:r>
        <w:rPr>
          <w:rFonts w:eastAsia="MS Mincho"/>
        </w:rPr>
        <w:t xml:space="preserve"> </w:t>
      </w:r>
      <w:r w:rsidR="00A04EA0">
        <w:rPr>
          <w:rFonts w:eastAsia="MS Mincho"/>
        </w:rPr>
        <w:fldChar w:fldCharType="begin"/>
      </w:r>
      <w:r w:rsidR="008A4FBD">
        <w:rPr>
          <w:rFonts w:eastAsia="MS Mincho"/>
        </w:rPr>
        <w:instrText xml:space="preserve"> REF _Ref234605585 \h </w:instrText>
      </w:r>
      <w:r w:rsidR="00A04EA0">
        <w:rPr>
          <w:rFonts w:eastAsia="MS Mincho"/>
        </w:rPr>
      </w:r>
      <w:r w:rsidR="00A04EA0">
        <w:rPr>
          <w:rFonts w:eastAsia="MS Mincho"/>
        </w:rPr>
        <w:fldChar w:fldCharType="separate"/>
      </w:r>
      <w:r w:rsidR="00EC2065">
        <w:t xml:space="preserve">Figure </w:t>
      </w:r>
      <w:r w:rsidR="00EC2065">
        <w:rPr>
          <w:noProof/>
        </w:rPr>
        <w:t>6</w:t>
      </w:r>
      <w:r w:rsidR="00A04EA0">
        <w:rPr>
          <w:rFonts w:eastAsia="MS Mincho"/>
        </w:rPr>
        <w:fldChar w:fldCharType="end"/>
      </w:r>
      <w:r>
        <w:rPr>
          <w:rFonts w:eastAsia="MS Mincho"/>
        </w:rPr>
        <w:t xml:space="preserve"> shows how each document is processed by the Infrastructure Printer.</w:t>
      </w:r>
    </w:p>
    <w:p w14:paraId="66E93565" w14:textId="77777777" w:rsidR="00D64DF1" w:rsidRDefault="00D64DF1" w:rsidP="00D922DC">
      <w:pPr>
        <w:pStyle w:val="IEEEStdsParagraph"/>
        <w:rPr>
          <w:rFonts w:eastAsia="MS Mincho"/>
        </w:rPr>
      </w:pPr>
      <w:r>
        <w:rPr>
          <w:rFonts w:eastAsia="MS Mincho"/>
        </w:rPr>
        <w:t xml:space="preserve">Infrastructure Printers MAY perform document data conversion </w:t>
      </w:r>
      <w:r w:rsidR="00FF4884">
        <w:rPr>
          <w:rFonts w:eastAsia="MS Mincho"/>
        </w:rPr>
        <w:t xml:space="preserve">and/or watermarking </w:t>
      </w:r>
      <w:r>
        <w:rPr>
          <w:rFonts w:eastAsia="MS Mincho"/>
        </w:rPr>
        <w:t xml:space="preserve">on behalf of a </w:t>
      </w:r>
      <w:r w:rsidR="007B01C8">
        <w:rPr>
          <w:rFonts w:eastAsia="MS Mincho"/>
        </w:rPr>
        <w:t>Proxy</w:t>
      </w:r>
      <w:r>
        <w:rPr>
          <w:rFonts w:eastAsia="MS Mincho"/>
        </w:rPr>
        <w:t xml:space="preserve">. When document conversion is performed, the Infrastructure Printer sets the "document-format-ready" Document Description attribute (section </w:t>
      </w:r>
      <w:r w:rsidR="00A04EA0">
        <w:rPr>
          <w:rFonts w:eastAsia="MS Mincho"/>
        </w:rPr>
        <w:fldChar w:fldCharType="begin"/>
      </w:r>
      <w:r>
        <w:rPr>
          <w:rFonts w:eastAsia="MS Mincho"/>
        </w:rPr>
        <w:instrText xml:space="preserve"> REF _Ref225659266 \r \h </w:instrText>
      </w:r>
      <w:r w:rsidR="00A04EA0">
        <w:rPr>
          <w:rFonts w:eastAsia="MS Mincho"/>
        </w:rPr>
      </w:r>
      <w:r w:rsidR="00A04EA0">
        <w:rPr>
          <w:rFonts w:eastAsia="MS Mincho"/>
        </w:rPr>
        <w:fldChar w:fldCharType="separate"/>
      </w:r>
      <w:r w:rsidR="00EC2065">
        <w:rPr>
          <w:rFonts w:eastAsia="MS Mincho"/>
        </w:rPr>
        <w:t>7.2.1</w:t>
      </w:r>
      <w:r w:rsidR="00A04EA0">
        <w:rPr>
          <w:rFonts w:eastAsia="MS Mincho"/>
        </w:rPr>
        <w:fldChar w:fldCharType="end"/>
      </w:r>
      <w:r>
        <w:rPr>
          <w:rFonts w:eastAsia="MS Mincho"/>
        </w:rPr>
        <w:t xml:space="preserve">) and/or Job Description attribute (section </w:t>
      </w:r>
      <w:r w:rsidR="00A04EA0">
        <w:rPr>
          <w:rFonts w:eastAsia="MS Mincho"/>
        </w:rPr>
        <w:fldChar w:fldCharType="begin"/>
      </w:r>
      <w:r w:rsidR="00826A9C">
        <w:rPr>
          <w:rFonts w:eastAsia="MS Mincho"/>
        </w:rPr>
        <w:instrText xml:space="preserve"> REF _Ref236813748 \r \h </w:instrText>
      </w:r>
      <w:r w:rsidR="00A04EA0">
        <w:rPr>
          <w:rFonts w:eastAsia="MS Mincho"/>
        </w:rPr>
      </w:r>
      <w:r w:rsidR="00A04EA0">
        <w:rPr>
          <w:rFonts w:eastAsia="MS Mincho"/>
        </w:rPr>
        <w:fldChar w:fldCharType="separate"/>
      </w:r>
      <w:r w:rsidR="00EC2065">
        <w:rPr>
          <w:rFonts w:eastAsia="MS Mincho"/>
        </w:rPr>
        <w:t>7.3.1</w:t>
      </w:r>
      <w:r w:rsidR="00A04EA0">
        <w:rPr>
          <w:rFonts w:eastAsia="MS Mincho"/>
        </w:rPr>
        <w:fldChar w:fldCharType="end"/>
      </w:r>
      <w:r>
        <w:rPr>
          <w:rFonts w:eastAsia="MS Mincho"/>
        </w:rPr>
        <w:t xml:space="preserve">) to indicate which formats are available for the </w:t>
      </w:r>
      <w:r w:rsidR="007B01C8">
        <w:rPr>
          <w:rFonts w:eastAsia="MS Mincho"/>
        </w:rPr>
        <w:t>Proxy</w:t>
      </w:r>
      <w:r>
        <w:rPr>
          <w:rFonts w:eastAsia="MS Mincho"/>
        </w:rPr>
        <w:t xml:space="preserve"> to fetch.</w:t>
      </w:r>
      <w:r w:rsidR="009013B4">
        <w:rPr>
          <w:rFonts w:eastAsia="MS Mincho"/>
        </w:rPr>
        <w:t xml:space="preserve"> When converting document data to a format that consists of an ordered set of pages, the Infrastructure Printer MUST use the Job's "output-bin" Job Template attribute value and/or the corresponding "printer-output-tray" Printer attribute value to determine the proper output page ordering. For example, if the Job's "output-bin" value is 'face-up', the Infrastructure Printer MUST produce document data in reverse page order. Similarly, if the Job's "output-bin" value is 'tray-3', the Infrastructure Printer MUST lookup the corresponding "printer-output-tray" value and use the value of the 'stackingorder' property to determine whether to reverse the order of pages in the converted document data.</w:t>
      </w:r>
    </w:p>
    <w:p w14:paraId="1BB252BD" w14:textId="77777777" w:rsidR="00D64DF1" w:rsidRDefault="00D64DF1" w:rsidP="00D922DC">
      <w:pPr>
        <w:pStyle w:val="IEEEStdsParagraph"/>
        <w:rPr>
          <w:rFonts w:eastAsia="MS Mincho"/>
        </w:rPr>
      </w:pPr>
      <w:r>
        <w:rPr>
          <w:rFonts w:eastAsia="MS Mincho"/>
        </w:rPr>
        <w:t>Infrastructure Printers MUST set the corresponding "xxx-actual" Job Description or Document Description attributes when applied during Document pre-processing. For example, if an Infrastructure Printer applies the "number-up" Job Template attribute to the submitted document data, it MUST also set the "number-up-actual" Job Description attribute to indicate that "number-up" has been applied.</w:t>
      </w:r>
    </w:p>
    <w:p w14:paraId="231CD77B" w14:textId="77777777" w:rsidR="00825005" w:rsidRDefault="00825005" w:rsidP="00D922DC">
      <w:pPr>
        <w:pStyle w:val="IEEEStdsParagraph"/>
        <w:rPr>
          <w:rFonts w:eastAsia="MS Mincho"/>
        </w:rPr>
      </w:pPr>
      <w:r>
        <w:rPr>
          <w:rFonts w:eastAsia="MS Mincho"/>
        </w:rPr>
        <w:t xml:space="preserve">Once any pre-processing of the document data is complete, the Infrastructure Printer adds the 'job-fetchable' keyword to the "job-state-reasons" attribute. This informs the </w:t>
      </w:r>
      <w:r w:rsidR="007B01C8">
        <w:rPr>
          <w:rFonts w:eastAsia="MS Mincho"/>
        </w:rPr>
        <w:t>Proxy</w:t>
      </w:r>
      <w:r>
        <w:rPr>
          <w:rFonts w:eastAsia="MS Mincho"/>
        </w:rPr>
        <w:t xml:space="preserve"> that the Job is ready for output. The "job-state" value for a pre-processed Job is 'processing-stopped' until the Job is accepted by the </w:t>
      </w:r>
      <w:r w:rsidR="007B01C8">
        <w:rPr>
          <w:rFonts w:eastAsia="MS Mincho"/>
        </w:rPr>
        <w:t>Proxy</w:t>
      </w:r>
      <w:r>
        <w:rPr>
          <w:rFonts w:eastAsia="MS Mincho"/>
        </w:rPr>
        <w:t xml:space="preserve"> using the Acknowledge-Job </w:t>
      </w:r>
      <w:r w:rsidR="00AF2BD0">
        <w:rPr>
          <w:rFonts w:eastAsia="MS Mincho"/>
        </w:rPr>
        <w:t xml:space="preserve">(section </w:t>
      </w:r>
      <w:r w:rsidR="00A04EA0">
        <w:rPr>
          <w:rFonts w:eastAsia="MS Mincho"/>
        </w:rPr>
        <w:fldChar w:fldCharType="begin"/>
      </w:r>
      <w:r w:rsidR="00AF2BD0">
        <w:rPr>
          <w:rFonts w:eastAsia="MS Mincho"/>
        </w:rPr>
        <w:instrText xml:space="preserve"> REF _Ref236814079 \r \h </w:instrText>
      </w:r>
      <w:r w:rsidR="00A04EA0">
        <w:rPr>
          <w:rFonts w:eastAsia="MS Mincho"/>
        </w:rPr>
      </w:r>
      <w:r w:rsidR="00A04EA0">
        <w:rPr>
          <w:rFonts w:eastAsia="MS Mincho"/>
        </w:rPr>
        <w:fldChar w:fldCharType="separate"/>
      </w:r>
      <w:r w:rsidR="00EC2065">
        <w:rPr>
          <w:rFonts w:eastAsia="MS Mincho"/>
        </w:rPr>
        <w:t>5.3</w:t>
      </w:r>
      <w:r w:rsidR="00A04EA0">
        <w:rPr>
          <w:rFonts w:eastAsia="MS Mincho"/>
        </w:rPr>
        <w:fldChar w:fldCharType="end"/>
      </w:r>
      <w:r w:rsidR="00AF2BD0">
        <w:rPr>
          <w:rFonts w:eastAsia="MS Mincho"/>
        </w:rPr>
        <w:t xml:space="preserve">) </w:t>
      </w:r>
      <w:r>
        <w:rPr>
          <w:rFonts w:eastAsia="MS Mincho"/>
        </w:rPr>
        <w:t>operation.</w:t>
      </w:r>
    </w:p>
    <w:p w14:paraId="248353B7" w14:textId="77777777" w:rsidR="00563290" w:rsidRDefault="00825005" w:rsidP="00D922DC">
      <w:pPr>
        <w:pStyle w:val="IEEEStdsParagraph"/>
        <w:rPr>
          <w:rFonts w:eastAsia="MS Mincho"/>
        </w:rPr>
      </w:pPr>
      <w:r>
        <w:rPr>
          <w:rFonts w:eastAsia="MS Mincho"/>
        </w:rPr>
        <w:t xml:space="preserve">During the remainder of the life of the Job, the Infrastructure Printer maintains the composite state of the Job and each Document, updating them whenever the </w:t>
      </w:r>
      <w:r w:rsidR="007B01C8">
        <w:rPr>
          <w:rFonts w:eastAsia="MS Mincho"/>
        </w:rPr>
        <w:t>Proxy</w:t>
      </w:r>
      <w:r>
        <w:rPr>
          <w:rFonts w:eastAsia="MS Mincho"/>
        </w:rPr>
        <w:t xml:space="preserve"> sends Update-Job-</w:t>
      </w:r>
      <w:r w:rsidR="00B82EA5">
        <w:rPr>
          <w:rFonts w:eastAsia="MS Mincho"/>
        </w:rPr>
        <w:t xml:space="preserve">Status </w:t>
      </w:r>
      <w:r w:rsidR="00AF2BD0">
        <w:rPr>
          <w:rFonts w:eastAsia="MS Mincho"/>
        </w:rPr>
        <w:t xml:space="preserve">(section </w:t>
      </w:r>
      <w:r w:rsidR="00A04EA0">
        <w:rPr>
          <w:rFonts w:eastAsia="MS Mincho"/>
        </w:rPr>
        <w:fldChar w:fldCharType="begin"/>
      </w:r>
      <w:r w:rsidR="00557242">
        <w:rPr>
          <w:rFonts w:eastAsia="MS Mincho"/>
        </w:rPr>
        <w:instrText xml:space="preserve"> REF _Ref255040578 \r \h </w:instrText>
      </w:r>
      <w:r w:rsidR="00A04EA0">
        <w:rPr>
          <w:rFonts w:eastAsia="MS Mincho"/>
        </w:rPr>
      </w:r>
      <w:r w:rsidR="00A04EA0">
        <w:rPr>
          <w:rFonts w:eastAsia="MS Mincho"/>
        </w:rPr>
        <w:fldChar w:fldCharType="separate"/>
      </w:r>
      <w:r w:rsidR="00EC2065">
        <w:rPr>
          <w:rFonts w:eastAsia="MS Mincho"/>
        </w:rPr>
        <w:t>5.9</w:t>
      </w:r>
      <w:r w:rsidR="00A04EA0">
        <w:rPr>
          <w:rFonts w:eastAsia="MS Mincho"/>
        </w:rPr>
        <w:fldChar w:fldCharType="end"/>
      </w:r>
      <w:r w:rsidR="00AF2BD0">
        <w:rPr>
          <w:rFonts w:eastAsia="MS Mincho"/>
        </w:rPr>
        <w:t xml:space="preserve">) </w:t>
      </w:r>
      <w:r>
        <w:rPr>
          <w:rFonts w:eastAsia="MS Mincho"/>
        </w:rPr>
        <w:t>or Update-Document-</w:t>
      </w:r>
      <w:r w:rsidR="00B82EA5">
        <w:rPr>
          <w:rFonts w:eastAsia="MS Mincho"/>
        </w:rPr>
        <w:t xml:space="preserve">Status </w:t>
      </w:r>
      <w:r w:rsidR="00AF2BD0">
        <w:rPr>
          <w:rFonts w:eastAsia="MS Mincho"/>
        </w:rPr>
        <w:t xml:space="preserve">(section </w:t>
      </w:r>
      <w:r w:rsidR="00A04EA0">
        <w:rPr>
          <w:rFonts w:eastAsia="MS Mincho"/>
        </w:rPr>
        <w:fldChar w:fldCharType="begin"/>
      </w:r>
      <w:r w:rsidR="00AF2BD0">
        <w:rPr>
          <w:rFonts w:eastAsia="MS Mincho"/>
        </w:rPr>
        <w:instrText xml:space="preserve"> REF _Ref236814114 \r \h </w:instrText>
      </w:r>
      <w:r w:rsidR="00A04EA0">
        <w:rPr>
          <w:rFonts w:eastAsia="MS Mincho"/>
        </w:rPr>
      </w:r>
      <w:r w:rsidR="00A04EA0">
        <w:rPr>
          <w:rFonts w:eastAsia="MS Mincho"/>
        </w:rPr>
        <w:fldChar w:fldCharType="separate"/>
      </w:r>
      <w:r w:rsidR="00EC2065">
        <w:rPr>
          <w:rFonts w:eastAsia="MS Mincho"/>
        </w:rPr>
        <w:t>5.8</w:t>
      </w:r>
      <w:r w:rsidR="00A04EA0">
        <w:rPr>
          <w:rFonts w:eastAsia="MS Mincho"/>
        </w:rPr>
        <w:fldChar w:fldCharType="end"/>
      </w:r>
      <w:r w:rsidR="00AF2BD0">
        <w:rPr>
          <w:rFonts w:eastAsia="MS Mincho"/>
        </w:rPr>
        <w:t xml:space="preserve">) </w:t>
      </w:r>
      <w:r>
        <w:rPr>
          <w:rFonts w:eastAsia="MS Mincho"/>
        </w:rPr>
        <w:t>requests.</w:t>
      </w:r>
    </w:p>
    <w:p w14:paraId="5D2F58A3" w14:textId="77777777" w:rsidR="00674B9E" w:rsidRDefault="00674B9E" w:rsidP="00D922DC">
      <w:pPr>
        <w:pStyle w:val="IEEEStdsParagraph"/>
        <w:rPr>
          <w:rFonts w:eastAsia="MS Mincho"/>
        </w:rPr>
      </w:pPr>
      <w:r>
        <w:rPr>
          <w:rFonts w:eastAsia="MS Mincho"/>
          <w:noProof/>
        </w:rPr>
        <w:drawing>
          <wp:inline distT="0" distB="0" distL="0" distR="0" wp14:anchorId="41F593B1" wp14:editId="052FD741">
            <wp:extent cx="5486400" cy="7096549"/>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7096549"/>
                    </a:xfrm>
                    <a:prstGeom prst="rect">
                      <a:avLst/>
                    </a:prstGeom>
                    <a:noFill/>
                    <a:ln>
                      <a:noFill/>
                    </a:ln>
                  </pic:spPr>
                </pic:pic>
              </a:graphicData>
            </a:graphic>
          </wp:inline>
        </w:drawing>
      </w:r>
    </w:p>
    <w:p w14:paraId="7C685827" w14:textId="77777777" w:rsidR="008A4FBD" w:rsidRDefault="008A4FBD" w:rsidP="009C0FB5">
      <w:pPr>
        <w:pStyle w:val="Caption"/>
        <w:outlineLvl w:val="0"/>
        <w:rPr>
          <w:rFonts w:eastAsia="MS Mincho"/>
        </w:rPr>
      </w:pPr>
      <w:bookmarkStart w:id="60" w:name="_Ref234605459"/>
      <w:bookmarkStart w:id="61" w:name="_Toc296808659"/>
      <w:r>
        <w:t xml:space="preserve">Figure </w:t>
      </w:r>
      <w:fldSimple w:instr=" SEQ Figure \* ARABIC ">
        <w:r w:rsidR="00EC2065">
          <w:rPr>
            <w:noProof/>
          </w:rPr>
          <w:t>5</w:t>
        </w:r>
      </w:fldSimple>
      <w:bookmarkEnd w:id="60"/>
      <w:r>
        <w:t xml:space="preserve"> - </w:t>
      </w:r>
      <w:r w:rsidR="00171A6B">
        <w:t xml:space="preserve">IPP </w:t>
      </w:r>
      <w:r>
        <w:t>Infrastructure Printer Job Processing Flowchart</w:t>
      </w:r>
      <w:bookmarkEnd w:id="61"/>
    </w:p>
    <w:p w14:paraId="4A0AC26F" w14:textId="77777777" w:rsidR="008A4FBD" w:rsidRDefault="008A4FBD" w:rsidP="00D922DC">
      <w:pPr>
        <w:pStyle w:val="IEEEStdsParagraph"/>
      </w:pPr>
      <w:bookmarkStart w:id="62" w:name="_Ref225658463"/>
    </w:p>
    <w:bookmarkEnd w:id="62"/>
    <w:p w14:paraId="19D1F651" w14:textId="77777777" w:rsidR="00674B9E" w:rsidRDefault="00674B9E" w:rsidP="00D922DC">
      <w:pPr>
        <w:pStyle w:val="IEEEStdsParagraph"/>
        <w:rPr>
          <w:rFonts w:eastAsia="MS Mincho"/>
        </w:rPr>
      </w:pPr>
      <w:r>
        <w:rPr>
          <w:rFonts w:eastAsia="MS Mincho"/>
          <w:noProof/>
        </w:rPr>
        <w:drawing>
          <wp:inline distT="0" distB="0" distL="0" distR="0" wp14:anchorId="176185F3" wp14:editId="135C6AA3">
            <wp:extent cx="5486400" cy="4685827"/>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4685827"/>
                    </a:xfrm>
                    <a:prstGeom prst="rect">
                      <a:avLst/>
                    </a:prstGeom>
                    <a:noFill/>
                    <a:ln>
                      <a:noFill/>
                    </a:ln>
                  </pic:spPr>
                </pic:pic>
              </a:graphicData>
            </a:graphic>
          </wp:inline>
        </w:drawing>
      </w:r>
    </w:p>
    <w:p w14:paraId="26E33AAC" w14:textId="77777777" w:rsidR="008A4FBD" w:rsidRDefault="008A4FBD" w:rsidP="009C0FB5">
      <w:pPr>
        <w:pStyle w:val="Caption"/>
        <w:outlineLvl w:val="0"/>
        <w:rPr>
          <w:rFonts w:eastAsia="MS Mincho"/>
        </w:rPr>
      </w:pPr>
      <w:bookmarkStart w:id="63" w:name="_Ref234605585"/>
      <w:bookmarkStart w:id="64" w:name="_Toc296808660"/>
      <w:r>
        <w:t xml:space="preserve">Figure </w:t>
      </w:r>
      <w:fldSimple w:instr=" SEQ Figure \* ARABIC ">
        <w:r w:rsidR="00EC2065">
          <w:rPr>
            <w:noProof/>
          </w:rPr>
          <w:t>6</w:t>
        </w:r>
      </w:fldSimple>
      <w:bookmarkEnd w:id="63"/>
      <w:r>
        <w:t xml:space="preserve"> - Infrastructure Printer Document Pre-Processing Flowchart</w:t>
      </w:r>
      <w:bookmarkEnd w:id="64"/>
    </w:p>
    <w:p w14:paraId="764EA9A1" w14:textId="77777777" w:rsidR="00AF2BD0" w:rsidRDefault="00AF2BD0" w:rsidP="00F81340">
      <w:pPr>
        <w:pStyle w:val="IEEEStdsLevel3Header"/>
        <w:rPr>
          <w:rFonts w:eastAsia="MS Mincho"/>
        </w:rPr>
      </w:pPr>
      <w:bookmarkStart w:id="65" w:name="_Toc296808527"/>
      <w:r>
        <w:rPr>
          <w:rFonts w:eastAsia="MS Mincho"/>
        </w:rPr>
        <w:t>Job Cancellation on the Infrastructure Printer</w:t>
      </w:r>
      <w:bookmarkEnd w:id="65"/>
    </w:p>
    <w:p w14:paraId="42CE7AD3" w14:textId="77777777" w:rsidR="00AF2BD0" w:rsidRDefault="00AF2BD0" w:rsidP="00D922DC">
      <w:pPr>
        <w:pStyle w:val="IEEEStdsParagraph"/>
        <w:rPr>
          <w:rFonts w:eastAsia="MS Mincho"/>
        </w:rPr>
      </w:pPr>
      <w:r>
        <w:rPr>
          <w:rFonts w:eastAsia="MS Mincho"/>
        </w:rPr>
        <w:t>Clients send Cancel-Current-Job, Cancel-Job, Cancel-Jobs, or Cancel-My-Jobs requests to the Infrastructure Printer to cancel Jobs. When a Job is in the 'pending', 'pending-held', or 'processing-stopped' state, the Infrastructure Printer can move the Job immediately to the 'canceled' state, add the 'canceled-by-user' or 'canceled-by-operator' keyword to the "job-state-reasons" attribute, and (if necessary) remove the 'job-fetchable' keyword from the "job-state-reasons" attribute. If the Job is in the 'processing' state, the Infrastructure Printer must coordinate the cancel with the Proxy.</w:t>
      </w:r>
    </w:p>
    <w:p w14:paraId="064ADBE1" w14:textId="77777777" w:rsidR="00674B9E" w:rsidRDefault="00D85FD2" w:rsidP="00D922DC">
      <w:pPr>
        <w:pStyle w:val="IEEEStdsParagraph"/>
        <w:rPr>
          <w:rFonts w:eastAsia="MS Mincho"/>
        </w:rPr>
      </w:pPr>
      <w:r>
        <w:rPr>
          <w:rFonts w:eastAsia="MS Mincho"/>
        </w:rPr>
        <w:t xml:space="preserve">If the Job is not yet processing on the Output Device, the </w:t>
      </w:r>
      <w:r w:rsidR="009A19C7">
        <w:rPr>
          <w:rFonts w:eastAsia="MS Mincho"/>
        </w:rPr>
        <w:t xml:space="preserve">Infrastructure </w:t>
      </w:r>
      <w:r>
        <w:rPr>
          <w:rFonts w:eastAsia="MS Mincho"/>
        </w:rPr>
        <w:t xml:space="preserve">Printer can move the Job immediately to the 'canceled' state or move it to 'processing-stopped' and add the 'processing-to-stop-point' keyword to the "job-state-reasons" attribute. Otherwise, the </w:t>
      </w:r>
      <w:r w:rsidR="009A19C7">
        <w:rPr>
          <w:rFonts w:eastAsia="MS Mincho"/>
        </w:rPr>
        <w:t xml:space="preserve">Infrastructure </w:t>
      </w:r>
      <w:r>
        <w:rPr>
          <w:rFonts w:eastAsia="MS Mincho"/>
        </w:rPr>
        <w:t>Printer moves the Job immediately to the 'processing-stopped' state, adds the 'canceled-by-user' or 'canceled-by-operator' keyword to the "job-state-reasons" attribute, and removes the 'job-fetchable' keyword from the "job-state-reasons" attribute.</w:t>
      </w:r>
    </w:p>
    <w:p w14:paraId="00E1F772" w14:textId="77777777" w:rsidR="00747B08" w:rsidRDefault="00D85FD2" w:rsidP="00D922DC">
      <w:pPr>
        <w:pStyle w:val="IEEEStdsParagraph"/>
        <w:rPr>
          <w:rFonts w:eastAsia="MS Mincho"/>
        </w:rPr>
      </w:pPr>
      <w:r>
        <w:rPr>
          <w:rFonts w:eastAsia="MS Mincho"/>
        </w:rPr>
        <w:t xml:space="preserve">The cancellation is then discovered by the </w:t>
      </w:r>
      <w:r w:rsidR="007B01C8">
        <w:rPr>
          <w:rFonts w:eastAsia="MS Mincho"/>
        </w:rPr>
        <w:t>Proxy</w:t>
      </w:r>
      <w:r>
        <w:rPr>
          <w:rFonts w:eastAsia="MS Mincho"/>
        </w:rPr>
        <w:t xml:space="preserve"> through a Get-Notifications event notification or through a query using a Get-Jobs or Get-Job-Attributes request.</w:t>
      </w:r>
    </w:p>
    <w:p w14:paraId="77DE866F" w14:textId="77777777" w:rsidR="00A75291" w:rsidRDefault="00A75291" w:rsidP="00F81340">
      <w:pPr>
        <w:pStyle w:val="IEEEStdsLevel3Header"/>
        <w:rPr>
          <w:rFonts w:eastAsia="MS Mincho"/>
        </w:rPr>
      </w:pPr>
      <w:bookmarkStart w:id="66" w:name="_Toc296808528"/>
      <w:r>
        <w:rPr>
          <w:rFonts w:eastAsia="MS Mincho"/>
        </w:rPr>
        <w:t>Document Cancellation</w:t>
      </w:r>
      <w:bookmarkEnd w:id="66"/>
    </w:p>
    <w:p w14:paraId="2ED84F1B" w14:textId="77777777" w:rsidR="00A75291" w:rsidRDefault="00A75291" w:rsidP="00D922DC">
      <w:pPr>
        <w:pStyle w:val="IEEEStdsParagraph"/>
        <w:rPr>
          <w:rFonts w:eastAsia="MS Mincho"/>
        </w:rPr>
      </w:pPr>
      <w:r>
        <w:rPr>
          <w:rFonts w:eastAsia="MS Mincho"/>
        </w:rPr>
        <w:t xml:space="preserve">Infrastructure Printers conforming to the IPP Document Object [PWG5100.5] MUST also support the Cancel-Document operation. Much as for canceled Jobs, canceled Documents are coordinated with the </w:t>
      </w:r>
      <w:r w:rsidR="007B01C8">
        <w:rPr>
          <w:rFonts w:eastAsia="MS Mincho"/>
        </w:rPr>
        <w:t>Proxy</w:t>
      </w:r>
      <w:r>
        <w:rPr>
          <w:rFonts w:eastAsia="MS Mincho"/>
        </w:rPr>
        <w:t xml:space="preserve"> through the "document-state" and "document-state-reasons" Document Description attributes. Cancellation of Documents is discovered by the </w:t>
      </w:r>
      <w:r w:rsidR="007B01C8">
        <w:rPr>
          <w:rFonts w:eastAsia="MS Mincho"/>
        </w:rPr>
        <w:t>Proxy</w:t>
      </w:r>
      <w:r>
        <w:rPr>
          <w:rFonts w:eastAsia="MS Mincho"/>
        </w:rPr>
        <w:t xml:space="preserve"> through a Get-Notifications event notification with the new 'document-state-changed' and/or 'document-stopped' events, or through a query using a Get-Documents or Get-Document-Attributes request.</w:t>
      </w:r>
    </w:p>
    <w:p w14:paraId="3B5F8AB6" w14:textId="77777777" w:rsidR="00A75291" w:rsidRDefault="00A75291" w:rsidP="00F81340">
      <w:pPr>
        <w:pStyle w:val="IEEEStdsLevel3Header"/>
        <w:rPr>
          <w:rFonts w:eastAsia="MS Mincho"/>
        </w:rPr>
      </w:pPr>
      <w:bookmarkStart w:id="67" w:name="_Toc296808529"/>
      <w:r>
        <w:rPr>
          <w:rFonts w:eastAsia="MS Mincho"/>
        </w:rPr>
        <w:t>Job and Document Change Requests</w:t>
      </w:r>
      <w:bookmarkEnd w:id="67"/>
    </w:p>
    <w:p w14:paraId="5B594208" w14:textId="77777777" w:rsidR="00A75291" w:rsidRDefault="00A75291" w:rsidP="00D922DC">
      <w:pPr>
        <w:pStyle w:val="IEEEStdsParagraph"/>
        <w:rPr>
          <w:rFonts w:eastAsia="MS Mincho"/>
        </w:rPr>
      </w:pPr>
      <w:r>
        <w:rPr>
          <w:rFonts w:eastAsia="MS Mincho"/>
        </w:rPr>
        <w:t xml:space="preserve">Clients </w:t>
      </w:r>
      <w:r w:rsidR="007C1611">
        <w:rPr>
          <w:rFonts w:eastAsia="MS Mincho"/>
        </w:rPr>
        <w:t xml:space="preserve">make changes to the Job or Document tickets by sending a Set-Job-Attributes or Set-Document-Attributes request, respectively, to the Infrastructure Printer. </w:t>
      </w:r>
      <w:r w:rsidR="003D18C7">
        <w:rPr>
          <w:rFonts w:eastAsia="MS Mincho"/>
        </w:rPr>
        <w:t xml:space="preserve">When changes to the Job or Document would require changes to the pre-processing of Document data and the </w:t>
      </w:r>
      <w:r w:rsidR="007B01C8">
        <w:rPr>
          <w:rFonts w:eastAsia="MS Mincho"/>
        </w:rPr>
        <w:t>Proxy</w:t>
      </w:r>
      <w:r w:rsidR="003D18C7">
        <w:rPr>
          <w:rFonts w:eastAsia="MS Mincho"/>
        </w:rPr>
        <w:t xml:space="preserve"> has already fetched and acknowledged the Job, the </w:t>
      </w:r>
      <w:r w:rsidR="009A19C7">
        <w:rPr>
          <w:rFonts w:eastAsia="MS Mincho"/>
        </w:rPr>
        <w:t xml:space="preserve">Infrastructure </w:t>
      </w:r>
      <w:r w:rsidR="003D18C7">
        <w:rPr>
          <w:rFonts w:eastAsia="MS Mincho"/>
        </w:rPr>
        <w:t xml:space="preserve">Printer MUST reject the change return and return the 'client-error-not-possible' status code. Otherwise, if the Document data has already been pre-processed and the </w:t>
      </w:r>
      <w:r w:rsidR="009A19C7">
        <w:rPr>
          <w:rFonts w:eastAsia="MS Mincho"/>
        </w:rPr>
        <w:t xml:space="preserve">Infrastructure </w:t>
      </w:r>
      <w:r w:rsidR="003D18C7">
        <w:rPr>
          <w:rFonts w:eastAsia="MS Mincho"/>
        </w:rPr>
        <w:t xml:space="preserve">Printer supports re-processing of the Document data, the </w:t>
      </w:r>
      <w:r w:rsidR="009A19C7">
        <w:rPr>
          <w:rFonts w:eastAsia="MS Mincho"/>
        </w:rPr>
        <w:t xml:space="preserve">Infrastructure </w:t>
      </w:r>
      <w:r w:rsidR="003D18C7">
        <w:rPr>
          <w:rFonts w:eastAsia="MS Mincho"/>
        </w:rPr>
        <w:t>Printer MUST immediately remove the 'job-fetchable' keyword from the "job-state-reasons" Job attribute and the 'document-fetchable' keyword from any "document-state-reasons" Document attributes affected by the change. Pre-processing is then performed again according to the standard Job processing rules.</w:t>
      </w:r>
    </w:p>
    <w:p w14:paraId="0A47058D" w14:textId="77777777" w:rsidR="00D85FD2" w:rsidRDefault="00D85FD2" w:rsidP="00F81340">
      <w:pPr>
        <w:pStyle w:val="IEEEStdsLevel3Header"/>
        <w:rPr>
          <w:rFonts w:eastAsia="MS Mincho"/>
        </w:rPr>
      </w:pPr>
      <w:bookmarkStart w:id="68" w:name="_Toc296808530"/>
      <w:r>
        <w:rPr>
          <w:rFonts w:eastAsia="MS Mincho"/>
        </w:rPr>
        <w:t>Printer Identification</w:t>
      </w:r>
      <w:bookmarkEnd w:id="68"/>
    </w:p>
    <w:p w14:paraId="61ACA120" w14:textId="77777777" w:rsidR="00D85FD2" w:rsidRDefault="00D85FD2" w:rsidP="00D922DC">
      <w:pPr>
        <w:pStyle w:val="IEEEStdsParagraph"/>
        <w:rPr>
          <w:rFonts w:eastAsia="MS Mincho"/>
        </w:rPr>
      </w:pPr>
      <w:r>
        <w:rPr>
          <w:rFonts w:eastAsia="MS Mincho"/>
        </w:rPr>
        <w:t xml:space="preserve">The Client MAY send and an Infrastructure Printer SHOULD support the Identify-Printer operation, which allows a User to visually or audibly identify the Output Device. When an Identify-Printer request is received by the </w:t>
      </w:r>
      <w:r w:rsidR="009A19C7">
        <w:rPr>
          <w:rFonts w:eastAsia="MS Mincho"/>
        </w:rPr>
        <w:t xml:space="preserve">Infrastructure </w:t>
      </w:r>
      <w:r>
        <w:rPr>
          <w:rFonts w:eastAsia="MS Mincho"/>
        </w:rPr>
        <w:t xml:space="preserve">Printer, it adds the 'identify-printer-requested' keyword to the "printer-state-reasons" </w:t>
      </w:r>
      <w:r w:rsidR="00002B64">
        <w:rPr>
          <w:rFonts w:eastAsia="MS Mincho"/>
        </w:rPr>
        <w:t>attribute and stores the "identify-actions" and "message" operation attributes for a subsequent Acknowledge-Identify-Printer</w:t>
      </w:r>
      <w:r w:rsidR="00A81760">
        <w:rPr>
          <w:rFonts w:eastAsia="MS Mincho"/>
        </w:rPr>
        <w:t xml:space="preserve"> (section </w:t>
      </w:r>
      <w:r w:rsidR="00A04EA0">
        <w:rPr>
          <w:rFonts w:eastAsia="MS Mincho"/>
        </w:rPr>
        <w:fldChar w:fldCharType="begin"/>
      </w:r>
      <w:r w:rsidR="00A81760">
        <w:rPr>
          <w:rFonts w:eastAsia="MS Mincho"/>
        </w:rPr>
        <w:instrText xml:space="preserve"> REF _Ref225816640 \r \h </w:instrText>
      </w:r>
      <w:r w:rsidR="00A04EA0">
        <w:rPr>
          <w:rFonts w:eastAsia="MS Mincho"/>
        </w:rPr>
      </w:r>
      <w:r w:rsidR="00A04EA0">
        <w:rPr>
          <w:rFonts w:eastAsia="MS Mincho"/>
        </w:rPr>
        <w:fldChar w:fldCharType="separate"/>
      </w:r>
      <w:r w:rsidR="00EC2065">
        <w:rPr>
          <w:rFonts w:eastAsia="MS Mincho"/>
        </w:rPr>
        <w:t>5.2</w:t>
      </w:r>
      <w:r w:rsidR="00A04EA0">
        <w:rPr>
          <w:rFonts w:eastAsia="MS Mincho"/>
        </w:rPr>
        <w:fldChar w:fldCharType="end"/>
      </w:r>
      <w:r w:rsidR="00A81760">
        <w:rPr>
          <w:rFonts w:eastAsia="MS Mincho"/>
        </w:rPr>
        <w:t xml:space="preserve">) </w:t>
      </w:r>
      <w:r w:rsidR="00002B64">
        <w:rPr>
          <w:rFonts w:eastAsia="MS Mincho"/>
        </w:rPr>
        <w:t xml:space="preserve">request from the </w:t>
      </w:r>
      <w:r w:rsidR="007B01C8">
        <w:rPr>
          <w:rFonts w:eastAsia="MS Mincho"/>
        </w:rPr>
        <w:t>Proxy</w:t>
      </w:r>
      <w:r w:rsidR="00002B64">
        <w:rPr>
          <w:rFonts w:eastAsia="MS Mincho"/>
        </w:rPr>
        <w:t xml:space="preserve">. </w:t>
      </w:r>
      <w:r w:rsidR="00E32421">
        <w:rPr>
          <w:rFonts w:eastAsia="MS Mincho"/>
        </w:rPr>
        <w:t>Only a single Identify-Printer request is saved by the Infrastructure Printer, so subsequent requests replace any pending request that has not yet been acknowledged.</w:t>
      </w:r>
    </w:p>
    <w:p w14:paraId="36AE3D97" w14:textId="77777777" w:rsidR="00E32421" w:rsidRDefault="00002B64" w:rsidP="00D922DC">
      <w:pPr>
        <w:pStyle w:val="IEEEStdsParagraph"/>
        <w:rPr>
          <w:rFonts w:eastAsia="MS Mincho"/>
        </w:rPr>
      </w:pPr>
      <w:r>
        <w:rPr>
          <w:rFonts w:eastAsia="MS Mincho"/>
        </w:rPr>
        <w:t xml:space="preserve">The identification request </w:t>
      </w:r>
      <w:r w:rsidR="00E32421">
        <w:rPr>
          <w:rFonts w:eastAsia="MS Mincho"/>
        </w:rPr>
        <w:t xml:space="preserve">is then discovered by the </w:t>
      </w:r>
      <w:r w:rsidR="007B01C8">
        <w:rPr>
          <w:rFonts w:eastAsia="MS Mincho"/>
        </w:rPr>
        <w:t>Proxy</w:t>
      </w:r>
      <w:r w:rsidR="00E32421">
        <w:rPr>
          <w:rFonts w:eastAsia="MS Mincho"/>
        </w:rPr>
        <w:t xml:space="preserve"> through a Get-Notifications event notification or through a query using a Get-Printer-Attributes request.</w:t>
      </w:r>
    </w:p>
    <w:p w14:paraId="557D9216" w14:textId="77777777" w:rsidR="00E921AD" w:rsidRDefault="00E32421" w:rsidP="00D922DC">
      <w:pPr>
        <w:pStyle w:val="IEEEStdsParagraph"/>
        <w:rPr>
          <w:rFonts w:eastAsia="MS Mincho"/>
        </w:rPr>
      </w:pPr>
      <w:r>
        <w:rPr>
          <w:rFonts w:eastAsia="MS Mincho"/>
        </w:rPr>
        <w:t xml:space="preserve">After the Infrastructure Printer receives an Acknowledge-Identify-Printer (section </w:t>
      </w:r>
      <w:r w:rsidR="00A04EA0">
        <w:rPr>
          <w:rFonts w:eastAsia="MS Mincho"/>
        </w:rPr>
        <w:fldChar w:fldCharType="begin"/>
      </w:r>
      <w:r>
        <w:rPr>
          <w:rFonts w:eastAsia="MS Mincho"/>
        </w:rPr>
        <w:instrText xml:space="preserve"> REF _Ref225816640 \r \h </w:instrText>
      </w:r>
      <w:r w:rsidR="00A04EA0">
        <w:rPr>
          <w:rFonts w:eastAsia="MS Mincho"/>
        </w:rPr>
      </w:r>
      <w:r w:rsidR="00A04EA0">
        <w:rPr>
          <w:rFonts w:eastAsia="MS Mincho"/>
        </w:rPr>
        <w:fldChar w:fldCharType="separate"/>
      </w:r>
      <w:r w:rsidR="00EC2065">
        <w:rPr>
          <w:rFonts w:eastAsia="MS Mincho"/>
        </w:rPr>
        <w:t>5.2</w:t>
      </w:r>
      <w:r w:rsidR="00A04EA0">
        <w:rPr>
          <w:rFonts w:eastAsia="MS Mincho"/>
        </w:rPr>
        <w:fldChar w:fldCharType="end"/>
      </w:r>
      <w:r>
        <w:rPr>
          <w:rFonts w:eastAsia="MS Mincho"/>
        </w:rPr>
        <w:t>) request, it removes the 'identify-printer-requested' keyword from the "printer-state-reasons" attribute and clears the saved "identify-actions" and "message" values from the last Identify-Printer request.</w:t>
      </w:r>
    </w:p>
    <w:p w14:paraId="4D5A33BA" w14:textId="77777777" w:rsidR="000C3B05" w:rsidRDefault="000C3B05" w:rsidP="00F81340">
      <w:pPr>
        <w:pStyle w:val="IEEEStdsLevel3Header"/>
        <w:rPr>
          <w:rFonts w:eastAsia="MS Mincho"/>
        </w:rPr>
      </w:pPr>
      <w:bookmarkStart w:id="69" w:name="_Toc296808531"/>
      <w:r>
        <w:rPr>
          <w:rFonts w:eastAsia="MS Mincho"/>
        </w:rPr>
        <w:t>Administrative Job Operations: Suspend-Current-Job and Resume-Job</w:t>
      </w:r>
      <w:bookmarkEnd w:id="69"/>
    </w:p>
    <w:p w14:paraId="187F4954" w14:textId="77777777" w:rsidR="000C3B05" w:rsidRDefault="000C3B05" w:rsidP="00D922DC">
      <w:pPr>
        <w:pStyle w:val="IEEEStdsParagraph"/>
        <w:rPr>
          <w:rFonts w:eastAsia="MS Mincho"/>
        </w:rPr>
      </w:pPr>
      <w:r>
        <w:rPr>
          <w:rFonts w:eastAsia="MS Mincho"/>
        </w:rPr>
        <w:t xml:space="preserve">Clients send the OPTIONAL Suspend-Current-Job or Resume-Job requests to the Infrastructure Printer to stop and start processing and output of a Job. When a Suspend-Current-Job request is received by the Infrastructure Printer and the Job state is 'processing', the </w:t>
      </w:r>
      <w:r w:rsidR="009A19C7">
        <w:rPr>
          <w:rFonts w:eastAsia="MS Mincho"/>
        </w:rPr>
        <w:t xml:space="preserve">Infrastructure </w:t>
      </w:r>
      <w:r>
        <w:rPr>
          <w:rFonts w:eastAsia="MS Mincho"/>
        </w:rPr>
        <w:t xml:space="preserve">Printer adds the 'job-suspended' and 'processing-to-stop-point' keywords to the "job-state-reasons" Job attribute. If the </w:t>
      </w:r>
      <w:r w:rsidR="009A19C7">
        <w:rPr>
          <w:rFonts w:eastAsia="MS Mincho"/>
        </w:rPr>
        <w:t xml:space="preserve">Infrastructure </w:t>
      </w:r>
      <w:r>
        <w:rPr>
          <w:rFonts w:eastAsia="MS Mincho"/>
        </w:rPr>
        <w:t xml:space="preserve">Printer is pre-processing Document data, it stops all pre-processing, moves the Job to the 'processing-stopped' state, and removes the 'processing-to-stop-point' keyword from the "job-state-reasons" Job attribute. Otherwise, the </w:t>
      </w:r>
      <w:r w:rsidR="007B01C8">
        <w:rPr>
          <w:rFonts w:eastAsia="MS Mincho"/>
        </w:rPr>
        <w:t>Proxy</w:t>
      </w:r>
      <w:r>
        <w:rPr>
          <w:rFonts w:eastAsia="MS Mincho"/>
        </w:rPr>
        <w:t xml:space="preserve"> discovers the Job state change through a Get-Notifications event notification or through a query using a Get-Job-Attributes request. If the Job is in the 'pending' or 'processing-stopped' states, the Infrastructure Printer immediately removes any 'job-fetchable' keyword from the "job-state-reasons" Job attribute.</w:t>
      </w:r>
    </w:p>
    <w:p w14:paraId="662CDE6D" w14:textId="77777777" w:rsidR="000C3B05" w:rsidRPr="000C3B05" w:rsidRDefault="000C3B05" w:rsidP="00D922DC">
      <w:pPr>
        <w:pStyle w:val="IEEEStdsParagraph"/>
        <w:rPr>
          <w:rFonts w:eastAsia="MS Mincho"/>
        </w:rPr>
      </w:pPr>
      <w:r>
        <w:rPr>
          <w:rFonts w:eastAsia="MS Mincho"/>
        </w:rPr>
        <w:t xml:space="preserve">When a Resume-Job request is received by the Infrastructure Printer, it removes the 'job-suspended' keyword from the "job-state-reasons" Job attribute. If the Job is fetchable, the </w:t>
      </w:r>
      <w:r w:rsidR="009A19C7">
        <w:rPr>
          <w:rFonts w:eastAsia="MS Mincho"/>
        </w:rPr>
        <w:t xml:space="preserve">Infrastructure </w:t>
      </w:r>
      <w:r>
        <w:rPr>
          <w:rFonts w:eastAsia="MS Mincho"/>
        </w:rPr>
        <w:t xml:space="preserve">Printer adds the 'job-fetchable' keyword to the "job-state-reasons" Job attribute. If the Job was suspended during Document pre-processing, it will be returned to the 'processing' state and resume Document pre-processing when scheduled by the </w:t>
      </w:r>
      <w:r w:rsidR="009A19C7">
        <w:rPr>
          <w:rFonts w:eastAsia="MS Mincho"/>
        </w:rPr>
        <w:t xml:space="preserve">Infrastructure </w:t>
      </w:r>
      <w:r>
        <w:rPr>
          <w:rFonts w:eastAsia="MS Mincho"/>
        </w:rPr>
        <w:t xml:space="preserve">Printer. The </w:t>
      </w:r>
      <w:r w:rsidR="007B01C8">
        <w:rPr>
          <w:rFonts w:eastAsia="MS Mincho"/>
        </w:rPr>
        <w:t>Proxy</w:t>
      </w:r>
      <w:r>
        <w:rPr>
          <w:rFonts w:eastAsia="MS Mincho"/>
        </w:rPr>
        <w:t xml:space="preserve"> discovers that a Job has been resumed through a Get-Notifications event notification or through a query using a Get-Job-Attributes or Get-Jobs request.</w:t>
      </w:r>
    </w:p>
    <w:p w14:paraId="625DDD4D" w14:textId="77777777" w:rsidR="00747B08" w:rsidRDefault="00747B08" w:rsidP="00F81340">
      <w:pPr>
        <w:pStyle w:val="IEEEStdsLevel3Header"/>
        <w:rPr>
          <w:rFonts w:eastAsia="MS Mincho"/>
        </w:rPr>
      </w:pPr>
      <w:bookmarkStart w:id="70" w:name="_Toc296808532"/>
      <w:r>
        <w:rPr>
          <w:rFonts w:eastAsia="MS Mincho"/>
        </w:rPr>
        <w:t xml:space="preserve">Administrative </w:t>
      </w:r>
      <w:r w:rsidR="000C3B05">
        <w:rPr>
          <w:rFonts w:eastAsia="MS Mincho"/>
        </w:rPr>
        <w:t xml:space="preserve">Printer </w:t>
      </w:r>
      <w:r>
        <w:rPr>
          <w:rFonts w:eastAsia="MS Mincho"/>
        </w:rPr>
        <w:t>Operations: Pause-Printer</w:t>
      </w:r>
      <w:r w:rsidR="005209C8">
        <w:rPr>
          <w:rFonts w:eastAsia="MS Mincho"/>
        </w:rPr>
        <w:t>, Pause-Printer-After-Current-Job,</w:t>
      </w:r>
      <w:r>
        <w:rPr>
          <w:rFonts w:eastAsia="MS Mincho"/>
        </w:rPr>
        <w:t xml:space="preserve"> and Resume-Printer</w:t>
      </w:r>
      <w:bookmarkEnd w:id="70"/>
    </w:p>
    <w:p w14:paraId="45FFCDC8" w14:textId="77777777" w:rsidR="00747B08" w:rsidRDefault="00747B08" w:rsidP="00D922DC">
      <w:pPr>
        <w:pStyle w:val="IEEEStdsParagraph"/>
        <w:rPr>
          <w:rFonts w:eastAsia="MS Mincho"/>
        </w:rPr>
      </w:pPr>
      <w:r>
        <w:rPr>
          <w:rFonts w:eastAsia="MS Mincho"/>
        </w:rPr>
        <w:t>Clients send the OPTIONAL Pause-Printer</w:t>
      </w:r>
      <w:r w:rsidR="005209C8">
        <w:rPr>
          <w:rFonts w:eastAsia="MS Mincho"/>
        </w:rPr>
        <w:t>, Pause-Printer-After-Current-Job,</w:t>
      </w:r>
      <w:r>
        <w:rPr>
          <w:rFonts w:eastAsia="MS Mincho"/>
        </w:rPr>
        <w:t xml:space="preserve"> and Resume-Printer requests to the Infrastructure Printer to stop and start printing by the Infrastructure Printer. When a Pause-Printer request is received and the </w:t>
      </w:r>
      <w:r w:rsidR="009A19C7">
        <w:rPr>
          <w:rFonts w:eastAsia="MS Mincho"/>
        </w:rPr>
        <w:t xml:space="preserve">Infrastructure </w:t>
      </w:r>
      <w:r>
        <w:rPr>
          <w:rFonts w:eastAsia="MS Mincho"/>
        </w:rPr>
        <w:t xml:space="preserve">Printer state is 'idle', the </w:t>
      </w:r>
      <w:r w:rsidR="009A19C7">
        <w:rPr>
          <w:rFonts w:eastAsia="MS Mincho"/>
        </w:rPr>
        <w:t xml:space="preserve">Infrastructure </w:t>
      </w:r>
      <w:r>
        <w:rPr>
          <w:rFonts w:eastAsia="MS Mincho"/>
        </w:rPr>
        <w:t xml:space="preserve">Printer immediately changes its state to 'stopped', adds the 'printer-stopped' keyword to the "printer-state-reasons" Printer attribute, and removes the 'job-fetchable' keyword from the "job-state-reasons" attribute of any Jobs. If the </w:t>
      </w:r>
      <w:r w:rsidR="009A19C7">
        <w:rPr>
          <w:rFonts w:eastAsia="MS Mincho"/>
        </w:rPr>
        <w:t xml:space="preserve">Infrastructure </w:t>
      </w:r>
      <w:r>
        <w:rPr>
          <w:rFonts w:eastAsia="MS Mincho"/>
        </w:rPr>
        <w:t xml:space="preserve">Printer is currently processing a Job, it adds the 'moving-to-paused' keyword to the "printer-state-reasons" Printer attribute, the 'processing-to-stop-point' and 'printer-stopped' keywords to the "job-state-reasons" Job attribute, and coordinates stopping of the Job with the </w:t>
      </w:r>
      <w:r w:rsidR="007B01C8">
        <w:rPr>
          <w:rFonts w:eastAsia="MS Mincho"/>
        </w:rPr>
        <w:t>Proxy</w:t>
      </w:r>
      <w:r>
        <w:rPr>
          <w:rFonts w:eastAsia="MS Mincho"/>
        </w:rPr>
        <w:t xml:space="preserve"> (see section </w:t>
      </w:r>
      <w:r w:rsidR="00A04EA0">
        <w:rPr>
          <w:rFonts w:eastAsia="MS Mincho"/>
        </w:rPr>
        <w:fldChar w:fldCharType="begin"/>
      </w:r>
      <w:r w:rsidR="00B44993">
        <w:rPr>
          <w:rFonts w:eastAsia="MS Mincho"/>
        </w:rPr>
        <w:instrText xml:space="preserve"> REF _Ref253912700 \r \h </w:instrText>
      </w:r>
      <w:r w:rsidR="00A04EA0">
        <w:rPr>
          <w:rFonts w:eastAsia="MS Mincho"/>
        </w:rPr>
      </w:r>
      <w:r w:rsidR="00A04EA0">
        <w:rPr>
          <w:rFonts w:eastAsia="MS Mincho"/>
        </w:rPr>
        <w:fldChar w:fldCharType="separate"/>
      </w:r>
      <w:r w:rsidR="00EC2065">
        <w:rPr>
          <w:rFonts w:eastAsia="MS Mincho"/>
        </w:rPr>
        <w:t>4.2.4</w:t>
      </w:r>
      <w:r w:rsidR="00A04EA0">
        <w:rPr>
          <w:rFonts w:eastAsia="MS Mincho"/>
        </w:rPr>
        <w:fldChar w:fldCharType="end"/>
      </w:r>
      <w:r>
        <w:rPr>
          <w:rFonts w:eastAsia="MS Mincho"/>
        </w:rPr>
        <w:t>).</w:t>
      </w:r>
    </w:p>
    <w:p w14:paraId="01864056" w14:textId="77777777" w:rsidR="005209C8" w:rsidRDefault="005209C8" w:rsidP="00D922DC">
      <w:pPr>
        <w:pStyle w:val="IEEEStdsParagraph"/>
        <w:rPr>
          <w:rFonts w:eastAsia="MS Mincho"/>
        </w:rPr>
      </w:pPr>
      <w:r>
        <w:rPr>
          <w:rFonts w:eastAsia="MS Mincho"/>
        </w:rPr>
        <w:t xml:space="preserve">When a Pause-Printer-After-Current-Job request is received, the </w:t>
      </w:r>
      <w:r w:rsidR="009A19C7">
        <w:rPr>
          <w:rFonts w:eastAsia="MS Mincho"/>
        </w:rPr>
        <w:t xml:space="preserve">Infrastructure </w:t>
      </w:r>
      <w:r>
        <w:rPr>
          <w:rFonts w:eastAsia="MS Mincho"/>
        </w:rPr>
        <w:t xml:space="preserve">Printer removes the 'job-fetchable' keyword from the "job-state-reasons" attribute of any Jobs and transitions to the 'stopped' state as defined in the </w:t>
      </w:r>
      <w:r w:rsidR="00A81760">
        <w:rPr>
          <w:rFonts w:eastAsia="MS Mincho"/>
        </w:rPr>
        <w:t xml:space="preserve">IPP </w:t>
      </w:r>
      <w:r>
        <w:rPr>
          <w:rFonts w:eastAsia="MS Mincho"/>
        </w:rPr>
        <w:t>Job and Printer Administrative Operations [RFC3998].</w:t>
      </w:r>
    </w:p>
    <w:p w14:paraId="165ECC15" w14:textId="77777777" w:rsidR="00747B08" w:rsidRDefault="00747B08" w:rsidP="00D922DC">
      <w:pPr>
        <w:pStyle w:val="IEEEStdsParagraph"/>
        <w:rPr>
          <w:rFonts w:eastAsia="MS Mincho"/>
        </w:rPr>
      </w:pPr>
      <w:r>
        <w:rPr>
          <w:rFonts w:eastAsia="MS Mincho"/>
        </w:rPr>
        <w:t xml:space="preserve">When a Resume-Printer request is received, the </w:t>
      </w:r>
      <w:r w:rsidR="009A19C7">
        <w:rPr>
          <w:rFonts w:eastAsia="MS Mincho"/>
        </w:rPr>
        <w:t xml:space="preserve">Infrastructure </w:t>
      </w:r>
      <w:r>
        <w:rPr>
          <w:rFonts w:eastAsia="MS Mincho"/>
        </w:rPr>
        <w:t xml:space="preserve">Printer immediately sets the </w:t>
      </w:r>
      <w:r w:rsidR="009A19C7">
        <w:rPr>
          <w:rFonts w:eastAsia="MS Mincho"/>
        </w:rPr>
        <w:t xml:space="preserve">Infrastructure </w:t>
      </w:r>
      <w:r>
        <w:rPr>
          <w:rFonts w:eastAsia="MS Mincho"/>
        </w:rPr>
        <w:t>Printer state to 'idle', removes the 'printer-stopped' keyword from the "printer-state-reasons" Printer attribute, and adds the 'job-fetchable' keyword to the "job-state-reasons" attribute of any Jobs that are fetchable.</w:t>
      </w:r>
    </w:p>
    <w:p w14:paraId="4DC7F4E1" w14:textId="77777777" w:rsidR="00747B08" w:rsidRPr="00747B08" w:rsidRDefault="009A19C7" w:rsidP="00D922DC">
      <w:pPr>
        <w:pStyle w:val="IEEEStdsParagraph"/>
        <w:rPr>
          <w:rFonts w:eastAsia="MS Mincho"/>
        </w:rPr>
      </w:pPr>
      <w:r>
        <w:rPr>
          <w:rFonts w:eastAsia="MS Mincho"/>
        </w:rPr>
        <w:t xml:space="preserve">Infrastructure </w:t>
      </w:r>
      <w:r w:rsidR="00747B08">
        <w:rPr>
          <w:rFonts w:eastAsia="MS Mincho"/>
        </w:rPr>
        <w:t xml:space="preserve">Printer state changes are discovered by the </w:t>
      </w:r>
      <w:r w:rsidR="007B01C8">
        <w:rPr>
          <w:rFonts w:eastAsia="MS Mincho"/>
        </w:rPr>
        <w:t>Proxy</w:t>
      </w:r>
      <w:r w:rsidR="00747B08">
        <w:rPr>
          <w:rFonts w:eastAsia="MS Mincho"/>
        </w:rPr>
        <w:t xml:space="preserve"> through a Get-Notifications event notification or through a query using a Get-Printer-Attributes request.</w:t>
      </w:r>
    </w:p>
    <w:p w14:paraId="0B0A4A60" w14:textId="77777777" w:rsidR="00E32421" w:rsidRDefault="00E32421" w:rsidP="00F81340">
      <w:pPr>
        <w:pStyle w:val="IEEEStdsLevel3Header"/>
        <w:rPr>
          <w:rFonts w:eastAsia="MS Mincho"/>
        </w:rPr>
      </w:pPr>
      <w:bookmarkStart w:id="71" w:name="_Toc296808533"/>
      <w:r>
        <w:rPr>
          <w:rFonts w:eastAsia="MS Mincho"/>
        </w:rPr>
        <w:t>Notifications</w:t>
      </w:r>
      <w:bookmarkEnd w:id="71"/>
    </w:p>
    <w:p w14:paraId="24D3EC97" w14:textId="77777777" w:rsidR="00E32421" w:rsidRDefault="00E32421" w:rsidP="00D922DC">
      <w:pPr>
        <w:pStyle w:val="IEEEStdsParagraph"/>
        <w:rPr>
          <w:rFonts w:eastAsia="MS Mincho"/>
        </w:rPr>
      </w:pPr>
      <w:r>
        <w:rPr>
          <w:rFonts w:eastAsia="MS Mincho"/>
        </w:rPr>
        <w:t xml:space="preserve">Infrastructure Printers MUST conform to the IPP Event Notifications and Subscriptions [RFC3995] and The 'ippget' Delivery Method for Event Notifications [RFC3996]. These allow both Clients and </w:t>
      </w:r>
      <w:r w:rsidR="007B01C8">
        <w:rPr>
          <w:rFonts w:eastAsia="MS Mincho"/>
        </w:rPr>
        <w:t>Proxie</w:t>
      </w:r>
      <w:r w:rsidR="007B01C8">
        <w:t>s</w:t>
      </w:r>
      <w:r>
        <w:rPr>
          <w:rFonts w:eastAsia="MS Mincho"/>
        </w:rPr>
        <w:t xml:space="preserve"> to efficiently monitor for state changes in Jobs, Documents, and Printers. This specification defines additional keywords for the "notify-events" attribute, which are defined in section </w:t>
      </w:r>
      <w:r w:rsidR="00A04EA0">
        <w:rPr>
          <w:rFonts w:eastAsia="MS Mincho"/>
        </w:rPr>
        <w:fldChar w:fldCharType="begin"/>
      </w:r>
      <w:r w:rsidR="00B57031">
        <w:rPr>
          <w:rFonts w:eastAsia="MS Mincho"/>
        </w:rPr>
        <w:instrText xml:space="preserve"> REF _Ref225817091 \r \h </w:instrText>
      </w:r>
      <w:r w:rsidR="00A04EA0">
        <w:rPr>
          <w:rFonts w:eastAsia="MS Mincho"/>
        </w:rPr>
      </w:r>
      <w:r w:rsidR="00A04EA0">
        <w:rPr>
          <w:rFonts w:eastAsia="MS Mincho"/>
        </w:rPr>
        <w:fldChar w:fldCharType="separate"/>
      </w:r>
      <w:r w:rsidR="00EC2065">
        <w:rPr>
          <w:rFonts w:eastAsia="MS Mincho"/>
        </w:rPr>
        <w:t>9.5</w:t>
      </w:r>
      <w:r w:rsidR="00A04EA0">
        <w:rPr>
          <w:rFonts w:eastAsia="MS Mincho"/>
        </w:rPr>
        <w:fldChar w:fldCharType="end"/>
      </w:r>
      <w:r>
        <w:rPr>
          <w:rFonts w:eastAsia="MS Mincho"/>
        </w:rPr>
        <w:t>.</w:t>
      </w:r>
      <w:r w:rsidR="00B57031">
        <w:rPr>
          <w:rFonts w:eastAsia="MS Mincho"/>
        </w:rPr>
        <w:t xml:space="preserve"> Infrastructure Printers MUST support the 'job-completed', 'job-config-changed', 'job-created', 'job-progress', 'job-state-changed', 'job-stopped', 'printer-config-changed', 'printer-queue-order-changed', 'printer-state-changed', and 'printer-stopped'</w:t>
      </w:r>
      <w:r w:rsidR="00747B08">
        <w:rPr>
          <w:rFonts w:eastAsia="MS Mincho"/>
        </w:rPr>
        <w:t xml:space="preserve"> events. </w:t>
      </w:r>
      <w:r w:rsidR="009A19C7">
        <w:rPr>
          <w:rFonts w:eastAsia="MS Mincho"/>
        </w:rPr>
        <w:t xml:space="preserve">Infrastructure </w:t>
      </w:r>
      <w:r w:rsidR="00747B08">
        <w:rPr>
          <w:rFonts w:eastAsia="MS Mincho"/>
        </w:rPr>
        <w:t>Printers that conform to the IPP Document Object [PWG5100.5] MUST also support the 'document-config-changed', 'document-created', 'document-state-changed', and 'document-stopped' events.</w:t>
      </w:r>
    </w:p>
    <w:p w14:paraId="71281AAB" w14:textId="77777777" w:rsidR="00604665" w:rsidRDefault="00604665" w:rsidP="00F81340">
      <w:pPr>
        <w:pStyle w:val="IEEEStdsLevel3Header"/>
        <w:rPr>
          <w:rFonts w:eastAsia="MS Mincho"/>
        </w:rPr>
      </w:pPr>
      <w:bookmarkStart w:id="72" w:name="_Ref276814046"/>
      <w:bookmarkStart w:id="73" w:name="_Toc296808534"/>
      <w:r>
        <w:rPr>
          <w:rFonts w:eastAsia="MS Mincho"/>
        </w:rPr>
        <w:t>Resources</w:t>
      </w:r>
      <w:bookmarkEnd w:id="72"/>
      <w:bookmarkEnd w:id="73"/>
    </w:p>
    <w:p w14:paraId="2A940CB5" w14:textId="77777777" w:rsidR="00604665" w:rsidRDefault="0082116A" w:rsidP="00D922DC">
      <w:pPr>
        <w:pStyle w:val="IEEEStdsParagraph"/>
        <w:rPr>
          <w:rFonts w:eastAsia="MS Mincho"/>
        </w:rPr>
      </w:pPr>
      <w:r>
        <w:rPr>
          <w:rFonts w:eastAsia="MS Mincho"/>
        </w:rPr>
        <w:t xml:space="preserve">Infrastructure Printers SHOULD provide storage and hosting of static resources on behalf of the IPP Proxy. This specification defines </w:t>
      </w:r>
      <w:r w:rsidR="00FA2D23">
        <w:rPr>
          <w:rFonts w:eastAsia="MS Mincho"/>
        </w:rPr>
        <w:t>the</w:t>
      </w:r>
      <w:r>
        <w:rPr>
          <w:rFonts w:eastAsia="MS Mincho"/>
        </w:rPr>
        <w:t xml:space="preserve"> "printer-static-res</w:t>
      </w:r>
      <w:r w:rsidR="00FA2D23">
        <w:rPr>
          <w:rFonts w:eastAsia="MS Mincho"/>
        </w:rPr>
        <w:t xml:space="preserve">ource-directory-uri" (section </w:t>
      </w:r>
      <w:r w:rsidR="00A04EA0">
        <w:rPr>
          <w:rFonts w:eastAsia="MS Mincho"/>
        </w:rPr>
        <w:fldChar w:fldCharType="begin"/>
      </w:r>
      <w:r w:rsidR="00FA2D23">
        <w:rPr>
          <w:rFonts w:eastAsia="MS Mincho"/>
        </w:rPr>
        <w:instrText xml:space="preserve"> REF _Ref276812317 \r \h </w:instrText>
      </w:r>
      <w:r w:rsidR="00A04EA0">
        <w:rPr>
          <w:rFonts w:eastAsia="MS Mincho"/>
        </w:rPr>
      </w:r>
      <w:r w:rsidR="00A04EA0">
        <w:rPr>
          <w:rFonts w:eastAsia="MS Mincho"/>
        </w:rPr>
        <w:fldChar w:fldCharType="separate"/>
      </w:r>
      <w:r w:rsidR="00EC2065">
        <w:rPr>
          <w:rFonts w:eastAsia="MS Mincho"/>
        </w:rPr>
        <w:t>7.4.5</w:t>
      </w:r>
      <w:r w:rsidR="00A04EA0">
        <w:rPr>
          <w:rFonts w:eastAsia="MS Mincho"/>
        </w:rPr>
        <w:fldChar w:fldCharType="end"/>
      </w:r>
      <w:r w:rsidR="00FA2D23">
        <w:rPr>
          <w:rFonts w:eastAsia="MS Mincho"/>
        </w:rPr>
        <w:t>), "printer-static-resource-</w:t>
      </w:r>
      <w:r w:rsidR="00B845A0">
        <w:rPr>
          <w:rFonts w:eastAsia="MS Mincho"/>
        </w:rPr>
        <w:t>k-octets-free</w:t>
      </w:r>
      <w:r w:rsidR="00FA2D23">
        <w:rPr>
          <w:rFonts w:eastAsia="MS Mincho"/>
        </w:rPr>
        <w:t xml:space="preserve">" (section </w:t>
      </w:r>
      <w:r w:rsidR="00A04EA0">
        <w:rPr>
          <w:rFonts w:eastAsia="MS Mincho"/>
        </w:rPr>
        <w:fldChar w:fldCharType="begin"/>
      </w:r>
      <w:r w:rsidR="00FA2D23">
        <w:rPr>
          <w:rFonts w:eastAsia="MS Mincho"/>
        </w:rPr>
        <w:instrText xml:space="preserve"> REF _Ref276812658 \r \h </w:instrText>
      </w:r>
      <w:r w:rsidR="00A04EA0">
        <w:rPr>
          <w:rFonts w:eastAsia="MS Mincho"/>
        </w:rPr>
      </w:r>
      <w:r w:rsidR="00A04EA0">
        <w:rPr>
          <w:rFonts w:eastAsia="MS Mincho"/>
        </w:rPr>
        <w:fldChar w:fldCharType="separate"/>
      </w:r>
      <w:r w:rsidR="00EC2065">
        <w:rPr>
          <w:rFonts w:eastAsia="MS Mincho"/>
        </w:rPr>
        <w:t>7.5.1</w:t>
      </w:r>
      <w:r w:rsidR="00A04EA0">
        <w:rPr>
          <w:rFonts w:eastAsia="MS Mincho"/>
        </w:rPr>
        <w:fldChar w:fldCharType="end"/>
      </w:r>
      <w:r w:rsidR="00FA2D23">
        <w:rPr>
          <w:rFonts w:eastAsia="MS Mincho"/>
        </w:rPr>
        <w:t>), and "printer-static-resource-</w:t>
      </w:r>
      <w:r w:rsidR="00B845A0">
        <w:rPr>
          <w:rFonts w:eastAsia="MS Mincho"/>
        </w:rPr>
        <w:t>k-octets-</w:t>
      </w:r>
      <w:r w:rsidR="00FA2D23">
        <w:rPr>
          <w:rFonts w:eastAsia="MS Mincho"/>
        </w:rPr>
        <w:t xml:space="preserve">supported" (section </w:t>
      </w:r>
      <w:r w:rsidR="00A04EA0">
        <w:rPr>
          <w:rFonts w:eastAsia="MS Mincho"/>
        </w:rPr>
        <w:fldChar w:fldCharType="begin"/>
      </w:r>
      <w:r w:rsidR="00FA2D23">
        <w:rPr>
          <w:rFonts w:eastAsia="MS Mincho"/>
        </w:rPr>
        <w:instrText xml:space="preserve"> REF _Ref276812673 \r \h </w:instrText>
      </w:r>
      <w:r w:rsidR="00A04EA0">
        <w:rPr>
          <w:rFonts w:eastAsia="MS Mincho"/>
        </w:rPr>
      </w:r>
      <w:r w:rsidR="00A04EA0">
        <w:rPr>
          <w:rFonts w:eastAsia="MS Mincho"/>
        </w:rPr>
        <w:fldChar w:fldCharType="separate"/>
      </w:r>
      <w:r w:rsidR="00EC2065">
        <w:rPr>
          <w:rFonts w:eastAsia="MS Mincho"/>
        </w:rPr>
        <w:t>7.4.6</w:t>
      </w:r>
      <w:r w:rsidR="00A04EA0">
        <w:rPr>
          <w:rFonts w:eastAsia="MS Mincho"/>
        </w:rPr>
        <w:fldChar w:fldCharType="end"/>
      </w:r>
      <w:r w:rsidR="00FA2D23">
        <w:rPr>
          <w:rFonts w:eastAsia="MS Mincho"/>
        </w:rPr>
        <w:t>) Printer attributes</w:t>
      </w:r>
      <w:r w:rsidR="00C4364C">
        <w:rPr>
          <w:rFonts w:eastAsia="MS Mincho"/>
        </w:rPr>
        <w:t xml:space="preserve"> that specify the location, availability, and capa</w:t>
      </w:r>
      <w:r w:rsidR="00FA2D23">
        <w:rPr>
          <w:rFonts w:eastAsia="MS Mincho"/>
        </w:rPr>
        <w:t>c</w:t>
      </w:r>
      <w:r w:rsidR="00C4364C">
        <w:rPr>
          <w:rFonts w:eastAsia="MS Mincho"/>
        </w:rPr>
        <w:t>ity of the static resource storage capability of the Infrastructure Printer.</w:t>
      </w:r>
    </w:p>
    <w:p w14:paraId="0CB83587" w14:textId="77777777" w:rsidR="000324BB" w:rsidRDefault="00FA2D23" w:rsidP="00D922DC">
      <w:pPr>
        <w:pStyle w:val="IEEEStdsParagraph"/>
        <w:rPr>
          <w:rFonts w:eastAsia="MS Mincho"/>
        </w:rPr>
      </w:pPr>
      <w:r>
        <w:rPr>
          <w:rFonts w:eastAsia="MS Mincho"/>
        </w:rPr>
        <w:t xml:space="preserve">The "printer-static-resource-directory-uri" attribute provides the location of the storage as a "http" or "https" URI. Proxies construct a resource URI by concatenating the "printer-static-resource-directory-uri" value, a single forward slash ("/"), and the resource filename consisting of "unreserved" characters as defined in the Uniform Resource Identifier (URI): Generic Syntax [STD66]. </w:t>
      </w:r>
      <w:r w:rsidR="00A04EA0">
        <w:rPr>
          <w:rFonts w:eastAsia="MS Mincho"/>
        </w:rPr>
        <w:fldChar w:fldCharType="begin"/>
      </w:r>
      <w:r w:rsidR="000324BB">
        <w:rPr>
          <w:rFonts w:eastAsia="MS Mincho"/>
        </w:rPr>
        <w:instrText xml:space="preserve"> REF _Ref276813629 \h </w:instrText>
      </w:r>
      <w:r w:rsidR="00A04EA0">
        <w:rPr>
          <w:rFonts w:eastAsia="MS Mincho"/>
        </w:rPr>
      </w:r>
      <w:r w:rsidR="00A04EA0">
        <w:rPr>
          <w:rFonts w:eastAsia="MS Mincho"/>
        </w:rPr>
        <w:fldChar w:fldCharType="separate"/>
      </w:r>
      <w:r w:rsidR="00EC2065">
        <w:t xml:space="preserve">Figure </w:t>
      </w:r>
      <w:r w:rsidR="00EC2065">
        <w:rPr>
          <w:noProof/>
        </w:rPr>
        <w:t>7</w:t>
      </w:r>
      <w:r w:rsidR="00A04EA0">
        <w:rPr>
          <w:rFonts w:eastAsia="MS Mincho"/>
        </w:rPr>
        <w:fldChar w:fldCharType="end"/>
      </w:r>
      <w:r w:rsidR="000324BB">
        <w:rPr>
          <w:rFonts w:eastAsia="MS Mincho"/>
        </w:rPr>
        <w:t xml:space="preserve"> provides the ABNF [STD68]</w:t>
      </w:r>
      <w:r w:rsidR="00AB3F63">
        <w:rPr>
          <w:rFonts w:eastAsia="MS Mincho"/>
        </w:rPr>
        <w:t>[INFRA-ABNF]</w:t>
      </w:r>
      <w:r w:rsidR="000324BB">
        <w:rPr>
          <w:rFonts w:eastAsia="MS Mincho"/>
        </w:rPr>
        <w:t xml:space="preserve"> for a valid resource URI</w:t>
      </w:r>
      <w:r>
        <w:rPr>
          <w:rFonts w:eastAsia="MS Mincho"/>
        </w:rPr>
        <w:t>.</w:t>
      </w:r>
    </w:p>
    <w:p w14:paraId="11EA313F" w14:textId="77777777" w:rsidR="000324BB" w:rsidRDefault="000324BB" w:rsidP="009C0FB5">
      <w:pPr>
        <w:pStyle w:val="Caption"/>
        <w:outlineLvl w:val="0"/>
      </w:pPr>
      <w:bookmarkStart w:id="74" w:name="_Ref276813629"/>
      <w:bookmarkStart w:id="75" w:name="_Toc296808661"/>
      <w:r>
        <w:t xml:space="preserve">Figure </w:t>
      </w:r>
      <w:fldSimple w:instr=" SEQ Figure \* ARABIC ">
        <w:r w:rsidR="00EC2065">
          <w:rPr>
            <w:noProof/>
          </w:rPr>
          <w:t>7</w:t>
        </w:r>
      </w:fldSimple>
      <w:bookmarkEnd w:id="74"/>
      <w:r>
        <w:t xml:space="preserve"> - ABNF for Constructing Static Resource URIs</w:t>
      </w:r>
      <w:bookmarkEnd w:id="75"/>
    </w:p>
    <w:p w14:paraId="606FF003" w14:textId="77777777" w:rsidR="000324BB" w:rsidRDefault="000324BB" w:rsidP="000324BB">
      <w:pPr>
        <w:pStyle w:val="Example"/>
      </w:pPr>
      <w:r>
        <w:t xml:space="preserve">resource-uri  = </w:t>
      </w:r>
      <w:r w:rsidR="00AB3F63" w:rsidRPr="00AB3F63">
        <w:t>scheme ":" hier-part</w:t>
      </w:r>
      <w:r w:rsidR="00AB3F63">
        <w:t xml:space="preserve"> </w:t>
      </w:r>
      <w:r>
        <w:t>"/" resource-name "." resource-ext</w:t>
      </w:r>
    </w:p>
    <w:p w14:paraId="415790C9" w14:textId="77777777" w:rsidR="000324BB" w:rsidRDefault="000324BB" w:rsidP="000324BB">
      <w:pPr>
        <w:pStyle w:val="Example"/>
      </w:pPr>
      <w:r>
        <w:t>resource-name = 1*unreserved</w:t>
      </w:r>
    </w:p>
    <w:p w14:paraId="575A45DC" w14:textId="77777777" w:rsidR="000324BB" w:rsidRDefault="000324BB" w:rsidP="000324BB">
      <w:pPr>
        <w:pStyle w:val="Example"/>
      </w:pPr>
      <w:r>
        <w:t>resource-ext  = "icc" / "icm" /   ; ICC color profiles</w:t>
      </w:r>
    </w:p>
    <w:p w14:paraId="3D36F6C4" w14:textId="77777777" w:rsidR="000324BB" w:rsidRDefault="000324BB" w:rsidP="000324BB">
      <w:pPr>
        <w:pStyle w:val="Example"/>
      </w:pPr>
      <w:r>
        <w:t xml:space="preserve">                "png" /           ; PNG icon images</w:t>
      </w:r>
    </w:p>
    <w:p w14:paraId="00A5A1FC" w14:textId="77777777" w:rsidR="000324BB" w:rsidRDefault="000324BB" w:rsidP="000324BB">
      <w:pPr>
        <w:pStyle w:val="Example"/>
      </w:pPr>
      <w:r>
        <w:t xml:space="preserve">                "strings" /       ; Message catalogs</w:t>
      </w:r>
    </w:p>
    <w:p w14:paraId="6D43FFC9" w14:textId="77777777" w:rsidR="000324BB" w:rsidRDefault="000324BB" w:rsidP="000324BB">
      <w:pPr>
        <w:pStyle w:val="Example"/>
      </w:pPr>
      <w:r>
        <w:t xml:space="preserve">                1*unreserved      ; Other resources</w:t>
      </w:r>
    </w:p>
    <w:p w14:paraId="64B8A78C" w14:textId="77777777" w:rsidR="0055691B" w:rsidRDefault="0055691B" w:rsidP="000324BB">
      <w:pPr>
        <w:pStyle w:val="Example"/>
      </w:pPr>
    </w:p>
    <w:p w14:paraId="1B009009" w14:textId="77777777" w:rsidR="0055691B" w:rsidRPr="000324BB" w:rsidRDefault="0055691B" w:rsidP="000324BB">
      <w:pPr>
        <w:pStyle w:val="Example"/>
      </w:pPr>
      <w:r>
        <w:t xml:space="preserve">; </w:t>
      </w:r>
      <w:r w:rsidR="00AB3F63">
        <w:t xml:space="preserve">hier-part, scheme, </w:t>
      </w:r>
      <w:r>
        <w:t xml:space="preserve">and unreserved </w:t>
      </w:r>
      <w:r w:rsidR="00AB3F63">
        <w:t xml:space="preserve">are </w:t>
      </w:r>
      <w:r>
        <w:t>imported from STD 66/RFC 3986</w:t>
      </w:r>
    </w:p>
    <w:p w14:paraId="7FA26B81" w14:textId="77777777" w:rsidR="00FA2D23" w:rsidRPr="00E32421" w:rsidRDefault="00FA2D23" w:rsidP="00D922DC">
      <w:pPr>
        <w:pStyle w:val="IEEEStdsParagraph"/>
        <w:rPr>
          <w:rFonts w:eastAsia="MS Mincho"/>
        </w:rPr>
      </w:pPr>
      <w:r>
        <w:rPr>
          <w:rFonts w:eastAsia="MS Mincho"/>
        </w:rPr>
        <w:t>Infrastructure Printers that provide storage and hosting of static resources MUST support the HTTP DELETE, GET, and PUT request methods</w:t>
      </w:r>
      <w:r w:rsidR="00671D60">
        <w:rPr>
          <w:rFonts w:eastAsia="MS Mincho"/>
        </w:rPr>
        <w:t xml:space="preserve"> [RFC7230]</w:t>
      </w:r>
      <w:r w:rsidR="00E94CB1">
        <w:rPr>
          <w:rFonts w:eastAsia="MS Mincho"/>
        </w:rPr>
        <w:t xml:space="preserve"> for the given URI prefix</w:t>
      </w:r>
      <w:r>
        <w:rPr>
          <w:rFonts w:eastAsia="MS Mincho"/>
        </w:rPr>
        <w:t>, MUST support the HTTP "If-Unmodified-Since" header</w:t>
      </w:r>
      <w:r w:rsidR="00671D60">
        <w:rPr>
          <w:rFonts w:eastAsia="MS Mincho"/>
        </w:rPr>
        <w:t xml:space="preserve"> [RFC7232]</w:t>
      </w:r>
      <w:r>
        <w:rPr>
          <w:rFonts w:eastAsia="MS Mincho"/>
        </w:rPr>
        <w:t xml:space="preserve">, and MUST authenticate DELETE and PUT requests using the same scheme and authority/realm as the IPP </w:t>
      </w:r>
      <w:r w:rsidR="00C85AFD">
        <w:rPr>
          <w:rFonts w:eastAsia="MS Mincho"/>
        </w:rPr>
        <w:t xml:space="preserve">Printer </w:t>
      </w:r>
      <w:r>
        <w:rPr>
          <w:rFonts w:eastAsia="MS Mincho"/>
        </w:rPr>
        <w:t>URI. That is, if the Infrastructure Printer uses HTTP Basic authentication for the "Example" realm, any DELETE or PUT requests to the "printer-static-resource-directory-uri" URI MUST also use HTTP Basic authentication for the "Example" realm.</w:t>
      </w:r>
    </w:p>
    <w:p w14:paraId="15032396" w14:textId="77777777" w:rsidR="00D64DF1" w:rsidRDefault="00FF60BC" w:rsidP="00F81340">
      <w:pPr>
        <w:pStyle w:val="IEEEStdsLevel2Header"/>
        <w:rPr>
          <w:rFonts w:eastAsia="MS Mincho"/>
        </w:rPr>
      </w:pPr>
      <w:bookmarkStart w:id="76" w:name="_Ref269495916"/>
      <w:bookmarkStart w:id="77" w:name="_Toc296808535"/>
      <w:r>
        <w:rPr>
          <w:rFonts w:eastAsia="MS Mincho"/>
        </w:rPr>
        <w:t xml:space="preserve">IPP </w:t>
      </w:r>
      <w:r w:rsidR="007B01C8">
        <w:rPr>
          <w:rFonts w:eastAsia="MS Mincho"/>
        </w:rPr>
        <w:t>Proxy</w:t>
      </w:r>
      <w:bookmarkEnd w:id="76"/>
      <w:bookmarkEnd w:id="77"/>
    </w:p>
    <w:p w14:paraId="3478DE60" w14:textId="77777777" w:rsidR="00617025" w:rsidRDefault="00617025" w:rsidP="00D922DC">
      <w:pPr>
        <w:pStyle w:val="IEEEStdsParagraph"/>
        <w:rPr>
          <w:rFonts w:eastAsia="MS Mincho"/>
        </w:rPr>
      </w:pPr>
      <w:r>
        <w:rPr>
          <w:rFonts w:eastAsia="MS Mincho"/>
        </w:rPr>
        <w:t xml:space="preserve">The </w:t>
      </w:r>
      <w:r w:rsidR="00FF60BC">
        <w:rPr>
          <w:rFonts w:eastAsia="MS Mincho"/>
        </w:rPr>
        <w:t xml:space="preserve">IPP </w:t>
      </w:r>
      <w:r w:rsidR="007B01C8">
        <w:rPr>
          <w:rFonts w:eastAsia="MS Mincho"/>
        </w:rPr>
        <w:t>Proxy</w:t>
      </w:r>
      <w:r>
        <w:rPr>
          <w:rFonts w:eastAsia="MS Mincho"/>
        </w:rPr>
        <w:t xml:space="preserve"> is responsible for relaying state and configuration from the Output Device to the Infrastructure Printer and for relaying Jobs and Documents to the Output Device for </w:t>
      </w:r>
      <w:r w:rsidR="00FF60BC">
        <w:rPr>
          <w:rFonts w:eastAsia="MS Mincho"/>
        </w:rPr>
        <w:t>processing</w:t>
      </w:r>
      <w:r>
        <w:rPr>
          <w:rFonts w:eastAsia="MS Mincho"/>
        </w:rPr>
        <w:t xml:space="preserve">. Conceptually the </w:t>
      </w:r>
      <w:r w:rsidR="007B01C8">
        <w:rPr>
          <w:rFonts w:eastAsia="MS Mincho"/>
        </w:rPr>
        <w:t>Proxy</w:t>
      </w:r>
      <w:r>
        <w:rPr>
          <w:rFonts w:eastAsia="MS Mincho"/>
        </w:rPr>
        <w:t xml:space="preserve"> is a</w:t>
      </w:r>
      <w:r w:rsidR="00FF60BC">
        <w:rPr>
          <w:rFonts w:eastAsia="MS Mincho"/>
        </w:rPr>
        <w:t>n application</w:t>
      </w:r>
      <w:r>
        <w:rPr>
          <w:rFonts w:eastAsia="MS Mincho"/>
        </w:rPr>
        <w:t xml:space="preserve"> gateway </w:t>
      </w:r>
      <w:r w:rsidR="00C70509">
        <w:rPr>
          <w:rFonts w:eastAsia="MS Mincho"/>
        </w:rPr>
        <w:t>between the Output Device and Infrastructure</w:t>
      </w:r>
      <w:r w:rsidR="00FF60BC">
        <w:rPr>
          <w:rFonts w:eastAsia="MS Mincho"/>
        </w:rPr>
        <w:t xml:space="preserve"> Printer</w:t>
      </w:r>
      <w:r w:rsidR="00C70509">
        <w:rPr>
          <w:rFonts w:eastAsia="MS Mincho"/>
        </w:rPr>
        <w:t xml:space="preserve">, but it may also </w:t>
      </w:r>
      <w:r w:rsidR="00FF60BC">
        <w:rPr>
          <w:rFonts w:eastAsia="MS Mincho"/>
        </w:rPr>
        <w:t xml:space="preserve">interface with </w:t>
      </w:r>
      <w:r w:rsidR="00C70509">
        <w:rPr>
          <w:rFonts w:eastAsia="MS Mincho"/>
        </w:rPr>
        <w:t xml:space="preserve">a full IPP Printer implementation </w:t>
      </w:r>
      <w:r w:rsidR="00FF60BC">
        <w:rPr>
          <w:rFonts w:eastAsia="MS Mincho"/>
        </w:rPr>
        <w:t xml:space="preserve">that </w:t>
      </w:r>
      <w:r w:rsidR="00C70509">
        <w:rPr>
          <w:rFonts w:eastAsia="MS Mincho"/>
        </w:rPr>
        <w:t>provide</w:t>
      </w:r>
      <w:r w:rsidR="00FF60BC">
        <w:rPr>
          <w:rFonts w:eastAsia="MS Mincho"/>
        </w:rPr>
        <w:t>s</w:t>
      </w:r>
      <w:r w:rsidR="00C70509">
        <w:rPr>
          <w:rFonts w:eastAsia="MS Mincho"/>
        </w:rPr>
        <w:t xml:space="preserve"> local printing services.</w:t>
      </w:r>
    </w:p>
    <w:p w14:paraId="1BF7DB26" w14:textId="77777777" w:rsidR="00617025" w:rsidRDefault="00FF60BC" w:rsidP="00D922DC">
      <w:pPr>
        <w:pStyle w:val="IEEEStdsParagraph"/>
        <w:rPr>
          <w:rFonts w:eastAsia="MS Mincho"/>
        </w:rPr>
      </w:pPr>
      <w:r>
        <w:rPr>
          <w:rFonts w:eastAsia="MS Mincho"/>
        </w:rPr>
        <w:t>T</w:t>
      </w:r>
      <w:r w:rsidR="005F01E3">
        <w:rPr>
          <w:rFonts w:eastAsia="MS Mincho"/>
        </w:rPr>
        <w:t xml:space="preserve">he </w:t>
      </w:r>
      <w:r w:rsidR="007B01C8">
        <w:rPr>
          <w:rFonts w:eastAsia="MS Mincho"/>
        </w:rPr>
        <w:t>Proxy</w:t>
      </w:r>
      <w:r w:rsidR="005F01E3">
        <w:rPr>
          <w:rFonts w:eastAsia="MS Mincho"/>
        </w:rPr>
        <w:t xml:space="preserve"> tracks the current Output Device state and configuration, a persistent list of Infrastructure Printer Jobs that are being processed or have been recently completed, an Infrastructure Printer subscription identifier for event notifications</w:t>
      </w:r>
      <w:r w:rsidR="002A0676">
        <w:rPr>
          <w:rFonts w:eastAsia="MS Mincho"/>
        </w:rPr>
        <w:t>, and credentials for authentication with the Infrastructure Printer.</w:t>
      </w:r>
    </w:p>
    <w:p w14:paraId="0E9F0538" w14:textId="77777777" w:rsidR="00CC6A32" w:rsidRDefault="00A04EA0" w:rsidP="00D922DC">
      <w:pPr>
        <w:pStyle w:val="IEEEStdsParagraph"/>
        <w:rPr>
          <w:rFonts w:eastAsia="MS Mincho"/>
        </w:rPr>
      </w:pPr>
      <w:r>
        <w:rPr>
          <w:rFonts w:eastAsia="MS Mincho"/>
        </w:rPr>
        <w:fldChar w:fldCharType="begin"/>
      </w:r>
      <w:r w:rsidR="00CC6A32">
        <w:rPr>
          <w:rFonts w:eastAsia="MS Mincho"/>
        </w:rPr>
        <w:instrText xml:space="preserve"> REF _Ref272088409 \h </w:instrText>
      </w:r>
      <w:r>
        <w:rPr>
          <w:rFonts w:eastAsia="MS Mincho"/>
        </w:rPr>
      </w:r>
      <w:r>
        <w:rPr>
          <w:rFonts w:eastAsia="MS Mincho"/>
        </w:rPr>
        <w:fldChar w:fldCharType="separate"/>
      </w:r>
      <w:r w:rsidR="00EC2065">
        <w:t xml:space="preserve">Table </w:t>
      </w:r>
      <w:r w:rsidR="00EC2065">
        <w:rPr>
          <w:noProof/>
        </w:rPr>
        <w:t>2</w:t>
      </w:r>
      <w:r>
        <w:rPr>
          <w:rFonts w:eastAsia="MS Mincho"/>
        </w:rPr>
        <w:fldChar w:fldCharType="end"/>
      </w:r>
      <w:r w:rsidR="00CC6A32">
        <w:rPr>
          <w:rFonts w:eastAsia="MS Mincho"/>
        </w:rPr>
        <w:t xml:space="preserve"> lists the Proxy operations defined in the Cloud Imaging Requirements and Model [PWG5109.MODEL] with the corresponding IPP operations.</w:t>
      </w:r>
    </w:p>
    <w:p w14:paraId="0597E29B" w14:textId="77777777" w:rsidR="00CC6A32" w:rsidRDefault="00CC6A32" w:rsidP="009C0FB5">
      <w:pPr>
        <w:pStyle w:val="Caption"/>
        <w:outlineLvl w:val="0"/>
        <w:rPr>
          <w:rFonts w:eastAsia="MS Mincho"/>
        </w:rPr>
      </w:pPr>
      <w:bookmarkStart w:id="78" w:name="_Ref272088409"/>
      <w:bookmarkStart w:id="79" w:name="_Toc296808664"/>
      <w:r>
        <w:t xml:space="preserve">Table </w:t>
      </w:r>
      <w:fldSimple w:instr=" SEQ Table \* ARABIC ">
        <w:r w:rsidR="00EC2065">
          <w:rPr>
            <w:noProof/>
          </w:rPr>
          <w:t>2</w:t>
        </w:r>
      </w:fldSimple>
      <w:bookmarkEnd w:id="78"/>
      <w:r>
        <w:t xml:space="preserve"> - Proxy Operations</w:t>
      </w:r>
      <w:bookmarkEnd w:id="79"/>
    </w:p>
    <w:tbl>
      <w:tblPr>
        <w:tblStyle w:val="MediumList1-Accent11"/>
        <w:tblW w:w="0" w:type="auto"/>
        <w:tblInd w:w="288" w:type="dxa"/>
        <w:tblLook w:val="0420" w:firstRow="1" w:lastRow="0" w:firstColumn="0" w:lastColumn="0" w:noHBand="0" w:noVBand="1"/>
      </w:tblPr>
      <w:tblGrid>
        <w:gridCol w:w="3855"/>
        <w:gridCol w:w="5163"/>
      </w:tblGrid>
      <w:tr w:rsidR="00CC6A32" w14:paraId="4B60D6DF" w14:textId="77777777" w:rsidTr="00CC6A32">
        <w:trPr>
          <w:cnfStyle w:val="100000000000" w:firstRow="1" w:lastRow="0" w:firstColumn="0" w:lastColumn="0" w:oddVBand="0" w:evenVBand="0" w:oddHBand="0" w:evenHBand="0" w:firstRowFirstColumn="0" w:firstRowLastColumn="0" w:lastRowFirstColumn="0" w:lastRowLastColumn="0"/>
          <w:tblHeader/>
        </w:trPr>
        <w:tc>
          <w:tcPr>
            <w:tcW w:w="3855" w:type="dxa"/>
          </w:tcPr>
          <w:p w14:paraId="2EDCFCB2" w14:textId="77777777" w:rsidR="00CC6A32" w:rsidRPr="00CC6A32" w:rsidRDefault="00CC6A32" w:rsidP="00D922DC">
            <w:pPr>
              <w:pStyle w:val="IEEEStdsParagraph"/>
            </w:pPr>
            <w:r w:rsidRPr="00CC6A32">
              <w:t>Cloud Imaging Model Operation</w:t>
            </w:r>
          </w:p>
        </w:tc>
        <w:tc>
          <w:tcPr>
            <w:tcW w:w="5163" w:type="dxa"/>
          </w:tcPr>
          <w:p w14:paraId="6ED70ED4" w14:textId="77777777" w:rsidR="00CC6A32" w:rsidRPr="00CC6A32" w:rsidRDefault="00CC6A32" w:rsidP="00D922DC">
            <w:pPr>
              <w:pStyle w:val="IEEEStdsParagraph"/>
            </w:pPr>
            <w:r w:rsidRPr="00CC6A32">
              <w:t>IPP Operation</w:t>
            </w:r>
          </w:p>
        </w:tc>
      </w:tr>
      <w:tr w:rsidR="00CC6A32" w14:paraId="787981D2" w14:textId="77777777" w:rsidTr="00CC6A32">
        <w:trPr>
          <w:cnfStyle w:val="000000100000" w:firstRow="0" w:lastRow="0" w:firstColumn="0" w:lastColumn="0" w:oddVBand="0" w:evenVBand="0" w:oddHBand="1" w:evenHBand="0" w:firstRowFirstColumn="0" w:firstRowLastColumn="0" w:lastRowFirstColumn="0" w:lastRowLastColumn="0"/>
        </w:trPr>
        <w:tc>
          <w:tcPr>
            <w:tcW w:w="3855" w:type="dxa"/>
          </w:tcPr>
          <w:p w14:paraId="5D200C97" w14:textId="77777777" w:rsidR="00CC6A32" w:rsidRDefault="00CC6A32" w:rsidP="00CC6A32">
            <w:pPr>
              <w:rPr>
                <w:rFonts w:eastAsia="MS Mincho"/>
              </w:rPr>
            </w:pPr>
            <w:r>
              <w:rPr>
                <w:rFonts w:eastAsia="MS Mincho"/>
              </w:rPr>
              <w:t>AcknowledgeDocument</w:t>
            </w:r>
          </w:p>
        </w:tc>
        <w:tc>
          <w:tcPr>
            <w:tcW w:w="5163" w:type="dxa"/>
          </w:tcPr>
          <w:p w14:paraId="318FE60E" w14:textId="77777777" w:rsidR="00CC6A32" w:rsidRDefault="00CC6A32" w:rsidP="00CC6A32">
            <w:pPr>
              <w:rPr>
                <w:rFonts w:eastAsia="MS Mincho"/>
              </w:rPr>
            </w:pPr>
            <w:r>
              <w:rPr>
                <w:rFonts w:eastAsia="MS Mincho"/>
              </w:rPr>
              <w:t xml:space="preserve">Acknowledge-Document (section </w:t>
            </w:r>
            <w:r w:rsidR="00A04EA0">
              <w:rPr>
                <w:rFonts w:eastAsia="MS Mincho"/>
              </w:rPr>
              <w:fldChar w:fldCharType="begin"/>
            </w:r>
            <w:r>
              <w:rPr>
                <w:rFonts w:eastAsia="MS Mincho"/>
              </w:rPr>
              <w:instrText xml:space="preserve"> REF _Ref236814695 \r \h </w:instrText>
            </w:r>
            <w:r w:rsidR="00A04EA0">
              <w:rPr>
                <w:rFonts w:eastAsia="MS Mincho"/>
              </w:rPr>
            </w:r>
            <w:r w:rsidR="00A04EA0">
              <w:rPr>
                <w:rFonts w:eastAsia="MS Mincho"/>
              </w:rPr>
              <w:fldChar w:fldCharType="separate"/>
            </w:r>
            <w:r w:rsidR="00EC2065">
              <w:rPr>
                <w:rFonts w:eastAsia="MS Mincho"/>
              </w:rPr>
              <w:t>5.1</w:t>
            </w:r>
            <w:r w:rsidR="00A04EA0">
              <w:rPr>
                <w:rFonts w:eastAsia="MS Mincho"/>
              </w:rPr>
              <w:fldChar w:fldCharType="end"/>
            </w:r>
            <w:r>
              <w:rPr>
                <w:rFonts w:eastAsia="MS Mincho"/>
              </w:rPr>
              <w:t>)</w:t>
            </w:r>
          </w:p>
        </w:tc>
      </w:tr>
      <w:tr w:rsidR="00CC6A32" w14:paraId="24366A68" w14:textId="77777777" w:rsidTr="00CC6A32">
        <w:tc>
          <w:tcPr>
            <w:tcW w:w="3855" w:type="dxa"/>
          </w:tcPr>
          <w:p w14:paraId="68765437" w14:textId="77777777" w:rsidR="00CC6A32" w:rsidRDefault="00CC6A32" w:rsidP="00CC6A32">
            <w:pPr>
              <w:rPr>
                <w:rFonts w:eastAsia="MS Mincho"/>
              </w:rPr>
            </w:pPr>
            <w:r>
              <w:rPr>
                <w:rFonts w:eastAsia="MS Mincho"/>
              </w:rPr>
              <w:t>-</w:t>
            </w:r>
          </w:p>
        </w:tc>
        <w:tc>
          <w:tcPr>
            <w:tcW w:w="5163" w:type="dxa"/>
          </w:tcPr>
          <w:p w14:paraId="1E89B6CC" w14:textId="77777777" w:rsidR="00CC6A32" w:rsidRDefault="00CC6A32" w:rsidP="00CC6A32">
            <w:pPr>
              <w:rPr>
                <w:rFonts w:eastAsia="MS Mincho"/>
              </w:rPr>
            </w:pPr>
            <w:r>
              <w:rPr>
                <w:rFonts w:eastAsia="MS Mincho"/>
              </w:rPr>
              <w:t xml:space="preserve">Acknowledge-Identify-Printer (section </w:t>
            </w:r>
            <w:r w:rsidR="00A04EA0">
              <w:rPr>
                <w:rFonts w:eastAsia="MS Mincho"/>
              </w:rPr>
              <w:fldChar w:fldCharType="begin"/>
            </w:r>
            <w:r>
              <w:rPr>
                <w:rFonts w:eastAsia="MS Mincho"/>
              </w:rPr>
              <w:instrText xml:space="preserve"> REF _Ref225816640 \r \h </w:instrText>
            </w:r>
            <w:r w:rsidR="00A04EA0">
              <w:rPr>
                <w:rFonts w:eastAsia="MS Mincho"/>
              </w:rPr>
            </w:r>
            <w:r w:rsidR="00A04EA0">
              <w:rPr>
                <w:rFonts w:eastAsia="MS Mincho"/>
              </w:rPr>
              <w:fldChar w:fldCharType="separate"/>
            </w:r>
            <w:r w:rsidR="00EC2065">
              <w:rPr>
                <w:rFonts w:eastAsia="MS Mincho"/>
              </w:rPr>
              <w:t>5.2</w:t>
            </w:r>
            <w:r w:rsidR="00A04EA0">
              <w:rPr>
                <w:rFonts w:eastAsia="MS Mincho"/>
              </w:rPr>
              <w:fldChar w:fldCharType="end"/>
            </w:r>
            <w:r>
              <w:rPr>
                <w:rFonts w:eastAsia="MS Mincho"/>
              </w:rPr>
              <w:t>)</w:t>
            </w:r>
          </w:p>
        </w:tc>
      </w:tr>
      <w:tr w:rsidR="00CC6A32" w14:paraId="51CCDFFB" w14:textId="77777777" w:rsidTr="00CC6A32">
        <w:trPr>
          <w:cnfStyle w:val="000000100000" w:firstRow="0" w:lastRow="0" w:firstColumn="0" w:lastColumn="0" w:oddVBand="0" w:evenVBand="0" w:oddHBand="1" w:evenHBand="0" w:firstRowFirstColumn="0" w:firstRowLastColumn="0" w:lastRowFirstColumn="0" w:lastRowLastColumn="0"/>
        </w:trPr>
        <w:tc>
          <w:tcPr>
            <w:tcW w:w="3855" w:type="dxa"/>
          </w:tcPr>
          <w:p w14:paraId="569CD765" w14:textId="77777777" w:rsidR="00CC6A32" w:rsidRDefault="00CC6A32" w:rsidP="00CC6A32">
            <w:pPr>
              <w:rPr>
                <w:rFonts w:eastAsia="MS Mincho"/>
              </w:rPr>
            </w:pPr>
            <w:r>
              <w:rPr>
                <w:rFonts w:eastAsia="MS Mincho"/>
              </w:rPr>
              <w:t>AcknowledgeJob</w:t>
            </w:r>
          </w:p>
        </w:tc>
        <w:tc>
          <w:tcPr>
            <w:tcW w:w="5163" w:type="dxa"/>
          </w:tcPr>
          <w:p w14:paraId="5A001FB2" w14:textId="77777777" w:rsidR="00CC6A32" w:rsidRDefault="00CC6A32" w:rsidP="00CC6A32">
            <w:pPr>
              <w:rPr>
                <w:rFonts w:eastAsia="MS Mincho"/>
              </w:rPr>
            </w:pPr>
            <w:r>
              <w:rPr>
                <w:rFonts w:eastAsia="MS Mincho"/>
              </w:rPr>
              <w:t xml:space="preserve">Acknowledge-Job (section </w:t>
            </w:r>
            <w:r w:rsidR="00A04EA0">
              <w:rPr>
                <w:rFonts w:eastAsia="MS Mincho"/>
              </w:rPr>
              <w:fldChar w:fldCharType="begin"/>
            </w:r>
            <w:r>
              <w:rPr>
                <w:rFonts w:eastAsia="MS Mincho"/>
              </w:rPr>
              <w:instrText xml:space="preserve"> REF _Ref236814079 \r \h </w:instrText>
            </w:r>
            <w:r w:rsidR="00A04EA0">
              <w:rPr>
                <w:rFonts w:eastAsia="MS Mincho"/>
              </w:rPr>
            </w:r>
            <w:r w:rsidR="00A04EA0">
              <w:rPr>
                <w:rFonts w:eastAsia="MS Mincho"/>
              </w:rPr>
              <w:fldChar w:fldCharType="separate"/>
            </w:r>
            <w:r w:rsidR="00EC2065">
              <w:rPr>
                <w:rFonts w:eastAsia="MS Mincho"/>
              </w:rPr>
              <w:t>5.3</w:t>
            </w:r>
            <w:r w:rsidR="00A04EA0">
              <w:rPr>
                <w:rFonts w:eastAsia="MS Mincho"/>
              </w:rPr>
              <w:fldChar w:fldCharType="end"/>
            </w:r>
            <w:r>
              <w:rPr>
                <w:rFonts w:eastAsia="MS Mincho"/>
              </w:rPr>
              <w:t>)</w:t>
            </w:r>
          </w:p>
        </w:tc>
      </w:tr>
      <w:tr w:rsidR="0049027A" w14:paraId="6B5AEFF3" w14:textId="77777777" w:rsidTr="00CC6A32">
        <w:tc>
          <w:tcPr>
            <w:tcW w:w="3855" w:type="dxa"/>
          </w:tcPr>
          <w:p w14:paraId="3BB984BD" w14:textId="77777777" w:rsidR="0049027A" w:rsidRDefault="0049027A" w:rsidP="00CC6A32">
            <w:pPr>
              <w:rPr>
                <w:rFonts w:eastAsia="MS Mincho"/>
              </w:rPr>
            </w:pPr>
          </w:p>
        </w:tc>
        <w:tc>
          <w:tcPr>
            <w:tcW w:w="5163" w:type="dxa"/>
          </w:tcPr>
          <w:p w14:paraId="5726175B" w14:textId="77777777" w:rsidR="0049027A" w:rsidRDefault="0049027A" w:rsidP="00CC6A32">
            <w:pPr>
              <w:rPr>
                <w:rFonts w:eastAsia="MS Mincho"/>
              </w:rPr>
            </w:pPr>
            <w:r>
              <w:rPr>
                <w:rFonts w:eastAsia="MS Mincho"/>
              </w:rPr>
              <w:t xml:space="preserve">Deregister-Output-Device (section </w:t>
            </w:r>
            <w:r w:rsidR="00A04EA0">
              <w:rPr>
                <w:rFonts w:eastAsia="MS Mincho"/>
              </w:rPr>
              <w:fldChar w:fldCharType="begin"/>
            </w:r>
            <w:r>
              <w:rPr>
                <w:rFonts w:eastAsia="MS Mincho"/>
              </w:rPr>
              <w:instrText xml:space="preserve"> REF _Ref276817630 \r \h </w:instrText>
            </w:r>
            <w:r w:rsidR="00A04EA0">
              <w:rPr>
                <w:rFonts w:eastAsia="MS Mincho"/>
              </w:rPr>
            </w:r>
            <w:r w:rsidR="00A04EA0">
              <w:rPr>
                <w:rFonts w:eastAsia="MS Mincho"/>
              </w:rPr>
              <w:fldChar w:fldCharType="separate"/>
            </w:r>
            <w:r w:rsidR="00EC2065">
              <w:rPr>
                <w:rFonts w:eastAsia="MS Mincho"/>
              </w:rPr>
              <w:t>5.4</w:t>
            </w:r>
            <w:r w:rsidR="00A04EA0">
              <w:rPr>
                <w:rFonts w:eastAsia="MS Mincho"/>
              </w:rPr>
              <w:fldChar w:fldCharType="end"/>
            </w:r>
            <w:r>
              <w:rPr>
                <w:rFonts w:eastAsia="MS Mincho"/>
              </w:rPr>
              <w:t>)</w:t>
            </w:r>
          </w:p>
        </w:tc>
      </w:tr>
      <w:tr w:rsidR="00CC6A32" w14:paraId="44E4940D" w14:textId="77777777" w:rsidTr="00CC6A32">
        <w:trPr>
          <w:cnfStyle w:val="000000100000" w:firstRow="0" w:lastRow="0" w:firstColumn="0" w:lastColumn="0" w:oddVBand="0" w:evenVBand="0" w:oddHBand="1" w:evenHBand="0" w:firstRowFirstColumn="0" w:firstRowLastColumn="0" w:lastRowFirstColumn="0" w:lastRowLastColumn="0"/>
        </w:trPr>
        <w:tc>
          <w:tcPr>
            <w:tcW w:w="3855" w:type="dxa"/>
          </w:tcPr>
          <w:p w14:paraId="1AB41AB7" w14:textId="77777777" w:rsidR="00CC6A32" w:rsidRDefault="00CC6A32" w:rsidP="00CC6A32">
            <w:pPr>
              <w:rPr>
                <w:rFonts w:eastAsia="MS Mincho"/>
              </w:rPr>
            </w:pPr>
            <w:r>
              <w:rPr>
                <w:rFonts w:eastAsia="MS Mincho"/>
              </w:rPr>
              <w:t>DeregisterSystem</w:t>
            </w:r>
          </w:p>
        </w:tc>
        <w:tc>
          <w:tcPr>
            <w:tcW w:w="5163" w:type="dxa"/>
          </w:tcPr>
          <w:p w14:paraId="0A71A571" w14:textId="77777777" w:rsidR="00CC6A32" w:rsidRDefault="00CC6A32" w:rsidP="00CC6A32">
            <w:pPr>
              <w:rPr>
                <w:rFonts w:eastAsia="MS Mincho"/>
              </w:rPr>
            </w:pPr>
            <w:r>
              <w:rPr>
                <w:rFonts w:eastAsia="MS Mincho"/>
              </w:rPr>
              <w:t>-</w:t>
            </w:r>
          </w:p>
        </w:tc>
      </w:tr>
      <w:tr w:rsidR="00CC6A32" w14:paraId="4540C6A8" w14:textId="77777777" w:rsidTr="00CC6A32">
        <w:tc>
          <w:tcPr>
            <w:tcW w:w="3855" w:type="dxa"/>
          </w:tcPr>
          <w:p w14:paraId="101092D0" w14:textId="77777777" w:rsidR="00CC6A32" w:rsidRDefault="00CC6A32" w:rsidP="00CC6A32">
            <w:pPr>
              <w:rPr>
                <w:rFonts w:eastAsia="MS Mincho"/>
              </w:rPr>
            </w:pPr>
            <w:r>
              <w:rPr>
                <w:rFonts w:eastAsia="MS Mincho"/>
              </w:rPr>
              <w:t>FetchDocument</w:t>
            </w:r>
          </w:p>
        </w:tc>
        <w:tc>
          <w:tcPr>
            <w:tcW w:w="5163" w:type="dxa"/>
          </w:tcPr>
          <w:p w14:paraId="66DCF21A" w14:textId="77777777" w:rsidR="00CC6A32" w:rsidRDefault="00CC6A32" w:rsidP="00CC6A32">
            <w:pPr>
              <w:rPr>
                <w:rFonts w:eastAsia="MS Mincho"/>
              </w:rPr>
            </w:pPr>
            <w:r>
              <w:rPr>
                <w:rFonts w:eastAsia="MS Mincho"/>
              </w:rPr>
              <w:t xml:space="preserve">Fetch-Document (section </w:t>
            </w:r>
            <w:r w:rsidR="00A04EA0">
              <w:rPr>
                <w:rFonts w:eastAsia="MS Mincho"/>
              </w:rPr>
              <w:fldChar w:fldCharType="begin"/>
            </w:r>
            <w:r>
              <w:rPr>
                <w:rFonts w:eastAsia="MS Mincho"/>
              </w:rPr>
              <w:instrText xml:space="preserve"> REF _Ref236814686 \r \h </w:instrText>
            </w:r>
            <w:r w:rsidR="00A04EA0">
              <w:rPr>
                <w:rFonts w:eastAsia="MS Mincho"/>
              </w:rPr>
            </w:r>
            <w:r w:rsidR="00A04EA0">
              <w:rPr>
                <w:rFonts w:eastAsia="MS Mincho"/>
              </w:rPr>
              <w:fldChar w:fldCharType="separate"/>
            </w:r>
            <w:r w:rsidR="00EC2065">
              <w:rPr>
                <w:rFonts w:eastAsia="MS Mincho"/>
              </w:rPr>
              <w:t>5.5</w:t>
            </w:r>
            <w:r w:rsidR="00A04EA0">
              <w:rPr>
                <w:rFonts w:eastAsia="MS Mincho"/>
              </w:rPr>
              <w:fldChar w:fldCharType="end"/>
            </w:r>
            <w:r>
              <w:rPr>
                <w:rFonts w:eastAsia="MS Mincho"/>
              </w:rPr>
              <w:t>)</w:t>
            </w:r>
          </w:p>
        </w:tc>
      </w:tr>
      <w:tr w:rsidR="00CC6A32" w14:paraId="34B76183" w14:textId="77777777" w:rsidTr="00CC6A32">
        <w:trPr>
          <w:cnfStyle w:val="000000100000" w:firstRow="0" w:lastRow="0" w:firstColumn="0" w:lastColumn="0" w:oddVBand="0" w:evenVBand="0" w:oddHBand="1" w:evenHBand="0" w:firstRowFirstColumn="0" w:firstRowLastColumn="0" w:lastRowFirstColumn="0" w:lastRowLastColumn="0"/>
        </w:trPr>
        <w:tc>
          <w:tcPr>
            <w:tcW w:w="3855" w:type="dxa"/>
          </w:tcPr>
          <w:p w14:paraId="6111F47E" w14:textId="77777777" w:rsidR="00CC6A32" w:rsidRDefault="00CC6A32" w:rsidP="00CC6A32">
            <w:pPr>
              <w:rPr>
                <w:rFonts w:eastAsia="MS Mincho"/>
              </w:rPr>
            </w:pPr>
            <w:r>
              <w:rPr>
                <w:rFonts w:eastAsia="MS Mincho"/>
              </w:rPr>
              <w:t>FetchJob</w:t>
            </w:r>
          </w:p>
        </w:tc>
        <w:tc>
          <w:tcPr>
            <w:tcW w:w="5163" w:type="dxa"/>
          </w:tcPr>
          <w:p w14:paraId="08DD8155" w14:textId="77777777" w:rsidR="00CC6A32" w:rsidRDefault="00CC6A32" w:rsidP="00CC6A32">
            <w:pPr>
              <w:rPr>
                <w:rFonts w:eastAsia="MS Mincho"/>
              </w:rPr>
            </w:pPr>
            <w:r>
              <w:rPr>
                <w:rFonts w:eastAsia="MS Mincho"/>
              </w:rPr>
              <w:t xml:space="preserve">Fetch-Job (section </w:t>
            </w:r>
            <w:r w:rsidR="00A04EA0">
              <w:rPr>
                <w:rFonts w:eastAsia="MS Mincho"/>
              </w:rPr>
              <w:fldChar w:fldCharType="begin"/>
            </w:r>
            <w:r>
              <w:rPr>
                <w:rFonts w:eastAsia="MS Mincho"/>
              </w:rPr>
              <w:instrText xml:space="preserve"> REF _Ref236814665 \r \h </w:instrText>
            </w:r>
            <w:r w:rsidR="00A04EA0">
              <w:rPr>
                <w:rFonts w:eastAsia="MS Mincho"/>
              </w:rPr>
            </w:r>
            <w:r w:rsidR="00A04EA0">
              <w:rPr>
                <w:rFonts w:eastAsia="MS Mincho"/>
              </w:rPr>
              <w:fldChar w:fldCharType="separate"/>
            </w:r>
            <w:r w:rsidR="00EC2065">
              <w:rPr>
                <w:rFonts w:eastAsia="MS Mincho"/>
              </w:rPr>
              <w:t>5.6</w:t>
            </w:r>
            <w:r w:rsidR="00A04EA0">
              <w:rPr>
                <w:rFonts w:eastAsia="MS Mincho"/>
              </w:rPr>
              <w:fldChar w:fldCharType="end"/>
            </w:r>
            <w:r>
              <w:rPr>
                <w:rFonts w:eastAsia="MS Mincho"/>
              </w:rPr>
              <w:t>)</w:t>
            </w:r>
          </w:p>
        </w:tc>
      </w:tr>
      <w:tr w:rsidR="00CC6A32" w14:paraId="0F621D13" w14:textId="77777777" w:rsidTr="00CC6A32">
        <w:tc>
          <w:tcPr>
            <w:tcW w:w="3855" w:type="dxa"/>
          </w:tcPr>
          <w:p w14:paraId="7A24AAF0" w14:textId="77777777" w:rsidR="00CC6A32" w:rsidRDefault="00CC6A32" w:rsidP="00CC6A32">
            <w:pPr>
              <w:rPr>
                <w:rFonts w:eastAsia="MS Mincho"/>
              </w:rPr>
            </w:pPr>
            <w:r>
              <w:rPr>
                <w:rFonts w:eastAsia="MS Mincho"/>
              </w:rPr>
              <w:t>GetFetchableJobs</w:t>
            </w:r>
          </w:p>
        </w:tc>
        <w:tc>
          <w:tcPr>
            <w:tcW w:w="5163" w:type="dxa"/>
          </w:tcPr>
          <w:p w14:paraId="6BBEBCE9" w14:textId="77777777" w:rsidR="00CC6A32" w:rsidRDefault="00CC6A32" w:rsidP="00CC6A32">
            <w:pPr>
              <w:rPr>
                <w:rFonts w:eastAsia="MS Mincho"/>
              </w:rPr>
            </w:pPr>
            <w:r>
              <w:rPr>
                <w:rFonts w:eastAsia="MS Mincho"/>
              </w:rPr>
              <w:t xml:space="preserve">Get-Jobs (section </w:t>
            </w:r>
            <w:r w:rsidR="00A04EA0">
              <w:rPr>
                <w:rFonts w:eastAsia="MS Mincho"/>
              </w:rPr>
              <w:fldChar w:fldCharType="begin"/>
            </w:r>
            <w:r>
              <w:rPr>
                <w:rFonts w:eastAsia="MS Mincho"/>
              </w:rPr>
              <w:instrText xml:space="preserve"> REF _Ref272088269 \r \h </w:instrText>
            </w:r>
            <w:r w:rsidR="00A04EA0">
              <w:rPr>
                <w:rFonts w:eastAsia="MS Mincho"/>
              </w:rPr>
            </w:r>
            <w:r w:rsidR="00A04EA0">
              <w:rPr>
                <w:rFonts w:eastAsia="MS Mincho"/>
              </w:rPr>
              <w:fldChar w:fldCharType="separate"/>
            </w:r>
            <w:r w:rsidR="00EC2065">
              <w:rPr>
                <w:rFonts w:eastAsia="MS Mincho"/>
              </w:rPr>
              <w:t>8.2</w:t>
            </w:r>
            <w:r w:rsidR="00A04EA0">
              <w:rPr>
                <w:rFonts w:eastAsia="MS Mincho"/>
              </w:rPr>
              <w:fldChar w:fldCharType="end"/>
            </w:r>
            <w:r>
              <w:rPr>
                <w:rFonts w:eastAsia="MS Mincho"/>
              </w:rPr>
              <w:t>)</w:t>
            </w:r>
          </w:p>
        </w:tc>
      </w:tr>
      <w:tr w:rsidR="00CC6A32" w14:paraId="3E8779FA" w14:textId="77777777" w:rsidTr="00CC6A32">
        <w:trPr>
          <w:cnfStyle w:val="000000100000" w:firstRow="0" w:lastRow="0" w:firstColumn="0" w:lastColumn="0" w:oddVBand="0" w:evenVBand="0" w:oddHBand="1" w:evenHBand="0" w:firstRowFirstColumn="0" w:firstRowLastColumn="0" w:lastRowFirstColumn="0" w:lastRowLastColumn="0"/>
        </w:trPr>
        <w:tc>
          <w:tcPr>
            <w:tcW w:w="3855" w:type="dxa"/>
          </w:tcPr>
          <w:p w14:paraId="42022111" w14:textId="77777777" w:rsidR="00CC6A32" w:rsidRDefault="00CC6A32" w:rsidP="00CC6A32">
            <w:pPr>
              <w:rPr>
                <w:rFonts w:eastAsia="MS Mincho"/>
              </w:rPr>
            </w:pPr>
            <w:r>
              <w:rPr>
                <w:rFonts w:eastAsia="MS Mincho"/>
              </w:rPr>
              <w:t>GetJobDocuments</w:t>
            </w:r>
          </w:p>
        </w:tc>
        <w:tc>
          <w:tcPr>
            <w:tcW w:w="5163" w:type="dxa"/>
          </w:tcPr>
          <w:p w14:paraId="66BB67BC" w14:textId="77777777" w:rsidR="00CC6A32" w:rsidRDefault="00CC6A32" w:rsidP="00CC6A32">
            <w:pPr>
              <w:rPr>
                <w:rFonts w:eastAsia="MS Mincho"/>
              </w:rPr>
            </w:pPr>
            <w:r>
              <w:rPr>
                <w:rFonts w:eastAsia="MS Mincho"/>
              </w:rPr>
              <w:t>Get-Documents [PWG5100.5]</w:t>
            </w:r>
          </w:p>
        </w:tc>
      </w:tr>
      <w:tr w:rsidR="00CC6A32" w14:paraId="483BC149" w14:textId="77777777" w:rsidTr="00CC6A32">
        <w:tc>
          <w:tcPr>
            <w:tcW w:w="3855" w:type="dxa"/>
          </w:tcPr>
          <w:p w14:paraId="6E5F4E20" w14:textId="77777777" w:rsidR="00CC6A32" w:rsidRDefault="00CC6A32" w:rsidP="00CC6A32">
            <w:pPr>
              <w:rPr>
                <w:rFonts w:eastAsia="MS Mincho"/>
              </w:rPr>
            </w:pPr>
            <w:r>
              <w:rPr>
                <w:rFonts w:eastAsia="MS Mincho"/>
              </w:rPr>
              <w:t>GetJobDocumentElements</w:t>
            </w:r>
          </w:p>
        </w:tc>
        <w:tc>
          <w:tcPr>
            <w:tcW w:w="5163" w:type="dxa"/>
          </w:tcPr>
          <w:p w14:paraId="59450774" w14:textId="77777777" w:rsidR="00CC6A32" w:rsidRDefault="00CC6A32" w:rsidP="00CC6A32">
            <w:pPr>
              <w:rPr>
                <w:rFonts w:eastAsia="MS Mincho"/>
              </w:rPr>
            </w:pPr>
            <w:r>
              <w:rPr>
                <w:rFonts w:eastAsia="MS Mincho"/>
              </w:rPr>
              <w:t>Get-Document-Attributes [PWG5100.5]</w:t>
            </w:r>
          </w:p>
        </w:tc>
      </w:tr>
      <w:tr w:rsidR="00CC6A32" w14:paraId="3D056718" w14:textId="77777777" w:rsidTr="00CC6A32">
        <w:trPr>
          <w:cnfStyle w:val="000000100000" w:firstRow="0" w:lastRow="0" w:firstColumn="0" w:lastColumn="0" w:oddVBand="0" w:evenVBand="0" w:oddHBand="1" w:evenHBand="0" w:firstRowFirstColumn="0" w:firstRowLastColumn="0" w:lastRowFirstColumn="0" w:lastRowLastColumn="0"/>
        </w:trPr>
        <w:tc>
          <w:tcPr>
            <w:tcW w:w="3855" w:type="dxa"/>
          </w:tcPr>
          <w:p w14:paraId="3772E6AF" w14:textId="77777777" w:rsidR="00CC6A32" w:rsidRDefault="00CC6A32" w:rsidP="00CC6A32">
            <w:pPr>
              <w:rPr>
                <w:rFonts w:eastAsia="MS Mincho"/>
              </w:rPr>
            </w:pPr>
            <w:r>
              <w:rPr>
                <w:rFonts w:eastAsia="MS Mincho"/>
              </w:rPr>
              <w:t>GetJobElements</w:t>
            </w:r>
          </w:p>
        </w:tc>
        <w:tc>
          <w:tcPr>
            <w:tcW w:w="5163" w:type="dxa"/>
          </w:tcPr>
          <w:p w14:paraId="4E08A742" w14:textId="77777777" w:rsidR="00CC6A32" w:rsidRDefault="00CC6A32" w:rsidP="00CC6A32">
            <w:pPr>
              <w:rPr>
                <w:rFonts w:eastAsia="MS Mincho"/>
              </w:rPr>
            </w:pPr>
            <w:r>
              <w:rPr>
                <w:rFonts w:eastAsia="MS Mincho"/>
              </w:rPr>
              <w:t>Get-Job-Attributes [RFC2911]</w:t>
            </w:r>
          </w:p>
        </w:tc>
      </w:tr>
      <w:tr w:rsidR="00CC6A32" w14:paraId="25935B05" w14:textId="77777777" w:rsidTr="00CC6A32">
        <w:tc>
          <w:tcPr>
            <w:tcW w:w="3855" w:type="dxa"/>
          </w:tcPr>
          <w:p w14:paraId="1350CE93" w14:textId="77777777" w:rsidR="00CC6A32" w:rsidRDefault="00CC6A32" w:rsidP="00CC6A32">
            <w:pPr>
              <w:rPr>
                <w:rFonts w:eastAsia="MS Mincho"/>
              </w:rPr>
            </w:pPr>
            <w:r>
              <w:rPr>
                <w:rFonts w:eastAsia="MS Mincho"/>
              </w:rPr>
              <w:t>GetServiceNotifications</w:t>
            </w:r>
          </w:p>
        </w:tc>
        <w:tc>
          <w:tcPr>
            <w:tcW w:w="5163" w:type="dxa"/>
          </w:tcPr>
          <w:p w14:paraId="1E11A27D" w14:textId="77777777" w:rsidR="00CC6A32" w:rsidRDefault="00CC6A32" w:rsidP="00CC6A32">
            <w:pPr>
              <w:rPr>
                <w:rFonts w:eastAsia="MS Mincho"/>
              </w:rPr>
            </w:pPr>
            <w:r>
              <w:rPr>
                <w:rFonts w:eastAsia="MS Mincho"/>
              </w:rPr>
              <w:t>Get-Notifications [RFC3996]</w:t>
            </w:r>
          </w:p>
        </w:tc>
      </w:tr>
      <w:tr w:rsidR="00CC6A32" w14:paraId="783BD11A" w14:textId="77777777" w:rsidTr="00CC6A32">
        <w:trPr>
          <w:cnfStyle w:val="000000100000" w:firstRow="0" w:lastRow="0" w:firstColumn="0" w:lastColumn="0" w:oddVBand="0" w:evenVBand="0" w:oddHBand="1" w:evenHBand="0" w:firstRowFirstColumn="0" w:firstRowLastColumn="0" w:lastRowFirstColumn="0" w:lastRowLastColumn="0"/>
        </w:trPr>
        <w:tc>
          <w:tcPr>
            <w:tcW w:w="3855" w:type="dxa"/>
          </w:tcPr>
          <w:p w14:paraId="21179ED8" w14:textId="77777777" w:rsidR="00CC6A32" w:rsidRDefault="00CC6A32" w:rsidP="00CC6A32">
            <w:pPr>
              <w:rPr>
                <w:rFonts w:eastAsia="MS Mincho"/>
              </w:rPr>
            </w:pPr>
            <w:r>
              <w:rPr>
                <w:rFonts w:eastAsia="MS Mincho"/>
              </w:rPr>
              <w:t>RegisterSystem</w:t>
            </w:r>
          </w:p>
        </w:tc>
        <w:tc>
          <w:tcPr>
            <w:tcW w:w="5163" w:type="dxa"/>
          </w:tcPr>
          <w:p w14:paraId="223577A6" w14:textId="77777777" w:rsidR="00CC6A32" w:rsidRDefault="00CC6A32" w:rsidP="00CC6A32">
            <w:pPr>
              <w:rPr>
                <w:rFonts w:eastAsia="MS Mincho"/>
              </w:rPr>
            </w:pPr>
            <w:r>
              <w:rPr>
                <w:rFonts w:eastAsia="MS Mincho"/>
              </w:rPr>
              <w:t>-</w:t>
            </w:r>
          </w:p>
        </w:tc>
      </w:tr>
      <w:tr w:rsidR="00CC6A32" w14:paraId="1DFD1BAA" w14:textId="77777777" w:rsidTr="00CC6A32">
        <w:tc>
          <w:tcPr>
            <w:tcW w:w="3855" w:type="dxa"/>
          </w:tcPr>
          <w:p w14:paraId="29D1BC52" w14:textId="77777777" w:rsidR="00CC6A32" w:rsidRDefault="00CC6A32" w:rsidP="00CC6A32">
            <w:pPr>
              <w:rPr>
                <w:rFonts w:eastAsia="MS Mincho"/>
              </w:rPr>
            </w:pPr>
            <w:r>
              <w:rPr>
                <w:rFonts w:eastAsia="MS Mincho"/>
              </w:rPr>
              <w:t>UpdateActiveJobs</w:t>
            </w:r>
          </w:p>
        </w:tc>
        <w:tc>
          <w:tcPr>
            <w:tcW w:w="5163" w:type="dxa"/>
          </w:tcPr>
          <w:p w14:paraId="6E326297" w14:textId="77777777" w:rsidR="00CC6A32" w:rsidRDefault="00CC6A32" w:rsidP="00CC6A32">
            <w:pPr>
              <w:rPr>
                <w:rFonts w:eastAsia="MS Mincho"/>
              </w:rPr>
            </w:pPr>
            <w:r>
              <w:rPr>
                <w:rFonts w:eastAsia="MS Mincho"/>
              </w:rPr>
              <w:t xml:space="preserve">Update-Active-Jobs (section </w:t>
            </w:r>
            <w:r w:rsidR="00A04EA0">
              <w:rPr>
                <w:rFonts w:eastAsia="MS Mincho"/>
              </w:rPr>
              <w:fldChar w:fldCharType="begin"/>
            </w:r>
            <w:r>
              <w:rPr>
                <w:rFonts w:eastAsia="MS Mincho"/>
              </w:rPr>
              <w:instrText xml:space="preserve"> REF _Ref236814385 \r \h </w:instrText>
            </w:r>
            <w:r w:rsidR="00A04EA0">
              <w:rPr>
                <w:rFonts w:eastAsia="MS Mincho"/>
              </w:rPr>
            </w:r>
            <w:r w:rsidR="00A04EA0">
              <w:rPr>
                <w:rFonts w:eastAsia="MS Mincho"/>
              </w:rPr>
              <w:fldChar w:fldCharType="separate"/>
            </w:r>
            <w:r w:rsidR="00EC2065">
              <w:rPr>
                <w:rFonts w:eastAsia="MS Mincho"/>
              </w:rPr>
              <w:t>5.7</w:t>
            </w:r>
            <w:r w:rsidR="00A04EA0">
              <w:rPr>
                <w:rFonts w:eastAsia="MS Mincho"/>
              </w:rPr>
              <w:fldChar w:fldCharType="end"/>
            </w:r>
            <w:r>
              <w:rPr>
                <w:rFonts w:eastAsia="MS Mincho"/>
              </w:rPr>
              <w:t>)</w:t>
            </w:r>
          </w:p>
        </w:tc>
      </w:tr>
      <w:tr w:rsidR="00CC6A32" w14:paraId="3DB8D5EF" w14:textId="77777777" w:rsidTr="00CC6A32">
        <w:trPr>
          <w:cnfStyle w:val="000000100000" w:firstRow="0" w:lastRow="0" w:firstColumn="0" w:lastColumn="0" w:oddVBand="0" w:evenVBand="0" w:oddHBand="1" w:evenHBand="0" w:firstRowFirstColumn="0" w:firstRowLastColumn="0" w:lastRowFirstColumn="0" w:lastRowLastColumn="0"/>
        </w:trPr>
        <w:tc>
          <w:tcPr>
            <w:tcW w:w="3855" w:type="dxa"/>
          </w:tcPr>
          <w:p w14:paraId="121B1650" w14:textId="77777777" w:rsidR="00CC6A32" w:rsidRDefault="00CC6A32" w:rsidP="00CC6A32">
            <w:pPr>
              <w:rPr>
                <w:rFonts w:eastAsia="MS Mincho"/>
              </w:rPr>
            </w:pPr>
            <w:r>
              <w:rPr>
                <w:rFonts w:eastAsia="MS Mincho"/>
              </w:rPr>
              <w:t>UpdateDocumentStatus</w:t>
            </w:r>
          </w:p>
        </w:tc>
        <w:tc>
          <w:tcPr>
            <w:tcW w:w="5163" w:type="dxa"/>
          </w:tcPr>
          <w:p w14:paraId="3433AE77" w14:textId="77777777" w:rsidR="00CC6A32" w:rsidRDefault="00CC6A32" w:rsidP="00CC6A32">
            <w:pPr>
              <w:rPr>
                <w:rFonts w:eastAsia="MS Mincho"/>
              </w:rPr>
            </w:pPr>
            <w:r>
              <w:rPr>
                <w:rFonts w:eastAsia="MS Mincho"/>
              </w:rPr>
              <w:t xml:space="preserve">Update-Document-Status (section </w:t>
            </w:r>
            <w:r w:rsidR="00A04EA0">
              <w:rPr>
                <w:rFonts w:eastAsia="MS Mincho"/>
              </w:rPr>
              <w:fldChar w:fldCharType="begin"/>
            </w:r>
            <w:r>
              <w:rPr>
                <w:rFonts w:eastAsia="MS Mincho"/>
              </w:rPr>
              <w:instrText xml:space="preserve"> REF _Ref272088300 \r \h </w:instrText>
            </w:r>
            <w:r w:rsidR="00A04EA0">
              <w:rPr>
                <w:rFonts w:eastAsia="MS Mincho"/>
              </w:rPr>
            </w:r>
            <w:r w:rsidR="00A04EA0">
              <w:rPr>
                <w:rFonts w:eastAsia="MS Mincho"/>
              </w:rPr>
              <w:fldChar w:fldCharType="separate"/>
            </w:r>
            <w:r w:rsidR="00EC2065">
              <w:rPr>
                <w:rFonts w:eastAsia="MS Mincho"/>
              </w:rPr>
              <w:t>5.8</w:t>
            </w:r>
            <w:r w:rsidR="00A04EA0">
              <w:rPr>
                <w:rFonts w:eastAsia="MS Mincho"/>
              </w:rPr>
              <w:fldChar w:fldCharType="end"/>
            </w:r>
            <w:r>
              <w:rPr>
                <w:rFonts w:eastAsia="MS Mincho"/>
              </w:rPr>
              <w:t>)</w:t>
            </w:r>
          </w:p>
        </w:tc>
      </w:tr>
      <w:tr w:rsidR="00CC6A32" w14:paraId="095E7C12" w14:textId="77777777" w:rsidTr="00CC6A32">
        <w:tc>
          <w:tcPr>
            <w:tcW w:w="3855" w:type="dxa"/>
          </w:tcPr>
          <w:p w14:paraId="76F40F55" w14:textId="77777777" w:rsidR="00CC6A32" w:rsidRDefault="00CC6A32" w:rsidP="00CC6A32">
            <w:pPr>
              <w:rPr>
                <w:rFonts w:eastAsia="MS Mincho"/>
              </w:rPr>
            </w:pPr>
            <w:r>
              <w:rPr>
                <w:rFonts w:eastAsia="MS Mincho"/>
              </w:rPr>
              <w:t>UpdateJobStatus</w:t>
            </w:r>
          </w:p>
        </w:tc>
        <w:tc>
          <w:tcPr>
            <w:tcW w:w="5163" w:type="dxa"/>
          </w:tcPr>
          <w:p w14:paraId="0BFD2419" w14:textId="77777777" w:rsidR="00CC6A32" w:rsidRDefault="00CC6A32" w:rsidP="00CC6A32">
            <w:pPr>
              <w:rPr>
                <w:rFonts w:eastAsia="MS Mincho"/>
              </w:rPr>
            </w:pPr>
            <w:r>
              <w:rPr>
                <w:rFonts w:eastAsia="MS Mincho"/>
              </w:rPr>
              <w:t xml:space="preserve">Update-Job-Status (section </w:t>
            </w:r>
            <w:r w:rsidR="00A04EA0">
              <w:rPr>
                <w:rFonts w:eastAsia="MS Mincho"/>
              </w:rPr>
              <w:fldChar w:fldCharType="begin"/>
            </w:r>
            <w:r>
              <w:rPr>
                <w:rFonts w:eastAsia="MS Mincho"/>
              </w:rPr>
              <w:instrText xml:space="preserve"> REF _Ref255040578 \r \h </w:instrText>
            </w:r>
            <w:r w:rsidR="00A04EA0">
              <w:rPr>
                <w:rFonts w:eastAsia="MS Mincho"/>
              </w:rPr>
            </w:r>
            <w:r w:rsidR="00A04EA0">
              <w:rPr>
                <w:rFonts w:eastAsia="MS Mincho"/>
              </w:rPr>
              <w:fldChar w:fldCharType="separate"/>
            </w:r>
            <w:r w:rsidR="00EC2065">
              <w:rPr>
                <w:rFonts w:eastAsia="MS Mincho"/>
              </w:rPr>
              <w:t>5.9</w:t>
            </w:r>
            <w:r w:rsidR="00A04EA0">
              <w:rPr>
                <w:rFonts w:eastAsia="MS Mincho"/>
              </w:rPr>
              <w:fldChar w:fldCharType="end"/>
            </w:r>
            <w:r>
              <w:rPr>
                <w:rFonts w:eastAsia="MS Mincho"/>
              </w:rPr>
              <w:t>)</w:t>
            </w:r>
          </w:p>
        </w:tc>
      </w:tr>
      <w:tr w:rsidR="00CC6A32" w14:paraId="2C46B802" w14:textId="77777777" w:rsidTr="00CC6A32">
        <w:trPr>
          <w:cnfStyle w:val="000000100000" w:firstRow="0" w:lastRow="0" w:firstColumn="0" w:lastColumn="0" w:oddVBand="0" w:evenVBand="0" w:oddHBand="1" w:evenHBand="0" w:firstRowFirstColumn="0" w:firstRowLastColumn="0" w:lastRowFirstColumn="0" w:lastRowLastColumn="0"/>
        </w:trPr>
        <w:tc>
          <w:tcPr>
            <w:tcW w:w="3855" w:type="dxa"/>
          </w:tcPr>
          <w:p w14:paraId="08CA7FBB" w14:textId="77777777" w:rsidR="00CC6A32" w:rsidRDefault="00CC6A32" w:rsidP="00CC6A32">
            <w:pPr>
              <w:rPr>
                <w:rFonts w:eastAsia="MS Mincho"/>
              </w:rPr>
            </w:pPr>
            <w:r>
              <w:rPr>
                <w:rFonts w:eastAsia="MS Mincho"/>
              </w:rPr>
              <w:t>UpdateServiceElements</w:t>
            </w:r>
          </w:p>
        </w:tc>
        <w:tc>
          <w:tcPr>
            <w:tcW w:w="5163" w:type="dxa"/>
          </w:tcPr>
          <w:p w14:paraId="5B92DD75" w14:textId="77777777" w:rsidR="00CC6A32" w:rsidRDefault="00CC6A32" w:rsidP="00CC6A32">
            <w:pPr>
              <w:rPr>
                <w:rFonts w:eastAsia="MS Mincho"/>
              </w:rPr>
            </w:pPr>
            <w:r>
              <w:rPr>
                <w:rFonts w:eastAsia="MS Mincho"/>
              </w:rPr>
              <w:t xml:space="preserve">Update-Output-Device-Attributes (section </w:t>
            </w:r>
            <w:r w:rsidR="00A04EA0">
              <w:rPr>
                <w:rFonts w:eastAsia="MS Mincho"/>
              </w:rPr>
              <w:fldChar w:fldCharType="begin"/>
            </w:r>
            <w:r>
              <w:rPr>
                <w:rFonts w:eastAsia="MS Mincho"/>
              </w:rPr>
              <w:instrText xml:space="preserve"> REF _Ref253908949 \r \h </w:instrText>
            </w:r>
            <w:r w:rsidR="00A04EA0">
              <w:rPr>
                <w:rFonts w:eastAsia="MS Mincho"/>
              </w:rPr>
            </w:r>
            <w:r w:rsidR="00A04EA0">
              <w:rPr>
                <w:rFonts w:eastAsia="MS Mincho"/>
              </w:rPr>
              <w:fldChar w:fldCharType="separate"/>
            </w:r>
            <w:r w:rsidR="00EC2065">
              <w:rPr>
                <w:rFonts w:eastAsia="MS Mincho"/>
              </w:rPr>
              <w:t>5.10</w:t>
            </w:r>
            <w:r w:rsidR="00A04EA0">
              <w:rPr>
                <w:rFonts w:eastAsia="MS Mincho"/>
              </w:rPr>
              <w:fldChar w:fldCharType="end"/>
            </w:r>
            <w:r>
              <w:rPr>
                <w:rFonts w:eastAsia="MS Mincho"/>
              </w:rPr>
              <w:t>)</w:t>
            </w:r>
          </w:p>
        </w:tc>
      </w:tr>
      <w:tr w:rsidR="00CC6A32" w14:paraId="70544695" w14:textId="77777777" w:rsidTr="00CC6A32">
        <w:tc>
          <w:tcPr>
            <w:tcW w:w="3855" w:type="dxa"/>
          </w:tcPr>
          <w:p w14:paraId="300DEAC9" w14:textId="77777777" w:rsidR="00CC6A32" w:rsidRDefault="00CC6A32" w:rsidP="00CC6A32">
            <w:pPr>
              <w:rPr>
                <w:rFonts w:eastAsia="MS Mincho"/>
              </w:rPr>
            </w:pPr>
            <w:r>
              <w:rPr>
                <w:rFonts w:eastAsia="MS Mincho"/>
              </w:rPr>
              <w:t>UpdateSystemElements</w:t>
            </w:r>
          </w:p>
        </w:tc>
        <w:tc>
          <w:tcPr>
            <w:tcW w:w="5163" w:type="dxa"/>
          </w:tcPr>
          <w:p w14:paraId="20F4F47E" w14:textId="77777777" w:rsidR="00CC6A32" w:rsidRDefault="00CC6A32" w:rsidP="00CC6A32">
            <w:pPr>
              <w:rPr>
                <w:rFonts w:eastAsia="MS Mincho"/>
              </w:rPr>
            </w:pPr>
            <w:r>
              <w:rPr>
                <w:rFonts w:eastAsia="MS Mincho"/>
              </w:rPr>
              <w:t>-</w:t>
            </w:r>
          </w:p>
        </w:tc>
      </w:tr>
      <w:tr w:rsidR="00CC6A32" w14:paraId="4F5C1E04" w14:textId="77777777" w:rsidTr="00CC6A32">
        <w:trPr>
          <w:cnfStyle w:val="000000100000" w:firstRow="0" w:lastRow="0" w:firstColumn="0" w:lastColumn="0" w:oddVBand="0" w:evenVBand="0" w:oddHBand="1" w:evenHBand="0" w:firstRowFirstColumn="0" w:firstRowLastColumn="0" w:lastRowFirstColumn="0" w:lastRowLastColumn="0"/>
        </w:trPr>
        <w:tc>
          <w:tcPr>
            <w:tcW w:w="3855" w:type="dxa"/>
          </w:tcPr>
          <w:p w14:paraId="6C24C6E6" w14:textId="77777777" w:rsidR="00CC6A32" w:rsidRDefault="00CC6A32" w:rsidP="00CC6A32">
            <w:pPr>
              <w:rPr>
                <w:rFonts w:eastAsia="MS Mincho"/>
              </w:rPr>
            </w:pPr>
            <w:r>
              <w:rPr>
                <w:rFonts w:eastAsia="MS Mincho"/>
              </w:rPr>
              <w:t>UploadJobDocumentData</w:t>
            </w:r>
          </w:p>
        </w:tc>
        <w:tc>
          <w:tcPr>
            <w:tcW w:w="5163" w:type="dxa"/>
          </w:tcPr>
          <w:p w14:paraId="59EF60A9" w14:textId="77777777" w:rsidR="00CC6A32" w:rsidRDefault="00CC6A32" w:rsidP="00CC6A32">
            <w:pPr>
              <w:rPr>
                <w:rFonts w:eastAsia="MS Mincho"/>
              </w:rPr>
            </w:pPr>
            <w:r>
              <w:rPr>
                <w:rFonts w:eastAsia="MS Mincho"/>
              </w:rPr>
              <w:t>-</w:t>
            </w:r>
          </w:p>
        </w:tc>
      </w:tr>
    </w:tbl>
    <w:p w14:paraId="1BF86B81" w14:textId="77777777" w:rsidR="006E6D63" w:rsidRPr="00D64DF1" w:rsidRDefault="00D64DF1" w:rsidP="00F81340">
      <w:pPr>
        <w:pStyle w:val="IEEEStdsLevel3Header"/>
        <w:rPr>
          <w:rFonts w:eastAsia="MS Mincho"/>
        </w:rPr>
      </w:pPr>
      <w:bookmarkStart w:id="80" w:name="_Ref289786777"/>
      <w:bookmarkStart w:id="81" w:name="_Toc296808536"/>
      <w:r>
        <w:rPr>
          <w:rFonts w:eastAsia="MS Mincho"/>
        </w:rPr>
        <w:t>Startup</w:t>
      </w:r>
      <w:bookmarkEnd w:id="80"/>
      <w:bookmarkEnd w:id="81"/>
    </w:p>
    <w:p w14:paraId="2440E47E" w14:textId="77777777" w:rsidR="0061510D" w:rsidRDefault="00152195" w:rsidP="00D922DC">
      <w:pPr>
        <w:pStyle w:val="IEEEStdsParagraph"/>
        <w:rPr>
          <w:rFonts w:eastAsia="MS Mincho"/>
        </w:rPr>
      </w:pPr>
      <w:r>
        <w:rPr>
          <w:rFonts w:eastAsia="MS Mincho"/>
        </w:rPr>
        <w:t xml:space="preserve">On startup, the </w:t>
      </w:r>
      <w:r w:rsidR="007B01C8">
        <w:rPr>
          <w:rFonts w:eastAsia="MS Mincho"/>
        </w:rPr>
        <w:t>Proxy</w:t>
      </w:r>
      <w:r>
        <w:rPr>
          <w:rFonts w:eastAsia="MS Mincho"/>
        </w:rPr>
        <w:t xml:space="preserve"> initiate</w:t>
      </w:r>
      <w:r w:rsidR="00531318">
        <w:rPr>
          <w:rFonts w:eastAsia="MS Mincho"/>
        </w:rPr>
        <w:t>s</w:t>
      </w:r>
      <w:r>
        <w:rPr>
          <w:rFonts w:eastAsia="MS Mincho"/>
        </w:rPr>
        <w:t xml:space="preserve"> a connection to the Infrastructure Printer and send</w:t>
      </w:r>
      <w:r w:rsidR="00531318">
        <w:rPr>
          <w:rFonts w:eastAsia="MS Mincho"/>
        </w:rPr>
        <w:t>s</w:t>
      </w:r>
      <w:r>
        <w:rPr>
          <w:rFonts w:eastAsia="MS Mincho"/>
        </w:rPr>
        <w:t xml:space="preserve"> a series of requests to </w:t>
      </w:r>
      <w:r w:rsidR="00056932">
        <w:rPr>
          <w:rFonts w:eastAsia="MS Mincho"/>
        </w:rPr>
        <w:t xml:space="preserve">provide the Infrastructure Printer with the configuration and state of </w:t>
      </w:r>
      <w:r w:rsidR="00E43D2D">
        <w:rPr>
          <w:rFonts w:eastAsia="MS Mincho"/>
        </w:rPr>
        <w:t xml:space="preserve">one or more </w:t>
      </w:r>
      <w:r w:rsidR="00056932">
        <w:rPr>
          <w:rFonts w:eastAsia="MS Mincho"/>
        </w:rPr>
        <w:t>Output Device</w:t>
      </w:r>
      <w:r w:rsidR="00E43D2D">
        <w:rPr>
          <w:rFonts w:eastAsia="MS Mincho"/>
        </w:rPr>
        <w:t>s</w:t>
      </w:r>
      <w:r w:rsidR="00BC75B9">
        <w:rPr>
          <w:rFonts w:eastAsia="MS Mincho"/>
        </w:rPr>
        <w:t>, and to</w:t>
      </w:r>
      <w:r w:rsidR="00D64DF1">
        <w:rPr>
          <w:rFonts w:eastAsia="MS Mincho"/>
        </w:rPr>
        <w:t xml:space="preserve"> synchronize the state of all Jobs queued for the Output Device</w:t>
      </w:r>
      <w:r w:rsidR="00E43D2D">
        <w:rPr>
          <w:rFonts w:eastAsia="MS Mincho"/>
        </w:rPr>
        <w:t>s</w:t>
      </w:r>
      <w:r w:rsidR="00056932">
        <w:rPr>
          <w:rFonts w:eastAsia="MS Mincho"/>
        </w:rPr>
        <w:t>.</w:t>
      </w:r>
    </w:p>
    <w:p w14:paraId="688A8B31" w14:textId="77777777" w:rsidR="00056932" w:rsidRDefault="000C2545" w:rsidP="00D922DC">
      <w:pPr>
        <w:pStyle w:val="IEEEStdsParagraph"/>
        <w:rPr>
          <w:rFonts w:eastAsia="MS Mincho"/>
        </w:rPr>
      </w:pPr>
      <w:r>
        <w:rPr>
          <w:rFonts w:eastAsia="MS Mincho"/>
        </w:rPr>
        <w:t xml:space="preserve">The </w:t>
      </w:r>
      <w:r w:rsidR="007B01C8">
        <w:rPr>
          <w:rFonts w:eastAsia="MS Mincho"/>
        </w:rPr>
        <w:t>Proxy</w:t>
      </w:r>
      <w:r>
        <w:rPr>
          <w:rFonts w:eastAsia="MS Mincho"/>
        </w:rPr>
        <w:t xml:space="preserve"> provide</w:t>
      </w:r>
      <w:r w:rsidR="008757DC">
        <w:rPr>
          <w:rFonts w:eastAsia="MS Mincho"/>
        </w:rPr>
        <w:t>s</w:t>
      </w:r>
      <w:r>
        <w:rPr>
          <w:rFonts w:eastAsia="MS Mincho"/>
        </w:rPr>
        <w:t xml:space="preserve"> </w:t>
      </w:r>
      <w:r w:rsidR="004B2DF5">
        <w:rPr>
          <w:rFonts w:eastAsia="MS Mincho"/>
        </w:rPr>
        <w:t>the Output Device's</w:t>
      </w:r>
      <w:r>
        <w:rPr>
          <w:rFonts w:eastAsia="MS Mincho"/>
        </w:rPr>
        <w:t xml:space="preserve"> "xxx-supported"</w:t>
      </w:r>
      <w:r w:rsidR="0037471C">
        <w:rPr>
          <w:rFonts w:eastAsia="MS Mincho"/>
        </w:rPr>
        <w:t>,</w:t>
      </w:r>
      <w:r w:rsidR="005C64BF">
        <w:rPr>
          <w:rFonts w:eastAsia="MS Mincho"/>
        </w:rPr>
        <w:t xml:space="preserve"> “xxx-ready”,</w:t>
      </w:r>
      <w:r>
        <w:rPr>
          <w:rFonts w:eastAsia="MS Mincho"/>
        </w:rPr>
        <w:t xml:space="preserve"> "xxx-default"</w:t>
      </w:r>
      <w:r w:rsidR="0037471C">
        <w:rPr>
          <w:rFonts w:eastAsia="MS Mincho"/>
        </w:rPr>
        <w:t xml:space="preserve">, and </w:t>
      </w:r>
      <w:r w:rsidR="00300544">
        <w:rPr>
          <w:rFonts w:eastAsia="MS Mincho"/>
        </w:rPr>
        <w:t>Printer Status attributes</w:t>
      </w:r>
      <w:r>
        <w:rPr>
          <w:rFonts w:eastAsia="MS Mincho"/>
        </w:rPr>
        <w:t xml:space="preserve"> to the </w:t>
      </w:r>
      <w:r w:rsidR="009A19C7">
        <w:rPr>
          <w:rFonts w:eastAsia="MS Mincho"/>
        </w:rPr>
        <w:t xml:space="preserve">Infrastructure </w:t>
      </w:r>
      <w:r>
        <w:rPr>
          <w:rFonts w:eastAsia="MS Mincho"/>
        </w:rPr>
        <w:t>Printer</w:t>
      </w:r>
      <w:r w:rsidR="004E1819">
        <w:rPr>
          <w:rFonts w:eastAsia="MS Mincho"/>
        </w:rPr>
        <w:t xml:space="preserve"> in a</w:t>
      </w:r>
      <w:r w:rsidR="0044476C">
        <w:rPr>
          <w:rFonts w:eastAsia="MS Mincho"/>
        </w:rPr>
        <w:t>n</w:t>
      </w:r>
      <w:r w:rsidR="004E1819">
        <w:rPr>
          <w:rFonts w:eastAsia="MS Mincho"/>
        </w:rPr>
        <w:t xml:space="preserve"> </w:t>
      </w:r>
      <w:r w:rsidR="0044476C">
        <w:rPr>
          <w:rFonts w:eastAsia="MS Mincho"/>
        </w:rPr>
        <w:t>Update</w:t>
      </w:r>
      <w:r w:rsidR="004E1819">
        <w:rPr>
          <w:rFonts w:eastAsia="MS Mincho"/>
        </w:rPr>
        <w:t>-</w:t>
      </w:r>
      <w:r w:rsidR="00CA5363">
        <w:rPr>
          <w:rFonts w:eastAsia="MS Mincho"/>
        </w:rPr>
        <w:t>Output-Device</w:t>
      </w:r>
      <w:r w:rsidR="004E1819">
        <w:rPr>
          <w:rFonts w:eastAsia="MS Mincho"/>
        </w:rPr>
        <w:t xml:space="preserve">-Attributes </w:t>
      </w:r>
      <w:r w:rsidR="00A81760">
        <w:rPr>
          <w:rFonts w:eastAsia="MS Mincho"/>
        </w:rPr>
        <w:t xml:space="preserve">(section </w:t>
      </w:r>
      <w:r w:rsidR="00A04EA0">
        <w:rPr>
          <w:rFonts w:eastAsia="MS Mincho"/>
        </w:rPr>
        <w:fldChar w:fldCharType="begin"/>
      </w:r>
      <w:r w:rsidR="0037471C">
        <w:rPr>
          <w:rFonts w:eastAsia="MS Mincho"/>
        </w:rPr>
        <w:instrText xml:space="preserve"> REF _Ref253908949 \r \h </w:instrText>
      </w:r>
      <w:r w:rsidR="00A04EA0">
        <w:rPr>
          <w:rFonts w:eastAsia="MS Mincho"/>
        </w:rPr>
      </w:r>
      <w:r w:rsidR="00A04EA0">
        <w:rPr>
          <w:rFonts w:eastAsia="MS Mincho"/>
        </w:rPr>
        <w:fldChar w:fldCharType="separate"/>
      </w:r>
      <w:r w:rsidR="00EC2065">
        <w:rPr>
          <w:rFonts w:eastAsia="MS Mincho"/>
        </w:rPr>
        <w:t>5.10</w:t>
      </w:r>
      <w:r w:rsidR="00A04EA0">
        <w:rPr>
          <w:rFonts w:eastAsia="MS Mincho"/>
        </w:rPr>
        <w:fldChar w:fldCharType="end"/>
      </w:r>
      <w:r w:rsidR="00A81760">
        <w:rPr>
          <w:rFonts w:eastAsia="MS Mincho"/>
        </w:rPr>
        <w:t xml:space="preserve">) </w:t>
      </w:r>
      <w:r w:rsidR="004E1819">
        <w:rPr>
          <w:rFonts w:eastAsia="MS Mincho"/>
        </w:rPr>
        <w:t>request</w:t>
      </w:r>
      <w:r w:rsidR="00BC75B9">
        <w:rPr>
          <w:rFonts w:eastAsia="MS Mincho"/>
        </w:rPr>
        <w:t xml:space="preserve">. The Infrastructure </w:t>
      </w:r>
      <w:r>
        <w:rPr>
          <w:rFonts w:eastAsia="MS Mincho"/>
        </w:rPr>
        <w:t>Printer then combine</w:t>
      </w:r>
      <w:r w:rsidR="00BC75B9">
        <w:rPr>
          <w:rFonts w:eastAsia="MS Mincho"/>
        </w:rPr>
        <w:t>s</w:t>
      </w:r>
      <w:r>
        <w:rPr>
          <w:rFonts w:eastAsia="MS Mincho"/>
        </w:rPr>
        <w:t xml:space="preserve"> </w:t>
      </w:r>
      <w:r w:rsidR="0037471C">
        <w:rPr>
          <w:rFonts w:eastAsia="MS Mincho"/>
        </w:rPr>
        <w:t xml:space="preserve">"xxx-supported" </w:t>
      </w:r>
      <w:r>
        <w:rPr>
          <w:rFonts w:eastAsia="MS Mincho"/>
        </w:rPr>
        <w:t xml:space="preserve">values with the values supported by the </w:t>
      </w:r>
      <w:r w:rsidR="009A19C7">
        <w:rPr>
          <w:rFonts w:eastAsia="MS Mincho"/>
        </w:rPr>
        <w:t xml:space="preserve">Infrastructure </w:t>
      </w:r>
      <w:r>
        <w:rPr>
          <w:rFonts w:eastAsia="MS Mincho"/>
        </w:rPr>
        <w:t xml:space="preserve">Printer itself. For example, the </w:t>
      </w:r>
      <w:r w:rsidR="007B01C8">
        <w:rPr>
          <w:rFonts w:eastAsia="MS Mincho"/>
        </w:rPr>
        <w:t>Proxy</w:t>
      </w:r>
      <w:r>
        <w:rPr>
          <w:rFonts w:eastAsia="MS Mincho"/>
        </w:rPr>
        <w:t xml:space="preserve"> may only report support for the "image/pwg-raster" MIME media type value in "document-format-supported", however the Infrastructure Printer </w:t>
      </w:r>
      <w:r w:rsidR="00BC75B9">
        <w:rPr>
          <w:rFonts w:eastAsia="MS Mincho"/>
        </w:rPr>
        <w:t>can</w:t>
      </w:r>
      <w:r>
        <w:rPr>
          <w:rFonts w:eastAsia="MS Mincho"/>
        </w:rPr>
        <w:t xml:space="preserve"> add support for the "application/pdf" MIME media type, converting </w:t>
      </w:r>
      <w:r w:rsidR="00BC75B9">
        <w:rPr>
          <w:rFonts w:eastAsia="MS Mincho"/>
        </w:rPr>
        <w:t>submitted</w:t>
      </w:r>
      <w:r>
        <w:rPr>
          <w:rFonts w:eastAsia="MS Mincho"/>
        </w:rPr>
        <w:t xml:space="preserve"> PDF </w:t>
      </w:r>
      <w:r w:rsidR="00BC75B9">
        <w:rPr>
          <w:rFonts w:eastAsia="MS Mincho"/>
        </w:rPr>
        <w:t>document data</w:t>
      </w:r>
      <w:r>
        <w:rPr>
          <w:rFonts w:eastAsia="MS Mincho"/>
        </w:rPr>
        <w:t xml:space="preserve"> into PWG Raster Format data for the </w:t>
      </w:r>
      <w:r w:rsidR="007B01C8">
        <w:rPr>
          <w:rFonts w:eastAsia="MS Mincho"/>
        </w:rPr>
        <w:t>Proxy</w:t>
      </w:r>
      <w:r>
        <w:rPr>
          <w:rFonts w:eastAsia="MS Mincho"/>
        </w:rPr>
        <w:t>. This functionality is limited to software</w:t>
      </w:r>
      <w:r w:rsidR="00E43D2D">
        <w:rPr>
          <w:rFonts w:eastAsia="MS Mincho"/>
        </w:rPr>
        <w:t xml:space="preserve">-based </w:t>
      </w:r>
      <w:r>
        <w:rPr>
          <w:rFonts w:eastAsia="MS Mincho"/>
        </w:rPr>
        <w:t>features such as file format support, copy generation, number-up</w:t>
      </w:r>
      <w:r w:rsidR="0085661E">
        <w:rPr>
          <w:rFonts w:eastAsia="MS Mincho"/>
        </w:rPr>
        <w:t xml:space="preserve"> imposition</w:t>
      </w:r>
      <w:r>
        <w:rPr>
          <w:rFonts w:eastAsia="MS Mincho"/>
        </w:rPr>
        <w:t xml:space="preserve">, </w:t>
      </w:r>
      <w:r w:rsidR="005E4954">
        <w:rPr>
          <w:rFonts w:eastAsia="MS Mincho"/>
        </w:rPr>
        <w:t xml:space="preserve">Jobs with </w:t>
      </w:r>
      <w:r w:rsidR="0085661E">
        <w:rPr>
          <w:rFonts w:eastAsia="MS Mincho"/>
        </w:rPr>
        <w:t xml:space="preserve">multiple </w:t>
      </w:r>
      <w:r w:rsidR="005E4954">
        <w:rPr>
          <w:rFonts w:eastAsia="MS Mincho"/>
        </w:rPr>
        <w:t>Documents</w:t>
      </w:r>
      <w:r w:rsidR="0085661E">
        <w:rPr>
          <w:rFonts w:eastAsia="MS Mincho"/>
        </w:rPr>
        <w:t xml:space="preserve">, </w:t>
      </w:r>
      <w:r>
        <w:rPr>
          <w:rFonts w:eastAsia="MS Mincho"/>
        </w:rPr>
        <w:t xml:space="preserve">etc. An Infrastructure Printer cannot add new hardware features to an Output Device such as finishers, </w:t>
      </w:r>
      <w:r w:rsidR="0085661E">
        <w:rPr>
          <w:rFonts w:eastAsia="MS Mincho"/>
        </w:rPr>
        <w:t xml:space="preserve">input trays, </w:t>
      </w:r>
      <w:r>
        <w:rPr>
          <w:rFonts w:eastAsia="MS Mincho"/>
        </w:rPr>
        <w:t>media size</w:t>
      </w:r>
      <w:r w:rsidR="0085661E">
        <w:rPr>
          <w:rFonts w:eastAsia="MS Mincho"/>
        </w:rPr>
        <w:t>s</w:t>
      </w:r>
      <w:r>
        <w:rPr>
          <w:rFonts w:eastAsia="MS Mincho"/>
        </w:rPr>
        <w:t>, etc.</w:t>
      </w:r>
    </w:p>
    <w:p w14:paraId="260AB357" w14:textId="77777777" w:rsidR="0037471C" w:rsidRDefault="006E6D63" w:rsidP="00D922DC">
      <w:pPr>
        <w:pStyle w:val="IEEEStdsParagraph"/>
        <w:rPr>
          <w:rFonts w:eastAsia="MS Mincho"/>
        </w:rPr>
      </w:pPr>
      <w:r>
        <w:rPr>
          <w:rFonts w:eastAsia="MS Mincho"/>
        </w:rPr>
        <w:t xml:space="preserve">Similarly, the </w:t>
      </w:r>
      <w:r w:rsidR="007B01C8">
        <w:rPr>
          <w:rFonts w:eastAsia="MS Mincho"/>
        </w:rPr>
        <w:t>Proxy</w:t>
      </w:r>
      <w:r>
        <w:rPr>
          <w:rFonts w:eastAsia="MS Mincho"/>
        </w:rPr>
        <w:t xml:space="preserve"> provides </w:t>
      </w:r>
      <w:r w:rsidR="004B2DF5">
        <w:rPr>
          <w:rFonts w:eastAsia="MS Mincho"/>
        </w:rPr>
        <w:t>the</w:t>
      </w:r>
      <w:r>
        <w:rPr>
          <w:rFonts w:eastAsia="MS Mincho"/>
        </w:rPr>
        <w:t xml:space="preserve"> "printer-state", "printer-state-reasons", "printer-state-message", and other READ-ONLY state values in </w:t>
      </w:r>
      <w:r w:rsidR="008E5DEE">
        <w:rPr>
          <w:rFonts w:eastAsia="MS Mincho"/>
        </w:rPr>
        <w:t>Update</w:t>
      </w:r>
      <w:r w:rsidR="00CA5363">
        <w:rPr>
          <w:rFonts w:eastAsia="MS Mincho"/>
        </w:rPr>
        <w:t>-Output-Device-</w:t>
      </w:r>
      <w:r w:rsidR="0037471C">
        <w:rPr>
          <w:rFonts w:eastAsia="MS Mincho"/>
        </w:rPr>
        <w:t xml:space="preserve">Attributes </w:t>
      </w:r>
      <w:r w:rsidR="00A81760">
        <w:rPr>
          <w:rFonts w:eastAsia="MS Mincho"/>
        </w:rPr>
        <w:t xml:space="preserve">(section </w:t>
      </w:r>
      <w:r w:rsidR="00A04EA0">
        <w:rPr>
          <w:rFonts w:eastAsia="MS Mincho"/>
        </w:rPr>
        <w:fldChar w:fldCharType="begin"/>
      </w:r>
      <w:r w:rsidR="00A81760">
        <w:rPr>
          <w:rFonts w:eastAsia="MS Mincho"/>
        </w:rPr>
        <w:instrText xml:space="preserve"> REF _Ref236814354 \r \h </w:instrText>
      </w:r>
      <w:r w:rsidR="00A04EA0">
        <w:rPr>
          <w:rFonts w:eastAsia="MS Mincho"/>
        </w:rPr>
      </w:r>
      <w:r w:rsidR="00A04EA0">
        <w:rPr>
          <w:rFonts w:eastAsia="MS Mincho"/>
        </w:rPr>
        <w:fldChar w:fldCharType="separate"/>
      </w:r>
      <w:r w:rsidR="00EC2065">
        <w:rPr>
          <w:rFonts w:eastAsia="MS Mincho"/>
        </w:rPr>
        <w:t>5.10</w:t>
      </w:r>
      <w:r w:rsidR="00A04EA0">
        <w:rPr>
          <w:rFonts w:eastAsia="MS Mincho"/>
        </w:rPr>
        <w:fldChar w:fldCharType="end"/>
      </w:r>
      <w:r w:rsidR="00A81760">
        <w:rPr>
          <w:rFonts w:eastAsia="MS Mincho"/>
        </w:rPr>
        <w:t xml:space="preserve">) </w:t>
      </w:r>
      <w:r>
        <w:rPr>
          <w:rFonts w:eastAsia="MS Mincho"/>
        </w:rPr>
        <w:t>request</w:t>
      </w:r>
      <w:r w:rsidR="00E43D2D">
        <w:rPr>
          <w:rFonts w:eastAsia="MS Mincho"/>
        </w:rPr>
        <w:t>s for each Output Device</w:t>
      </w:r>
      <w:r>
        <w:rPr>
          <w:rFonts w:eastAsia="MS Mincho"/>
        </w:rPr>
        <w:t xml:space="preserve"> to the Infrastructure Printer. The Infrastructure Printer merges </w:t>
      </w:r>
      <w:r w:rsidR="00E43D2D">
        <w:rPr>
          <w:rFonts w:eastAsia="MS Mincho"/>
        </w:rPr>
        <w:t>these</w:t>
      </w:r>
      <w:r>
        <w:rPr>
          <w:rFonts w:eastAsia="MS Mincho"/>
        </w:rPr>
        <w:t xml:space="preserve"> values to form the "printer-state", "printer-state-reasons", and "printer-state-message" Printer </w:t>
      </w:r>
      <w:r w:rsidR="00BE43E7">
        <w:rPr>
          <w:rFonts w:eastAsia="MS Mincho"/>
        </w:rPr>
        <w:t xml:space="preserve">Status </w:t>
      </w:r>
      <w:r>
        <w:rPr>
          <w:rFonts w:eastAsia="MS Mincho"/>
        </w:rPr>
        <w:t>attributes.</w:t>
      </w:r>
    </w:p>
    <w:p w14:paraId="038ED099" w14:textId="77777777" w:rsidR="006E6D63" w:rsidRDefault="00A04EA0" w:rsidP="00D922DC">
      <w:pPr>
        <w:pStyle w:val="IEEEStdsParagraph"/>
        <w:rPr>
          <w:rFonts w:eastAsia="MS Mincho"/>
        </w:rPr>
      </w:pPr>
      <w:r>
        <w:rPr>
          <w:rFonts w:eastAsia="MS Mincho"/>
        </w:rPr>
        <w:fldChar w:fldCharType="begin"/>
      </w:r>
      <w:r w:rsidR="002D0860">
        <w:rPr>
          <w:rFonts w:eastAsia="MS Mincho"/>
        </w:rPr>
        <w:instrText xml:space="preserve"> REF _Ref236821315 \h </w:instrText>
      </w:r>
      <w:r>
        <w:rPr>
          <w:rFonts w:eastAsia="MS Mincho"/>
        </w:rPr>
      </w:r>
      <w:r>
        <w:rPr>
          <w:rFonts w:eastAsia="MS Mincho"/>
        </w:rPr>
        <w:fldChar w:fldCharType="separate"/>
      </w:r>
      <w:r w:rsidR="00EC2065">
        <w:t xml:space="preserve">Table </w:t>
      </w:r>
      <w:r w:rsidR="00EC2065">
        <w:rPr>
          <w:noProof/>
        </w:rPr>
        <w:t>1</w:t>
      </w:r>
      <w:r>
        <w:rPr>
          <w:rFonts w:eastAsia="MS Mincho"/>
        </w:rPr>
        <w:fldChar w:fldCharType="end"/>
      </w:r>
      <w:r w:rsidR="002D0860">
        <w:rPr>
          <w:rFonts w:eastAsia="MS Mincho"/>
        </w:rPr>
        <w:t xml:space="preserve"> </w:t>
      </w:r>
      <w:r w:rsidR="003A57CC">
        <w:rPr>
          <w:rFonts w:eastAsia="MS Mincho"/>
        </w:rPr>
        <w:t>shows</w:t>
      </w:r>
      <w:r w:rsidR="006E6D63">
        <w:rPr>
          <w:rFonts w:eastAsia="MS Mincho"/>
        </w:rPr>
        <w:t xml:space="preserve"> </w:t>
      </w:r>
      <w:r w:rsidR="003A57CC">
        <w:rPr>
          <w:rFonts w:eastAsia="MS Mincho"/>
        </w:rPr>
        <w:t xml:space="preserve">how the </w:t>
      </w:r>
      <w:r w:rsidR="00C22635">
        <w:rPr>
          <w:rFonts w:eastAsia="MS Mincho"/>
        </w:rPr>
        <w:t>"printer-</w:t>
      </w:r>
      <w:r w:rsidR="003A57CC">
        <w:rPr>
          <w:rFonts w:eastAsia="MS Mincho"/>
        </w:rPr>
        <w:t>state</w:t>
      </w:r>
      <w:r w:rsidR="00C22635">
        <w:rPr>
          <w:rFonts w:eastAsia="MS Mincho"/>
        </w:rPr>
        <w:t>" value</w:t>
      </w:r>
      <w:r w:rsidR="003A57CC">
        <w:rPr>
          <w:rFonts w:eastAsia="MS Mincho"/>
        </w:rPr>
        <w:t xml:space="preserve"> is reported. The "printer-state-reasons" values are merged with duplicates removed. </w:t>
      </w:r>
      <w:r w:rsidR="002D0860">
        <w:rPr>
          <w:rFonts w:eastAsia="MS Mincho"/>
        </w:rPr>
        <w:t>T</w:t>
      </w:r>
      <w:r w:rsidR="003A57CC">
        <w:rPr>
          <w:rFonts w:eastAsia="MS Mincho"/>
        </w:rPr>
        <w:t xml:space="preserve">he </w:t>
      </w:r>
      <w:r w:rsidR="002D0860">
        <w:rPr>
          <w:rFonts w:eastAsia="MS Mincho"/>
        </w:rPr>
        <w:t xml:space="preserve">value of the </w:t>
      </w:r>
      <w:r w:rsidR="003A57CC">
        <w:rPr>
          <w:rFonts w:eastAsia="MS Mincho"/>
        </w:rPr>
        <w:t>"</w:t>
      </w:r>
      <w:r w:rsidR="00E43D2D">
        <w:rPr>
          <w:rFonts w:eastAsia="MS Mincho"/>
        </w:rPr>
        <w:t>printer</w:t>
      </w:r>
      <w:r w:rsidR="003A57CC">
        <w:rPr>
          <w:rFonts w:eastAsia="MS Mincho"/>
        </w:rPr>
        <w:t xml:space="preserve">-state-message" attribute </w:t>
      </w:r>
      <w:r w:rsidR="002D0860">
        <w:rPr>
          <w:rFonts w:eastAsia="MS Mincho"/>
        </w:rPr>
        <w:t>is implementation defined</w:t>
      </w:r>
      <w:r w:rsidR="003A57CC">
        <w:rPr>
          <w:rFonts w:eastAsia="MS Mincho"/>
        </w:rPr>
        <w:t>.</w:t>
      </w:r>
    </w:p>
    <w:p w14:paraId="18E535B5" w14:textId="77777777" w:rsidR="008C613D" w:rsidRPr="0037471C" w:rsidRDefault="008C613D" w:rsidP="00D922DC">
      <w:pPr>
        <w:pStyle w:val="IEEEStdsParagraph"/>
        <w:rPr>
          <w:rFonts w:eastAsia="MS Mincho"/>
        </w:rPr>
      </w:pPr>
      <w:bookmarkStart w:id="82" w:name="_Ref225220871"/>
      <w:r w:rsidRPr="0037471C">
        <w:rPr>
          <w:rFonts w:eastAsia="MS Mincho"/>
        </w:rPr>
        <w:t xml:space="preserve">Next the </w:t>
      </w:r>
      <w:r w:rsidR="007B01C8" w:rsidRPr="0037471C">
        <w:rPr>
          <w:rFonts w:eastAsia="MS Mincho"/>
        </w:rPr>
        <w:t>Proxy</w:t>
      </w:r>
      <w:r w:rsidRPr="0037471C">
        <w:rPr>
          <w:rFonts w:eastAsia="MS Mincho"/>
        </w:rPr>
        <w:t xml:space="preserve"> sends a</w:t>
      </w:r>
      <w:r w:rsidR="0037471C">
        <w:rPr>
          <w:rFonts w:eastAsia="MS Mincho"/>
        </w:rPr>
        <w:t>n</w:t>
      </w:r>
      <w:r w:rsidRPr="0037471C">
        <w:rPr>
          <w:rFonts w:eastAsia="MS Mincho"/>
        </w:rPr>
        <w:t xml:space="preserve"> </w:t>
      </w:r>
      <w:r w:rsidR="0037471C">
        <w:rPr>
          <w:rFonts w:eastAsia="MS Mincho"/>
        </w:rPr>
        <w:t>Update-Active</w:t>
      </w:r>
      <w:r w:rsidRPr="0037471C">
        <w:rPr>
          <w:rFonts w:eastAsia="MS Mincho"/>
        </w:rPr>
        <w:t xml:space="preserve">-Jobs </w:t>
      </w:r>
      <w:r w:rsidR="00A81760" w:rsidRPr="0037471C">
        <w:rPr>
          <w:rFonts w:eastAsia="MS Mincho"/>
        </w:rPr>
        <w:t xml:space="preserve">(section </w:t>
      </w:r>
      <w:r w:rsidR="00A04EA0" w:rsidRPr="0037471C">
        <w:rPr>
          <w:rFonts w:eastAsia="MS Mincho"/>
        </w:rPr>
        <w:fldChar w:fldCharType="begin"/>
      </w:r>
      <w:r w:rsidR="00A81760" w:rsidRPr="0037471C">
        <w:rPr>
          <w:rFonts w:eastAsia="MS Mincho"/>
        </w:rPr>
        <w:instrText xml:space="preserve"> REF _Ref236814385 \r \h </w:instrText>
      </w:r>
      <w:r w:rsidR="00A04EA0" w:rsidRPr="0037471C">
        <w:rPr>
          <w:rFonts w:eastAsia="MS Mincho"/>
        </w:rPr>
      </w:r>
      <w:r w:rsidR="00A04EA0" w:rsidRPr="0037471C">
        <w:rPr>
          <w:rFonts w:eastAsia="MS Mincho"/>
        </w:rPr>
        <w:fldChar w:fldCharType="separate"/>
      </w:r>
      <w:r w:rsidR="00EC2065">
        <w:rPr>
          <w:rFonts w:eastAsia="MS Mincho"/>
        </w:rPr>
        <w:t>5.7</w:t>
      </w:r>
      <w:r w:rsidR="00A04EA0" w:rsidRPr="0037471C">
        <w:rPr>
          <w:rFonts w:eastAsia="MS Mincho"/>
        </w:rPr>
        <w:fldChar w:fldCharType="end"/>
      </w:r>
      <w:r w:rsidR="00A81760" w:rsidRPr="0037471C">
        <w:rPr>
          <w:rFonts w:eastAsia="MS Mincho"/>
        </w:rPr>
        <w:t xml:space="preserve">) </w:t>
      </w:r>
      <w:r w:rsidRPr="0037471C">
        <w:rPr>
          <w:rFonts w:eastAsia="MS Mincho"/>
        </w:rPr>
        <w:t xml:space="preserve">request to the Infrastructure Printer. The request includes a list of Infrastructure Printer Jobs known to the </w:t>
      </w:r>
      <w:r w:rsidR="007B01C8" w:rsidRPr="0037471C">
        <w:rPr>
          <w:rFonts w:eastAsia="MS Mincho"/>
        </w:rPr>
        <w:t>Proxy</w:t>
      </w:r>
      <w:r w:rsidRPr="0037471C">
        <w:rPr>
          <w:rFonts w:eastAsia="MS Mincho"/>
        </w:rPr>
        <w:t xml:space="preserve"> and their corresponding states in the </w:t>
      </w:r>
      <w:r w:rsidR="007B01C8" w:rsidRPr="0037471C">
        <w:rPr>
          <w:rFonts w:eastAsia="MS Mincho"/>
        </w:rPr>
        <w:t>Proxy</w:t>
      </w:r>
      <w:r w:rsidRPr="0037471C">
        <w:rPr>
          <w:rFonts w:eastAsia="MS Mincho"/>
        </w:rPr>
        <w:t>. Jobs included in the list are updated as shown i</w:t>
      </w:r>
      <w:r w:rsidR="00360F12">
        <w:rPr>
          <w:rFonts w:eastAsia="MS Mincho"/>
        </w:rPr>
        <w:t xml:space="preserve">n </w:t>
      </w:r>
      <w:r w:rsidR="00A04EA0" w:rsidRPr="0037471C">
        <w:rPr>
          <w:rFonts w:eastAsia="MS Mincho"/>
          <w:b/>
          <w:szCs w:val="20"/>
        </w:rPr>
        <w:fldChar w:fldCharType="begin"/>
      </w:r>
      <w:r w:rsidRPr="0037471C">
        <w:rPr>
          <w:rFonts w:eastAsia="MS Mincho"/>
        </w:rPr>
        <w:instrText xml:space="preserve"> REF _Ref225775454 \h </w:instrText>
      </w:r>
      <w:r w:rsidR="00A04EA0" w:rsidRPr="0037471C">
        <w:rPr>
          <w:rFonts w:eastAsia="MS Mincho"/>
          <w:b/>
          <w:szCs w:val="20"/>
        </w:rPr>
      </w:r>
      <w:r w:rsidR="00A04EA0" w:rsidRPr="0037471C">
        <w:rPr>
          <w:rFonts w:eastAsia="MS Mincho"/>
          <w:b/>
          <w:szCs w:val="20"/>
        </w:rPr>
        <w:fldChar w:fldCharType="separate"/>
      </w:r>
      <w:r w:rsidR="00EC2065">
        <w:t xml:space="preserve">Table </w:t>
      </w:r>
      <w:r w:rsidR="00EC2065">
        <w:rPr>
          <w:noProof/>
        </w:rPr>
        <w:t>3</w:t>
      </w:r>
      <w:r w:rsidR="00A04EA0" w:rsidRPr="0037471C">
        <w:rPr>
          <w:rFonts w:eastAsia="MS Mincho"/>
        </w:rPr>
        <w:fldChar w:fldCharType="end"/>
      </w:r>
      <w:r w:rsidRPr="0037471C">
        <w:rPr>
          <w:rFonts w:eastAsia="MS Mincho"/>
        </w:rPr>
        <w:t xml:space="preserve">. The states of Jobs that are not included in the request are updated as shown in </w:t>
      </w:r>
      <w:r w:rsidR="00A04EA0" w:rsidRPr="0037471C">
        <w:rPr>
          <w:rFonts w:eastAsia="MS Mincho"/>
        </w:rPr>
        <w:fldChar w:fldCharType="begin"/>
      </w:r>
      <w:r w:rsidRPr="0037471C">
        <w:rPr>
          <w:rFonts w:eastAsia="MS Mincho"/>
        </w:rPr>
        <w:instrText xml:space="preserve"> REF _Ref225259880 \h </w:instrText>
      </w:r>
      <w:r w:rsidR="00A04EA0" w:rsidRPr="0037471C">
        <w:rPr>
          <w:rFonts w:eastAsia="MS Mincho"/>
        </w:rPr>
      </w:r>
      <w:r w:rsidR="00A04EA0" w:rsidRPr="0037471C">
        <w:rPr>
          <w:rFonts w:eastAsia="MS Mincho"/>
        </w:rPr>
        <w:fldChar w:fldCharType="separate"/>
      </w:r>
      <w:r w:rsidR="00EC2065">
        <w:t xml:space="preserve">Table </w:t>
      </w:r>
      <w:r w:rsidR="00EC2065">
        <w:rPr>
          <w:noProof/>
        </w:rPr>
        <w:t>4</w:t>
      </w:r>
      <w:r w:rsidR="00A04EA0" w:rsidRPr="0037471C">
        <w:rPr>
          <w:rFonts w:eastAsia="MS Mincho"/>
        </w:rPr>
        <w:fldChar w:fldCharType="end"/>
      </w:r>
      <w:r w:rsidRPr="0037471C">
        <w:rPr>
          <w:rFonts w:eastAsia="MS Mincho"/>
        </w:rPr>
        <w:t>.</w:t>
      </w:r>
    </w:p>
    <w:p w14:paraId="2C4A161B" w14:textId="77777777" w:rsidR="00617B41" w:rsidRDefault="008C613D" w:rsidP="00D922DC">
      <w:pPr>
        <w:pStyle w:val="IEEEStdsParagraph"/>
        <w:rPr>
          <w:rFonts w:eastAsia="MS Mincho"/>
        </w:rPr>
      </w:pPr>
      <w:r w:rsidRPr="0037471C">
        <w:rPr>
          <w:rFonts w:eastAsia="MS Mincho"/>
        </w:rPr>
        <w:t xml:space="preserve">Finally, the </w:t>
      </w:r>
      <w:r w:rsidR="007B01C8" w:rsidRPr="0037471C">
        <w:rPr>
          <w:rFonts w:eastAsia="MS Mincho"/>
        </w:rPr>
        <w:t>Proxy</w:t>
      </w:r>
      <w:r w:rsidRPr="0037471C">
        <w:rPr>
          <w:rFonts w:eastAsia="MS Mincho"/>
        </w:rPr>
        <w:t xml:space="preserve"> sends a Create-Printer-Subscription or Renew-Subscription request to the Infrastructure Printer in order to monitor t</w:t>
      </w:r>
      <w:r w:rsidR="002F3538" w:rsidRPr="0037471C">
        <w:rPr>
          <w:rFonts w:eastAsia="MS Mincho"/>
        </w:rPr>
        <w:t xml:space="preserve">he </w:t>
      </w:r>
      <w:r w:rsidR="009A19C7" w:rsidRPr="0037471C">
        <w:rPr>
          <w:rFonts w:eastAsia="MS Mincho"/>
        </w:rPr>
        <w:t xml:space="preserve">Infrastructure </w:t>
      </w:r>
      <w:r w:rsidR="002F3538" w:rsidRPr="0037471C">
        <w:rPr>
          <w:rFonts w:eastAsia="MS Mincho"/>
        </w:rPr>
        <w:t>Printer for new Jobs, Job</w:t>
      </w:r>
      <w:r w:rsidRPr="0037471C">
        <w:rPr>
          <w:rFonts w:eastAsia="MS Mincho"/>
        </w:rPr>
        <w:t xml:space="preserve"> state changes</w:t>
      </w:r>
      <w:r w:rsidR="002F3538" w:rsidRPr="0037471C">
        <w:rPr>
          <w:rFonts w:eastAsia="MS Mincho"/>
        </w:rPr>
        <w:t>, and Printer state and configuration changes</w:t>
      </w:r>
      <w:r w:rsidRPr="0037471C">
        <w:rPr>
          <w:rFonts w:eastAsia="MS Mincho"/>
        </w:rPr>
        <w:t>.</w:t>
      </w:r>
    </w:p>
    <w:p w14:paraId="313EC9E0" w14:textId="77777777" w:rsidR="00E12F71" w:rsidRDefault="00E12F71" w:rsidP="00F81340">
      <w:pPr>
        <w:pStyle w:val="IEEEStdsLevel3Header"/>
        <w:rPr>
          <w:rFonts w:eastAsia="MS Mincho"/>
        </w:rPr>
      </w:pPr>
      <w:bookmarkStart w:id="83" w:name="_Toc296808537"/>
      <w:r>
        <w:rPr>
          <w:rFonts w:eastAsia="MS Mincho"/>
        </w:rPr>
        <w:t>Shutdown</w:t>
      </w:r>
      <w:bookmarkEnd w:id="83"/>
    </w:p>
    <w:p w14:paraId="50D35577" w14:textId="77777777" w:rsidR="00E12F71" w:rsidRDefault="00E12F71" w:rsidP="00D922DC">
      <w:pPr>
        <w:pStyle w:val="IEEEStdsParagraph"/>
        <w:rPr>
          <w:rFonts w:eastAsia="MS Mincho"/>
        </w:rPr>
      </w:pPr>
      <w:r>
        <w:rPr>
          <w:rFonts w:eastAsia="MS Mincho"/>
        </w:rPr>
        <w:t xml:space="preserve">A Proxy MAY send a Deregister-Output-Device (section </w:t>
      </w:r>
      <w:r w:rsidR="00A04EA0">
        <w:rPr>
          <w:rFonts w:eastAsia="MS Mincho"/>
        </w:rPr>
        <w:fldChar w:fldCharType="begin"/>
      </w:r>
      <w:r>
        <w:rPr>
          <w:rFonts w:eastAsia="MS Mincho"/>
        </w:rPr>
        <w:instrText xml:space="preserve"> REF _Ref276817630 \r \h </w:instrText>
      </w:r>
      <w:r w:rsidR="00A04EA0">
        <w:rPr>
          <w:rFonts w:eastAsia="MS Mincho"/>
        </w:rPr>
      </w:r>
      <w:r w:rsidR="00A04EA0">
        <w:rPr>
          <w:rFonts w:eastAsia="MS Mincho"/>
        </w:rPr>
        <w:fldChar w:fldCharType="separate"/>
      </w:r>
      <w:r w:rsidR="00EC2065">
        <w:rPr>
          <w:rFonts w:eastAsia="MS Mincho"/>
        </w:rPr>
        <w:t>5.4</w:t>
      </w:r>
      <w:r w:rsidR="00A04EA0">
        <w:rPr>
          <w:rFonts w:eastAsia="MS Mincho"/>
        </w:rPr>
        <w:fldChar w:fldCharType="end"/>
      </w:r>
      <w:r>
        <w:rPr>
          <w:rFonts w:eastAsia="MS Mincho"/>
        </w:rPr>
        <w:t>) request to the Infrastructure Printer in order to remove the association between the Infrastructure Printer and Output Device. Typically this is done when the Output Device is being taken out of service permanently or for an extended period of time.</w:t>
      </w:r>
    </w:p>
    <w:p w14:paraId="56828DD2" w14:textId="77777777" w:rsidR="00617B41" w:rsidRDefault="00617B41" w:rsidP="00F81340">
      <w:pPr>
        <w:pStyle w:val="IEEEStdsLevel3Header"/>
        <w:rPr>
          <w:rFonts w:eastAsia="MS Mincho"/>
        </w:rPr>
      </w:pPr>
      <w:bookmarkStart w:id="84" w:name="_Toc296808538"/>
      <w:r>
        <w:rPr>
          <w:rFonts w:eastAsia="MS Mincho"/>
        </w:rPr>
        <w:t>Output Device State/Capability Updates</w:t>
      </w:r>
      <w:bookmarkEnd w:id="84"/>
    </w:p>
    <w:p w14:paraId="69879817" w14:textId="77777777" w:rsidR="00617B41" w:rsidRDefault="00617B41" w:rsidP="00D922DC">
      <w:pPr>
        <w:pStyle w:val="IEEEStdsParagraph"/>
        <w:rPr>
          <w:rFonts w:eastAsia="MS Mincho"/>
        </w:rPr>
      </w:pPr>
      <w:r>
        <w:rPr>
          <w:rFonts w:eastAsia="MS Mincho"/>
        </w:rPr>
        <w:t xml:space="preserve">The Proxy sends Update-Output-Device-Attributes (section </w:t>
      </w:r>
      <w:r w:rsidR="00A04EA0">
        <w:rPr>
          <w:rFonts w:eastAsia="MS Mincho"/>
        </w:rPr>
        <w:fldChar w:fldCharType="begin"/>
      </w:r>
      <w:r>
        <w:rPr>
          <w:rFonts w:eastAsia="MS Mincho"/>
        </w:rPr>
        <w:instrText xml:space="preserve"> REF _Ref253908949 \r \h </w:instrText>
      </w:r>
      <w:r w:rsidR="00A04EA0">
        <w:rPr>
          <w:rFonts w:eastAsia="MS Mincho"/>
        </w:rPr>
      </w:r>
      <w:r w:rsidR="00A04EA0">
        <w:rPr>
          <w:rFonts w:eastAsia="MS Mincho"/>
        </w:rPr>
        <w:fldChar w:fldCharType="separate"/>
      </w:r>
      <w:r w:rsidR="00EC2065">
        <w:rPr>
          <w:rFonts w:eastAsia="MS Mincho"/>
        </w:rPr>
        <w:t>5.10</w:t>
      </w:r>
      <w:r w:rsidR="00A04EA0">
        <w:rPr>
          <w:rFonts w:eastAsia="MS Mincho"/>
        </w:rPr>
        <w:fldChar w:fldCharType="end"/>
      </w:r>
      <w:r>
        <w:rPr>
          <w:rFonts w:eastAsia="MS Mincho"/>
        </w:rPr>
        <w:t>) requests to the Infrastructure Printer whenever the capabilities or configuration of the Output Device change, for example when new media is loaded in the Output Device</w:t>
      </w:r>
      <w:r w:rsidR="00C07033">
        <w:rPr>
          <w:rFonts w:eastAsia="MS Mincho"/>
        </w:rPr>
        <w:t xml:space="preserve"> or when it runs out of media</w:t>
      </w:r>
      <w:r>
        <w:rPr>
          <w:rFonts w:eastAsia="MS Mincho"/>
        </w:rPr>
        <w:t xml:space="preserve">. The request contains the changed Printer attributes for the Output Device. The Proxy SHOULD send a Sparse Update of large attributes such as "media-col-database" or "media-col-ready". The mechanism for doing partial updates is described in sections </w:t>
      </w:r>
      <w:r w:rsidR="00A04EA0">
        <w:rPr>
          <w:rFonts w:eastAsia="MS Mincho"/>
        </w:rPr>
        <w:fldChar w:fldCharType="begin"/>
      </w:r>
      <w:r>
        <w:rPr>
          <w:rFonts w:eastAsia="MS Mincho"/>
        </w:rPr>
        <w:instrText xml:space="preserve"> REF _Ref225233578 \r \h </w:instrText>
      </w:r>
      <w:r w:rsidR="00A04EA0">
        <w:rPr>
          <w:rFonts w:eastAsia="MS Mincho"/>
        </w:rPr>
      </w:r>
      <w:r w:rsidR="00A04EA0">
        <w:rPr>
          <w:rFonts w:eastAsia="MS Mincho"/>
        </w:rPr>
        <w:fldChar w:fldCharType="separate"/>
      </w:r>
      <w:r w:rsidR="00EC2065">
        <w:rPr>
          <w:rFonts w:eastAsia="MS Mincho"/>
        </w:rPr>
        <w:t>4.3</w:t>
      </w:r>
      <w:r w:rsidR="00A04EA0">
        <w:rPr>
          <w:rFonts w:eastAsia="MS Mincho"/>
        </w:rPr>
        <w:fldChar w:fldCharType="end"/>
      </w:r>
      <w:r>
        <w:rPr>
          <w:rFonts w:eastAsia="MS Mincho"/>
        </w:rPr>
        <w:t xml:space="preserve"> and </w:t>
      </w:r>
      <w:r w:rsidR="00A04EA0">
        <w:rPr>
          <w:rFonts w:eastAsia="MS Mincho"/>
        </w:rPr>
        <w:fldChar w:fldCharType="begin"/>
      </w:r>
      <w:r>
        <w:rPr>
          <w:rFonts w:eastAsia="MS Mincho"/>
        </w:rPr>
        <w:instrText xml:space="preserve"> REF _Ref253908949 \r \h </w:instrText>
      </w:r>
      <w:r w:rsidR="00A04EA0">
        <w:rPr>
          <w:rFonts w:eastAsia="MS Mincho"/>
        </w:rPr>
      </w:r>
      <w:r w:rsidR="00A04EA0">
        <w:rPr>
          <w:rFonts w:eastAsia="MS Mincho"/>
        </w:rPr>
        <w:fldChar w:fldCharType="separate"/>
      </w:r>
      <w:r w:rsidR="00EC2065">
        <w:rPr>
          <w:rFonts w:eastAsia="MS Mincho"/>
        </w:rPr>
        <w:t>5.10</w:t>
      </w:r>
      <w:r w:rsidR="00A04EA0">
        <w:rPr>
          <w:rFonts w:eastAsia="MS Mincho"/>
        </w:rPr>
        <w:fldChar w:fldCharType="end"/>
      </w:r>
      <w:r>
        <w:rPr>
          <w:rFonts w:eastAsia="MS Mincho"/>
        </w:rPr>
        <w:t>.</w:t>
      </w:r>
    </w:p>
    <w:p w14:paraId="11E28C4A" w14:textId="77777777" w:rsidR="00617B41" w:rsidRDefault="00617B41" w:rsidP="00D922DC">
      <w:pPr>
        <w:pStyle w:val="IEEEStdsParagraph"/>
        <w:rPr>
          <w:rFonts w:eastAsia="MS Mincho"/>
        </w:rPr>
      </w:pPr>
      <w:r>
        <w:rPr>
          <w:rFonts w:eastAsia="MS Mincho"/>
        </w:rPr>
        <w:t xml:space="preserve">Similarly, the Proxy sends an Update-Output-Device-Attributes (section </w:t>
      </w:r>
      <w:r w:rsidR="00A04EA0">
        <w:rPr>
          <w:rFonts w:eastAsia="MS Mincho"/>
        </w:rPr>
        <w:fldChar w:fldCharType="begin"/>
      </w:r>
      <w:r>
        <w:rPr>
          <w:rFonts w:eastAsia="MS Mincho"/>
        </w:rPr>
        <w:instrText xml:space="preserve"> REF _Ref236814620 \r \h </w:instrText>
      </w:r>
      <w:r w:rsidR="00A04EA0">
        <w:rPr>
          <w:rFonts w:eastAsia="MS Mincho"/>
        </w:rPr>
      </w:r>
      <w:r w:rsidR="00A04EA0">
        <w:rPr>
          <w:rFonts w:eastAsia="MS Mincho"/>
        </w:rPr>
        <w:fldChar w:fldCharType="separate"/>
      </w:r>
      <w:r w:rsidR="00EC2065">
        <w:rPr>
          <w:rFonts w:eastAsia="MS Mincho"/>
        </w:rPr>
        <w:t>5.10</w:t>
      </w:r>
      <w:r w:rsidR="00A04EA0">
        <w:rPr>
          <w:rFonts w:eastAsia="MS Mincho"/>
        </w:rPr>
        <w:fldChar w:fldCharType="end"/>
      </w:r>
      <w:r>
        <w:rPr>
          <w:rFonts w:eastAsia="MS Mincho"/>
        </w:rPr>
        <w:t>) request to the Infrastructure Printer whenever the Output Device state changes, for example when the Output Device starts processing a Job.</w:t>
      </w:r>
    </w:p>
    <w:p w14:paraId="3B2CB5DF" w14:textId="77777777" w:rsidR="00623337" w:rsidRDefault="00623337" w:rsidP="00F81340">
      <w:pPr>
        <w:pStyle w:val="IEEEStdsLevel3Header"/>
        <w:rPr>
          <w:rFonts w:eastAsia="MS Mincho"/>
        </w:rPr>
      </w:pPr>
      <w:bookmarkStart w:id="85" w:name="_Ref253912700"/>
      <w:bookmarkStart w:id="86" w:name="_Toc296808539"/>
      <w:r>
        <w:rPr>
          <w:rFonts w:eastAsia="MS Mincho"/>
        </w:rPr>
        <w:t>Job Processing on the Proxy</w:t>
      </w:r>
      <w:bookmarkEnd w:id="85"/>
      <w:bookmarkEnd w:id="86"/>
    </w:p>
    <w:p w14:paraId="3D49EE53" w14:textId="77777777" w:rsidR="00623337" w:rsidRDefault="00623337" w:rsidP="00D922DC">
      <w:pPr>
        <w:pStyle w:val="IEEEStdsParagraph"/>
        <w:rPr>
          <w:rFonts w:eastAsia="MS Mincho"/>
        </w:rPr>
      </w:pPr>
      <w:r>
        <w:rPr>
          <w:rFonts w:eastAsia="MS Mincho"/>
        </w:rPr>
        <w:t>The Proxy sends Get-Notifications requests to the Infrastructure Printer to determine when new Jobs are fetchable (</w:t>
      </w:r>
      <w:r w:rsidR="00A04EA0">
        <w:rPr>
          <w:rFonts w:eastAsia="MS Mincho"/>
        </w:rPr>
        <w:fldChar w:fldCharType="begin"/>
      </w:r>
      <w:r>
        <w:rPr>
          <w:rFonts w:eastAsia="MS Mincho"/>
        </w:rPr>
        <w:instrText xml:space="preserve"> REF _Ref234605320 \h </w:instrText>
      </w:r>
      <w:r w:rsidR="00A04EA0">
        <w:rPr>
          <w:rFonts w:eastAsia="MS Mincho"/>
        </w:rPr>
      </w:r>
      <w:r w:rsidR="00A04EA0">
        <w:rPr>
          <w:rFonts w:eastAsia="MS Mincho"/>
        </w:rPr>
        <w:fldChar w:fldCharType="separate"/>
      </w:r>
      <w:r w:rsidR="00EC2065">
        <w:t xml:space="preserve">Figure </w:t>
      </w:r>
      <w:r w:rsidR="00EC2065">
        <w:rPr>
          <w:noProof/>
        </w:rPr>
        <w:t>4</w:t>
      </w:r>
      <w:r w:rsidR="00A04EA0">
        <w:rPr>
          <w:rFonts w:eastAsia="MS Mincho"/>
        </w:rPr>
        <w:fldChar w:fldCharType="end"/>
      </w:r>
      <w:r>
        <w:rPr>
          <w:rFonts w:eastAsia="MS Mincho"/>
        </w:rPr>
        <w:t xml:space="preserve">). Once an event notification is returned, the Proxy sends a Get-Jobs request to the Infrastructure Printer with the "which-jobs" operation attribute set to the value 'fetchable'. The Infrastructure Printer returns any Jobs whose "job-state-reasons" attribute contains the value 'job-fetchable' in the order of priority and submission. The Proxy then chooses one of the Jobs from the list and sends a Fetch-Job (section </w:t>
      </w:r>
      <w:r w:rsidR="00A04EA0">
        <w:rPr>
          <w:rFonts w:eastAsia="MS Mincho"/>
        </w:rPr>
        <w:fldChar w:fldCharType="begin"/>
      </w:r>
      <w:r>
        <w:rPr>
          <w:rFonts w:eastAsia="MS Mincho"/>
        </w:rPr>
        <w:instrText xml:space="preserve"> REF _Ref236814665 \r \h </w:instrText>
      </w:r>
      <w:r w:rsidR="00A04EA0">
        <w:rPr>
          <w:rFonts w:eastAsia="MS Mincho"/>
        </w:rPr>
      </w:r>
      <w:r w:rsidR="00A04EA0">
        <w:rPr>
          <w:rFonts w:eastAsia="MS Mincho"/>
        </w:rPr>
        <w:fldChar w:fldCharType="separate"/>
      </w:r>
      <w:r w:rsidR="00EC2065">
        <w:rPr>
          <w:rFonts w:eastAsia="MS Mincho"/>
        </w:rPr>
        <w:t>5.6</w:t>
      </w:r>
      <w:r w:rsidR="00A04EA0">
        <w:rPr>
          <w:rFonts w:eastAsia="MS Mincho"/>
        </w:rPr>
        <w:fldChar w:fldCharType="end"/>
      </w:r>
      <w:r>
        <w:rPr>
          <w:rFonts w:eastAsia="MS Mincho"/>
        </w:rPr>
        <w:t xml:space="preserve">) request to the Infrastructure Printer followed by an Acknowledge-Job (section </w:t>
      </w:r>
      <w:r w:rsidR="00A04EA0">
        <w:rPr>
          <w:rFonts w:eastAsia="MS Mincho"/>
        </w:rPr>
        <w:fldChar w:fldCharType="begin"/>
      </w:r>
      <w:r>
        <w:rPr>
          <w:rFonts w:eastAsia="MS Mincho"/>
        </w:rPr>
        <w:instrText xml:space="preserve"> REF _Ref236814676 \r \h </w:instrText>
      </w:r>
      <w:r w:rsidR="00A04EA0">
        <w:rPr>
          <w:rFonts w:eastAsia="MS Mincho"/>
        </w:rPr>
      </w:r>
      <w:r w:rsidR="00A04EA0">
        <w:rPr>
          <w:rFonts w:eastAsia="MS Mincho"/>
        </w:rPr>
        <w:fldChar w:fldCharType="separate"/>
      </w:r>
      <w:r w:rsidR="00EC2065">
        <w:rPr>
          <w:rFonts w:eastAsia="MS Mincho"/>
        </w:rPr>
        <w:t>5.3</w:t>
      </w:r>
      <w:r w:rsidR="00A04EA0">
        <w:rPr>
          <w:rFonts w:eastAsia="MS Mincho"/>
        </w:rPr>
        <w:fldChar w:fldCharType="end"/>
      </w:r>
      <w:r>
        <w:rPr>
          <w:rFonts w:eastAsia="MS Mincho"/>
        </w:rPr>
        <w:t>) request. The Fetch-Job response includes the operation and Job Template attributes sent by the Client in the Job creation request. The Job is no longer fetchable (and the 'job-fetchable' keyword is removed from the "job-state-reasons" attribute) once the Proxy receives a successful response to an Acknowledge-Job request.</w:t>
      </w:r>
    </w:p>
    <w:p w14:paraId="5848B679" w14:textId="77777777" w:rsidR="00623337" w:rsidRDefault="00623337" w:rsidP="00D922DC">
      <w:pPr>
        <w:pStyle w:val="IEEEStdsParagraph"/>
        <w:rPr>
          <w:rFonts w:eastAsia="MS Mincho"/>
        </w:rPr>
      </w:pPr>
      <w:r>
        <w:rPr>
          <w:rFonts w:eastAsia="MS Mincho"/>
        </w:rPr>
        <w:t xml:space="preserve">The Proxy sends Fetch-Document (section </w:t>
      </w:r>
      <w:r w:rsidR="00A04EA0">
        <w:rPr>
          <w:rFonts w:eastAsia="MS Mincho"/>
        </w:rPr>
        <w:fldChar w:fldCharType="begin"/>
      </w:r>
      <w:r>
        <w:rPr>
          <w:rFonts w:eastAsia="MS Mincho"/>
        </w:rPr>
        <w:instrText xml:space="preserve"> REF _Ref236814686 \r \h </w:instrText>
      </w:r>
      <w:r w:rsidR="00A04EA0">
        <w:rPr>
          <w:rFonts w:eastAsia="MS Mincho"/>
        </w:rPr>
      </w:r>
      <w:r w:rsidR="00A04EA0">
        <w:rPr>
          <w:rFonts w:eastAsia="MS Mincho"/>
        </w:rPr>
        <w:fldChar w:fldCharType="separate"/>
      </w:r>
      <w:r w:rsidR="00EC2065">
        <w:rPr>
          <w:rFonts w:eastAsia="MS Mincho"/>
        </w:rPr>
        <w:t>5.5</w:t>
      </w:r>
      <w:r w:rsidR="00A04EA0">
        <w:rPr>
          <w:rFonts w:eastAsia="MS Mincho"/>
        </w:rPr>
        <w:fldChar w:fldCharType="end"/>
      </w:r>
      <w:r>
        <w:rPr>
          <w:rFonts w:eastAsia="MS Mincho"/>
        </w:rPr>
        <w:t xml:space="preserve">) and Acknowledge-Document (section </w:t>
      </w:r>
      <w:r w:rsidR="00A04EA0">
        <w:rPr>
          <w:rFonts w:eastAsia="MS Mincho"/>
        </w:rPr>
        <w:fldChar w:fldCharType="begin"/>
      </w:r>
      <w:r>
        <w:rPr>
          <w:rFonts w:eastAsia="MS Mincho"/>
        </w:rPr>
        <w:instrText xml:space="preserve"> REF _Ref236814695 \r \h </w:instrText>
      </w:r>
      <w:r w:rsidR="00A04EA0">
        <w:rPr>
          <w:rFonts w:eastAsia="MS Mincho"/>
        </w:rPr>
      </w:r>
      <w:r w:rsidR="00A04EA0">
        <w:rPr>
          <w:rFonts w:eastAsia="MS Mincho"/>
        </w:rPr>
        <w:fldChar w:fldCharType="separate"/>
      </w:r>
      <w:r w:rsidR="00EC2065">
        <w:rPr>
          <w:rFonts w:eastAsia="MS Mincho"/>
        </w:rPr>
        <w:t>5.1</w:t>
      </w:r>
      <w:r w:rsidR="00A04EA0">
        <w:rPr>
          <w:rFonts w:eastAsia="MS Mincho"/>
        </w:rPr>
        <w:fldChar w:fldCharType="end"/>
      </w:r>
      <w:r>
        <w:rPr>
          <w:rFonts w:eastAsia="MS Mincho"/>
        </w:rPr>
        <w:t>) requests to the Infrastructure Printer to obtain the document data or document URI for printing. The Infrastructure Printer sets the Document state to 'processing' for each as they are processed by the Proxy and Output Device. The Document is no longer fetchable (and the 'document-fetchable' keyword is removed from the "document-state-reasons" attribute) once the Proxy receives a successful response to an Acknowledge-Document request.</w:t>
      </w:r>
    </w:p>
    <w:p w14:paraId="788D355E" w14:textId="77777777" w:rsidR="00E230D4" w:rsidRDefault="00E230D4" w:rsidP="00D922DC">
      <w:pPr>
        <w:pStyle w:val="IEEEStdsParagraph"/>
        <w:rPr>
          <w:rFonts w:eastAsia="MS Mincho"/>
        </w:rPr>
      </w:pPr>
      <w:r>
        <w:rPr>
          <w:rFonts w:eastAsia="MS Mincho"/>
        </w:rPr>
        <w:t>The response to a Fetch-Document request MAY include the "document-uri" Document Status attribute. If the Proxy is unable to access the Document URI, it MUST send an Acknowledge-Document request with the value 'client-error-document-access-error' for the "fetch-status-code" operation attribute. The Infrastructure Printer will then either a) abort the Job or b) dereference the Document URI and re-add the 'document-fetchable' keyword to the "document-state-reasons" attribute once the Document data is available to the Proxy. Thus, the Proxy MAY send multiple Fetch-Document requests before accepting the Document with an Acknowledge-Document request without the "fetch-status-code" operation attribute.</w:t>
      </w:r>
    </w:p>
    <w:p w14:paraId="5C454930" w14:textId="77777777" w:rsidR="00E230D4" w:rsidRDefault="00E230D4">
      <w:pPr>
        <w:rPr>
          <w:rFonts w:eastAsia="MS Mincho"/>
        </w:rPr>
      </w:pPr>
      <w:r>
        <w:rPr>
          <w:rFonts w:eastAsia="MS Mincho"/>
        </w:rPr>
        <w:br w:type="page"/>
      </w:r>
    </w:p>
    <w:p w14:paraId="6915A1F5" w14:textId="77777777" w:rsidR="00F61130" w:rsidRDefault="00F61130" w:rsidP="009C0FB5">
      <w:pPr>
        <w:pStyle w:val="Caption"/>
        <w:outlineLvl w:val="0"/>
      </w:pPr>
      <w:bookmarkStart w:id="87" w:name="_Ref225775454"/>
      <w:bookmarkStart w:id="88" w:name="_Toc296808665"/>
      <w:bookmarkEnd w:id="82"/>
      <w:r>
        <w:t xml:space="preserve">Table </w:t>
      </w:r>
      <w:fldSimple w:instr=" SEQ Table \* ARABIC ">
        <w:r w:rsidR="00EC2065">
          <w:rPr>
            <w:noProof/>
          </w:rPr>
          <w:t>3</w:t>
        </w:r>
      </w:fldSimple>
      <w:bookmarkEnd w:id="87"/>
      <w:r>
        <w:t xml:space="preserve"> - </w:t>
      </w:r>
      <w:r w:rsidR="00F91758">
        <w:t xml:space="preserve">IPP Infrastructure Printer </w:t>
      </w:r>
      <w:r>
        <w:t xml:space="preserve">Job States </w:t>
      </w:r>
      <w:r w:rsidR="00F91758">
        <w:t xml:space="preserve">After </w:t>
      </w:r>
      <w:r w:rsidR="004A615E">
        <w:t xml:space="preserve">Update-Active-Jobs and </w:t>
      </w:r>
      <w:r>
        <w:t>Update-Job-</w:t>
      </w:r>
      <w:r w:rsidR="00B82EA5">
        <w:t>Status</w:t>
      </w:r>
      <w:bookmarkEnd w:id="88"/>
    </w:p>
    <w:tbl>
      <w:tblPr>
        <w:tblStyle w:val="MediumList1-Accent11"/>
        <w:tblW w:w="0" w:type="auto"/>
        <w:tblInd w:w="288" w:type="dxa"/>
        <w:tblLook w:val="0420" w:firstRow="1" w:lastRow="0" w:firstColumn="0" w:lastColumn="0" w:noHBand="0" w:noVBand="1"/>
      </w:tblPr>
      <w:tblGrid>
        <w:gridCol w:w="2970"/>
        <w:gridCol w:w="2480"/>
        <w:gridCol w:w="3820"/>
      </w:tblGrid>
      <w:tr w:rsidR="00502C98" w14:paraId="4017A26B" w14:textId="77777777" w:rsidTr="00502C98">
        <w:trPr>
          <w:cnfStyle w:val="100000000000" w:firstRow="1" w:lastRow="0" w:firstColumn="0" w:lastColumn="0" w:oddVBand="0" w:evenVBand="0" w:oddHBand="0" w:evenHBand="0" w:firstRowFirstColumn="0" w:firstRowLastColumn="0" w:lastRowFirstColumn="0" w:lastRowLastColumn="0"/>
        </w:trPr>
        <w:tc>
          <w:tcPr>
            <w:tcW w:w="2970" w:type="dxa"/>
            <w:vAlign w:val="bottom"/>
          </w:tcPr>
          <w:p w14:paraId="7DF326F1" w14:textId="77777777" w:rsidR="00F61130" w:rsidRPr="00E81979" w:rsidRDefault="00F91758" w:rsidP="00F61130">
            <w:pPr>
              <w:rPr>
                <w:rFonts w:eastAsia="MS Mincho"/>
                <w:b/>
              </w:rPr>
            </w:pPr>
            <w:r>
              <w:rPr>
                <w:rFonts w:eastAsia="MS Mincho"/>
                <w:b/>
              </w:rPr>
              <w:t>Previous</w:t>
            </w:r>
            <w:r w:rsidRPr="00E81979">
              <w:rPr>
                <w:rFonts w:eastAsia="MS Mincho"/>
                <w:b/>
              </w:rPr>
              <w:t xml:space="preserve"> </w:t>
            </w:r>
            <w:r>
              <w:rPr>
                <w:rFonts w:eastAsia="MS Mincho"/>
                <w:b/>
              </w:rPr>
              <w:t xml:space="preserve">Infrastructure Printer </w:t>
            </w:r>
            <w:r w:rsidR="00F61130" w:rsidRPr="00E81979">
              <w:rPr>
                <w:rFonts w:eastAsia="MS Mincho"/>
                <w:b/>
              </w:rPr>
              <w:t>job-state</w:t>
            </w:r>
          </w:p>
        </w:tc>
        <w:tc>
          <w:tcPr>
            <w:tcW w:w="2480" w:type="dxa"/>
            <w:vAlign w:val="bottom"/>
          </w:tcPr>
          <w:p w14:paraId="7429DDD0" w14:textId="77777777" w:rsidR="00F61130" w:rsidRPr="00E81979" w:rsidRDefault="00F61130" w:rsidP="00F61130">
            <w:pPr>
              <w:rPr>
                <w:rFonts w:eastAsia="MS Mincho"/>
                <w:b/>
              </w:rPr>
            </w:pPr>
            <w:r>
              <w:rPr>
                <w:rFonts w:eastAsia="MS Mincho"/>
                <w:b/>
              </w:rPr>
              <w:t>output-device-</w:t>
            </w:r>
            <w:r w:rsidRPr="00E81979">
              <w:rPr>
                <w:rFonts w:eastAsia="MS Mincho"/>
                <w:b/>
              </w:rPr>
              <w:t>job-state</w:t>
            </w:r>
            <w:r w:rsidR="004A615E">
              <w:rPr>
                <w:rFonts w:eastAsia="MS Mincho"/>
                <w:b/>
              </w:rPr>
              <w:t>(s)</w:t>
            </w:r>
          </w:p>
        </w:tc>
        <w:tc>
          <w:tcPr>
            <w:tcW w:w="3820" w:type="dxa"/>
            <w:vAlign w:val="bottom"/>
          </w:tcPr>
          <w:p w14:paraId="052F74EB" w14:textId="77777777" w:rsidR="00F91758" w:rsidRDefault="00F61130" w:rsidP="00F61130">
            <w:pPr>
              <w:rPr>
                <w:rFonts w:eastAsia="MS Mincho"/>
                <w:b/>
              </w:rPr>
            </w:pPr>
            <w:r w:rsidRPr="00E81979">
              <w:rPr>
                <w:rFonts w:eastAsia="MS Mincho"/>
                <w:b/>
              </w:rPr>
              <w:t>New</w:t>
            </w:r>
          </w:p>
          <w:p w14:paraId="08A514B2" w14:textId="77777777" w:rsidR="00F61130" w:rsidRPr="00E81979" w:rsidRDefault="00F91758" w:rsidP="00F61130">
            <w:pPr>
              <w:rPr>
                <w:rFonts w:eastAsia="MS Mincho"/>
                <w:b/>
              </w:rPr>
            </w:pPr>
            <w:r>
              <w:rPr>
                <w:rFonts w:eastAsia="MS Mincho"/>
                <w:b/>
              </w:rPr>
              <w:t xml:space="preserve">Infrastructure Printer </w:t>
            </w:r>
            <w:r w:rsidR="00F61130" w:rsidRPr="00E81979">
              <w:rPr>
                <w:rFonts w:eastAsia="MS Mincho"/>
                <w:b/>
              </w:rPr>
              <w:t>job-state</w:t>
            </w:r>
          </w:p>
        </w:tc>
      </w:tr>
      <w:tr w:rsidR="00502C98" w14:paraId="54B8729A" w14:textId="77777777" w:rsidTr="00502C98">
        <w:trPr>
          <w:cnfStyle w:val="000000100000" w:firstRow="0" w:lastRow="0" w:firstColumn="0" w:lastColumn="0" w:oddVBand="0" w:evenVBand="0" w:oddHBand="1" w:evenHBand="0" w:firstRowFirstColumn="0" w:firstRowLastColumn="0" w:lastRowFirstColumn="0" w:lastRowLastColumn="0"/>
        </w:trPr>
        <w:tc>
          <w:tcPr>
            <w:tcW w:w="2970" w:type="dxa"/>
          </w:tcPr>
          <w:p w14:paraId="65BEADB9" w14:textId="77777777" w:rsidR="00F61130" w:rsidRDefault="00F61130" w:rsidP="00DA71DA">
            <w:pPr>
              <w:rPr>
                <w:rFonts w:eastAsia="MS Mincho"/>
              </w:rPr>
            </w:pPr>
            <w:r>
              <w:rPr>
                <w:rFonts w:eastAsia="MS Mincho"/>
              </w:rPr>
              <w:t>'pending'</w:t>
            </w:r>
          </w:p>
        </w:tc>
        <w:tc>
          <w:tcPr>
            <w:tcW w:w="2480" w:type="dxa"/>
          </w:tcPr>
          <w:p w14:paraId="5F1B7DA7" w14:textId="77777777" w:rsidR="00F61130" w:rsidRDefault="00F61130" w:rsidP="00DA71DA">
            <w:pPr>
              <w:rPr>
                <w:rFonts w:eastAsia="MS Mincho"/>
              </w:rPr>
            </w:pPr>
            <w:r>
              <w:rPr>
                <w:rFonts w:eastAsia="MS Mincho"/>
              </w:rPr>
              <w:t>'processing'</w:t>
            </w:r>
          </w:p>
        </w:tc>
        <w:tc>
          <w:tcPr>
            <w:tcW w:w="3820" w:type="dxa"/>
          </w:tcPr>
          <w:p w14:paraId="3CB05BA4" w14:textId="77777777" w:rsidR="00F61130" w:rsidRDefault="00F61130" w:rsidP="00DA71DA">
            <w:pPr>
              <w:rPr>
                <w:rFonts w:eastAsia="MS Mincho"/>
              </w:rPr>
            </w:pPr>
            <w:r>
              <w:rPr>
                <w:rFonts w:eastAsia="MS Mincho"/>
              </w:rPr>
              <w:t>'processing'</w:t>
            </w:r>
          </w:p>
        </w:tc>
      </w:tr>
      <w:tr w:rsidR="00502C98" w14:paraId="6B92B9B6" w14:textId="77777777" w:rsidTr="00502C98">
        <w:tc>
          <w:tcPr>
            <w:tcW w:w="2970" w:type="dxa"/>
          </w:tcPr>
          <w:p w14:paraId="4311577C" w14:textId="77777777" w:rsidR="00F61130" w:rsidRDefault="00F61130" w:rsidP="00DA71DA">
            <w:pPr>
              <w:rPr>
                <w:rFonts w:eastAsia="MS Mincho"/>
              </w:rPr>
            </w:pPr>
            <w:r>
              <w:rPr>
                <w:rFonts w:eastAsia="MS Mincho"/>
              </w:rPr>
              <w:t>'pending'</w:t>
            </w:r>
          </w:p>
        </w:tc>
        <w:tc>
          <w:tcPr>
            <w:tcW w:w="2480" w:type="dxa"/>
          </w:tcPr>
          <w:p w14:paraId="0B560C36" w14:textId="77777777" w:rsidR="00F61130" w:rsidRDefault="00F61130" w:rsidP="00DA71DA">
            <w:pPr>
              <w:rPr>
                <w:rFonts w:eastAsia="MS Mincho"/>
              </w:rPr>
            </w:pPr>
            <w:r>
              <w:rPr>
                <w:rFonts w:eastAsia="MS Mincho"/>
              </w:rPr>
              <w:t>'aborted'</w:t>
            </w:r>
          </w:p>
        </w:tc>
        <w:tc>
          <w:tcPr>
            <w:tcW w:w="3820" w:type="dxa"/>
          </w:tcPr>
          <w:p w14:paraId="7F1F3720" w14:textId="77777777" w:rsidR="00F61130" w:rsidRDefault="00F61130" w:rsidP="00DA71DA">
            <w:pPr>
              <w:rPr>
                <w:rFonts w:eastAsia="MS Mincho"/>
              </w:rPr>
            </w:pPr>
            <w:r>
              <w:rPr>
                <w:rFonts w:eastAsia="MS Mincho"/>
              </w:rPr>
              <w:t>'aborted'</w:t>
            </w:r>
          </w:p>
        </w:tc>
      </w:tr>
      <w:tr w:rsidR="00502C98" w14:paraId="0BFDFDF7" w14:textId="77777777" w:rsidTr="00502C98">
        <w:trPr>
          <w:cnfStyle w:val="000000100000" w:firstRow="0" w:lastRow="0" w:firstColumn="0" w:lastColumn="0" w:oddVBand="0" w:evenVBand="0" w:oddHBand="1" w:evenHBand="0" w:firstRowFirstColumn="0" w:firstRowLastColumn="0" w:lastRowFirstColumn="0" w:lastRowLastColumn="0"/>
        </w:trPr>
        <w:tc>
          <w:tcPr>
            <w:tcW w:w="2970" w:type="dxa"/>
          </w:tcPr>
          <w:p w14:paraId="76EB7B51" w14:textId="77777777" w:rsidR="00F61130" w:rsidRDefault="00F61130" w:rsidP="00DA71DA">
            <w:pPr>
              <w:rPr>
                <w:rFonts w:eastAsia="MS Mincho"/>
              </w:rPr>
            </w:pPr>
            <w:r>
              <w:rPr>
                <w:rFonts w:eastAsia="MS Mincho"/>
              </w:rPr>
              <w:t>'pending'</w:t>
            </w:r>
          </w:p>
        </w:tc>
        <w:tc>
          <w:tcPr>
            <w:tcW w:w="2480" w:type="dxa"/>
          </w:tcPr>
          <w:p w14:paraId="42E6CA89" w14:textId="77777777" w:rsidR="00F61130" w:rsidRDefault="00F61130" w:rsidP="00DA71DA">
            <w:pPr>
              <w:rPr>
                <w:rFonts w:eastAsia="MS Mincho"/>
              </w:rPr>
            </w:pPr>
            <w:r>
              <w:rPr>
                <w:rFonts w:eastAsia="MS Mincho"/>
              </w:rPr>
              <w:t>'canceled'</w:t>
            </w:r>
          </w:p>
        </w:tc>
        <w:tc>
          <w:tcPr>
            <w:tcW w:w="3820" w:type="dxa"/>
          </w:tcPr>
          <w:p w14:paraId="2AF4CA34" w14:textId="77777777" w:rsidR="00F61130" w:rsidRDefault="00F61130" w:rsidP="00DA71DA">
            <w:pPr>
              <w:rPr>
                <w:rFonts w:eastAsia="MS Mincho"/>
              </w:rPr>
            </w:pPr>
            <w:r>
              <w:rPr>
                <w:rFonts w:eastAsia="MS Mincho"/>
              </w:rPr>
              <w:t>'canceled'</w:t>
            </w:r>
          </w:p>
        </w:tc>
      </w:tr>
      <w:tr w:rsidR="00502C98" w14:paraId="54CA9C31" w14:textId="77777777" w:rsidTr="00502C98">
        <w:tc>
          <w:tcPr>
            <w:tcW w:w="2970" w:type="dxa"/>
          </w:tcPr>
          <w:p w14:paraId="2A04B4BD" w14:textId="77777777" w:rsidR="00847BAC" w:rsidRDefault="00847BAC" w:rsidP="00DA71DA">
            <w:pPr>
              <w:rPr>
                <w:rFonts w:eastAsia="MS Mincho"/>
              </w:rPr>
            </w:pPr>
            <w:r>
              <w:rPr>
                <w:rFonts w:eastAsia="MS Mincho"/>
              </w:rPr>
              <w:t>'pending-held'</w:t>
            </w:r>
          </w:p>
        </w:tc>
        <w:tc>
          <w:tcPr>
            <w:tcW w:w="2480" w:type="dxa"/>
          </w:tcPr>
          <w:p w14:paraId="11967F7E" w14:textId="77777777" w:rsidR="00847BAC" w:rsidRDefault="00847BAC" w:rsidP="00847BAC">
            <w:pPr>
              <w:rPr>
                <w:rFonts w:eastAsia="MS Mincho"/>
              </w:rPr>
            </w:pPr>
            <w:r>
              <w:rPr>
                <w:rFonts w:eastAsia="MS Mincho"/>
              </w:rPr>
              <w:t>&lt;not applicable&gt;</w:t>
            </w:r>
          </w:p>
        </w:tc>
        <w:tc>
          <w:tcPr>
            <w:tcW w:w="3820" w:type="dxa"/>
          </w:tcPr>
          <w:p w14:paraId="55A5CD87" w14:textId="77777777" w:rsidR="00847BAC" w:rsidRDefault="00847BAC" w:rsidP="00DA71DA">
            <w:pPr>
              <w:rPr>
                <w:rFonts w:eastAsia="MS Mincho"/>
              </w:rPr>
            </w:pPr>
            <w:r>
              <w:rPr>
                <w:rFonts w:eastAsia="MS Mincho"/>
              </w:rPr>
              <w:t>'pending-held' (note 1)</w:t>
            </w:r>
          </w:p>
        </w:tc>
      </w:tr>
      <w:tr w:rsidR="00502C98" w14:paraId="2808C1C3" w14:textId="77777777" w:rsidTr="00502C98">
        <w:trPr>
          <w:cnfStyle w:val="000000100000" w:firstRow="0" w:lastRow="0" w:firstColumn="0" w:lastColumn="0" w:oddVBand="0" w:evenVBand="0" w:oddHBand="1" w:evenHBand="0" w:firstRowFirstColumn="0" w:firstRowLastColumn="0" w:lastRowFirstColumn="0" w:lastRowLastColumn="0"/>
        </w:trPr>
        <w:tc>
          <w:tcPr>
            <w:tcW w:w="2970" w:type="dxa"/>
          </w:tcPr>
          <w:p w14:paraId="7BD6F012" w14:textId="77777777" w:rsidR="00F61130" w:rsidRDefault="00F61130" w:rsidP="00DA71DA">
            <w:pPr>
              <w:rPr>
                <w:rFonts w:eastAsia="MS Mincho"/>
              </w:rPr>
            </w:pPr>
            <w:r>
              <w:rPr>
                <w:rFonts w:eastAsia="MS Mincho"/>
              </w:rPr>
              <w:t>'processing'</w:t>
            </w:r>
          </w:p>
        </w:tc>
        <w:tc>
          <w:tcPr>
            <w:tcW w:w="2480" w:type="dxa"/>
          </w:tcPr>
          <w:p w14:paraId="7FC4CE6F" w14:textId="77777777" w:rsidR="00F61130" w:rsidRDefault="00F61130" w:rsidP="00DA71DA">
            <w:pPr>
              <w:rPr>
                <w:rFonts w:eastAsia="MS Mincho"/>
              </w:rPr>
            </w:pPr>
            <w:r>
              <w:rPr>
                <w:rFonts w:eastAsia="MS Mincho"/>
              </w:rPr>
              <w:t>'processing-stopped'</w:t>
            </w:r>
          </w:p>
        </w:tc>
        <w:tc>
          <w:tcPr>
            <w:tcW w:w="3820" w:type="dxa"/>
          </w:tcPr>
          <w:p w14:paraId="3C3067BE" w14:textId="77777777" w:rsidR="00F61130" w:rsidRDefault="00F61130" w:rsidP="00DA71DA">
            <w:pPr>
              <w:rPr>
                <w:rFonts w:eastAsia="MS Mincho"/>
              </w:rPr>
            </w:pPr>
            <w:r>
              <w:rPr>
                <w:rFonts w:eastAsia="MS Mincho"/>
              </w:rPr>
              <w:t>'processing-stopped'</w:t>
            </w:r>
          </w:p>
        </w:tc>
      </w:tr>
      <w:tr w:rsidR="00502C98" w14:paraId="252407A1" w14:textId="77777777" w:rsidTr="00502C98">
        <w:tc>
          <w:tcPr>
            <w:tcW w:w="2970" w:type="dxa"/>
          </w:tcPr>
          <w:p w14:paraId="72FE123B" w14:textId="77777777" w:rsidR="00F61130" w:rsidRDefault="00F61130" w:rsidP="00DA71DA">
            <w:pPr>
              <w:rPr>
                <w:rFonts w:eastAsia="MS Mincho"/>
              </w:rPr>
            </w:pPr>
            <w:r>
              <w:rPr>
                <w:rFonts w:eastAsia="MS Mincho"/>
              </w:rPr>
              <w:t>'processing'</w:t>
            </w:r>
          </w:p>
        </w:tc>
        <w:tc>
          <w:tcPr>
            <w:tcW w:w="2480" w:type="dxa"/>
          </w:tcPr>
          <w:p w14:paraId="180E4AB6" w14:textId="77777777" w:rsidR="00F61130" w:rsidRDefault="00F61130" w:rsidP="00DA71DA">
            <w:pPr>
              <w:rPr>
                <w:rFonts w:eastAsia="MS Mincho"/>
              </w:rPr>
            </w:pPr>
            <w:r>
              <w:rPr>
                <w:rFonts w:eastAsia="MS Mincho"/>
              </w:rPr>
              <w:t>'aborted'</w:t>
            </w:r>
          </w:p>
        </w:tc>
        <w:tc>
          <w:tcPr>
            <w:tcW w:w="3820" w:type="dxa"/>
          </w:tcPr>
          <w:p w14:paraId="7754E388" w14:textId="77777777" w:rsidR="00F61130" w:rsidRDefault="00F61130" w:rsidP="00DA71DA">
            <w:pPr>
              <w:rPr>
                <w:rFonts w:eastAsia="MS Mincho"/>
              </w:rPr>
            </w:pPr>
            <w:r>
              <w:rPr>
                <w:rFonts w:eastAsia="MS Mincho"/>
              </w:rPr>
              <w:t xml:space="preserve">'processing' (note </w:t>
            </w:r>
            <w:r w:rsidR="00847BAC">
              <w:rPr>
                <w:rFonts w:eastAsia="MS Mincho"/>
              </w:rPr>
              <w:t>2</w:t>
            </w:r>
            <w:r>
              <w:rPr>
                <w:rFonts w:eastAsia="MS Mincho"/>
              </w:rPr>
              <w:t>)</w:t>
            </w:r>
          </w:p>
          <w:p w14:paraId="0EA9DA2F" w14:textId="77777777" w:rsidR="00F61130" w:rsidRDefault="00F61130" w:rsidP="00DA71DA">
            <w:pPr>
              <w:rPr>
                <w:rFonts w:eastAsia="MS Mincho"/>
              </w:rPr>
            </w:pPr>
            <w:r>
              <w:rPr>
                <w:rFonts w:eastAsia="MS Mincho"/>
              </w:rPr>
              <w:t>'aborted'</w:t>
            </w:r>
          </w:p>
        </w:tc>
      </w:tr>
      <w:tr w:rsidR="00502C98" w14:paraId="7A70FC8E" w14:textId="77777777" w:rsidTr="00502C98">
        <w:trPr>
          <w:cnfStyle w:val="000000100000" w:firstRow="0" w:lastRow="0" w:firstColumn="0" w:lastColumn="0" w:oddVBand="0" w:evenVBand="0" w:oddHBand="1" w:evenHBand="0" w:firstRowFirstColumn="0" w:firstRowLastColumn="0" w:lastRowFirstColumn="0" w:lastRowLastColumn="0"/>
        </w:trPr>
        <w:tc>
          <w:tcPr>
            <w:tcW w:w="2970" w:type="dxa"/>
          </w:tcPr>
          <w:p w14:paraId="72457B0F" w14:textId="77777777" w:rsidR="00F61130" w:rsidRDefault="00F61130" w:rsidP="00DA71DA">
            <w:pPr>
              <w:rPr>
                <w:rFonts w:eastAsia="MS Mincho"/>
              </w:rPr>
            </w:pPr>
            <w:r>
              <w:rPr>
                <w:rFonts w:eastAsia="MS Mincho"/>
              </w:rPr>
              <w:t>'processing'</w:t>
            </w:r>
          </w:p>
        </w:tc>
        <w:tc>
          <w:tcPr>
            <w:tcW w:w="2480" w:type="dxa"/>
          </w:tcPr>
          <w:p w14:paraId="6E8EEAE7" w14:textId="77777777" w:rsidR="00F61130" w:rsidRDefault="00F61130" w:rsidP="00DA71DA">
            <w:pPr>
              <w:rPr>
                <w:rFonts w:eastAsia="MS Mincho"/>
              </w:rPr>
            </w:pPr>
            <w:r>
              <w:rPr>
                <w:rFonts w:eastAsia="MS Mincho"/>
              </w:rPr>
              <w:t>'canceled'</w:t>
            </w:r>
          </w:p>
        </w:tc>
        <w:tc>
          <w:tcPr>
            <w:tcW w:w="3820" w:type="dxa"/>
          </w:tcPr>
          <w:p w14:paraId="7BD694E1" w14:textId="77777777" w:rsidR="00F61130" w:rsidRDefault="00F61130" w:rsidP="00DA71DA">
            <w:pPr>
              <w:rPr>
                <w:rFonts w:eastAsia="MS Mincho"/>
              </w:rPr>
            </w:pPr>
            <w:r>
              <w:rPr>
                <w:rFonts w:eastAsia="MS Mincho"/>
              </w:rPr>
              <w:t xml:space="preserve">'processing' (note </w:t>
            </w:r>
            <w:r w:rsidR="00847BAC">
              <w:rPr>
                <w:rFonts w:eastAsia="MS Mincho"/>
              </w:rPr>
              <w:t>3</w:t>
            </w:r>
            <w:r>
              <w:rPr>
                <w:rFonts w:eastAsia="MS Mincho"/>
              </w:rPr>
              <w:t>)</w:t>
            </w:r>
          </w:p>
          <w:p w14:paraId="721A6A68" w14:textId="77777777" w:rsidR="00F61130" w:rsidRDefault="00F61130" w:rsidP="00DA71DA">
            <w:pPr>
              <w:rPr>
                <w:rFonts w:eastAsia="MS Mincho"/>
              </w:rPr>
            </w:pPr>
            <w:r>
              <w:rPr>
                <w:rFonts w:eastAsia="MS Mincho"/>
              </w:rPr>
              <w:t>'canceled'</w:t>
            </w:r>
          </w:p>
        </w:tc>
      </w:tr>
      <w:tr w:rsidR="00502C98" w14:paraId="2C6E187A" w14:textId="77777777" w:rsidTr="00502C98">
        <w:tc>
          <w:tcPr>
            <w:tcW w:w="2970" w:type="dxa"/>
          </w:tcPr>
          <w:p w14:paraId="5B95DFA0" w14:textId="77777777" w:rsidR="00F61130" w:rsidRDefault="00F61130" w:rsidP="00DA71DA">
            <w:pPr>
              <w:rPr>
                <w:rFonts w:eastAsia="MS Mincho"/>
              </w:rPr>
            </w:pPr>
            <w:r>
              <w:rPr>
                <w:rFonts w:eastAsia="MS Mincho"/>
              </w:rPr>
              <w:t>'processing'</w:t>
            </w:r>
          </w:p>
        </w:tc>
        <w:tc>
          <w:tcPr>
            <w:tcW w:w="2480" w:type="dxa"/>
          </w:tcPr>
          <w:p w14:paraId="1FB0E9B3" w14:textId="77777777" w:rsidR="00F61130" w:rsidRDefault="00F61130" w:rsidP="00DA71DA">
            <w:pPr>
              <w:rPr>
                <w:rFonts w:eastAsia="MS Mincho"/>
              </w:rPr>
            </w:pPr>
            <w:r>
              <w:rPr>
                <w:rFonts w:eastAsia="MS Mincho"/>
              </w:rPr>
              <w:t>'completed'</w:t>
            </w:r>
          </w:p>
        </w:tc>
        <w:tc>
          <w:tcPr>
            <w:tcW w:w="3820" w:type="dxa"/>
          </w:tcPr>
          <w:p w14:paraId="61023312" w14:textId="77777777" w:rsidR="00F61130" w:rsidRDefault="00F61130" w:rsidP="00DA71DA">
            <w:pPr>
              <w:rPr>
                <w:rFonts w:eastAsia="MS Mincho"/>
              </w:rPr>
            </w:pPr>
            <w:r>
              <w:rPr>
                <w:rFonts w:eastAsia="MS Mincho"/>
              </w:rPr>
              <w:t>'completed'</w:t>
            </w:r>
          </w:p>
        </w:tc>
      </w:tr>
      <w:tr w:rsidR="00502C98" w14:paraId="27575CFC" w14:textId="77777777" w:rsidTr="00502C98">
        <w:trPr>
          <w:cnfStyle w:val="000000100000" w:firstRow="0" w:lastRow="0" w:firstColumn="0" w:lastColumn="0" w:oddVBand="0" w:evenVBand="0" w:oddHBand="1" w:evenHBand="0" w:firstRowFirstColumn="0" w:firstRowLastColumn="0" w:lastRowFirstColumn="0" w:lastRowLastColumn="0"/>
        </w:trPr>
        <w:tc>
          <w:tcPr>
            <w:tcW w:w="2970" w:type="dxa"/>
          </w:tcPr>
          <w:p w14:paraId="16ADB91E" w14:textId="77777777" w:rsidR="00F61130" w:rsidRDefault="00F61130" w:rsidP="00DA71DA">
            <w:pPr>
              <w:rPr>
                <w:rFonts w:eastAsia="MS Mincho"/>
              </w:rPr>
            </w:pPr>
            <w:r>
              <w:rPr>
                <w:rFonts w:eastAsia="MS Mincho"/>
              </w:rPr>
              <w:t>'processing-stopped'</w:t>
            </w:r>
          </w:p>
        </w:tc>
        <w:tc>
          <w:tcPr>
            <w:tcW w:w="2480" w:type="dxa"/>
          </w:tcPr>
          <w:p w14:paraId="21A3819A" w14:textId="77777777" w:rsidR="00F61130" w:rsidRDefault="00F61130" w:rsidP="00DA71DA">
            <w:pPr>
              <w:rPr>
                <w:rFonts w:eastAsia="MS Mincho"/>
              </w:rPr>
            </w:pPr>
            <w:r>
              <w:rPr>
                <w:rFonts w:eastAsia="MS Mincho"/>
              </w:rPr>
              <w:t>'processing'</w:t>
            </w:r>
          </w:p>
        </w:tc>
        <w:tc>
          <w:tcPr>
            <w:tcW w:w="3820" w:type="dxa"/>
          </w:tcPr>
          <w:p w14:paraId="18AFB249" w14:textId="77777777" w:rsidR="00F61130" w:rsidRDefault="00F61130" w:rsidP="00DA71DA">
            <w:pPr>
              <w:rPr>
                <w:rFonts w:eastAsia="MS Mincho"/>
              </w:rPr>
            </w:pPr>
            <w:r>
              <w:rPr>
                <w:rFonts w:eastAsia="MS Mincho"/>
              </w:rPr>
              <w:t>'processing'</w:t>
            </w:r>
          </w:p>
        </w:tc>
      </w:tr>
      <w:tr w:rsidR="00502C98" w14:paraId="3404D6AF" w14:textId="77777777" w:rsidTr="00502C98">
        <w:tc>
          <w:tcPr>
            <w:tcW w:w="2970" w:type="dxa"/>
          </w:tcPr>
          <w:p w14:paraId="5D96E771" w14:textId="77777777" w:rsidR="00F61130" w:rsidRDefault="00F61130" w:rsidP="00DA71DA">
            <w:pPr>
              <w:rPr>
                <w:rFonts w:eastAsia="MS Mincho"/>
              </w:rPr>
            </w:pPr>
            <w:r>
              <w:rPr>
                <w:rFonts w:eastAsia="MS Mincho"/>
              </w:rPr>
              <w:t>'processing-stopped'</w:t>
            </w:r>
          </w:p>
        </w:tc>
        <w:tc>
          <w:tcPr>
            <w:tcW w:w="2480" w:type="dxa"/>
          </w:tcPr>
          <w:p w14:paraId="0139C73A" w14:textId="77777777" w:rsidR="00F61130" w:rsidRDefault="00F61130" w:rsidP="00DA71DA">
            <w:pPr>
              <w:rPr>
                <w:rFonts w:eastAsia="MS Mincho"/>
              </w:rPr>
            </w:pPr>
            <w:r>
              <w:rPr>
                <w:rFonts w:eastAsia="MS Mincho"/>
              </w:rPr>
              <w:t>'aborted'</w:t>
            </w:r>
          </w:p>
        </w:tc>
        <w:tc>
          <w:tcPr>
            <w:tcW w:w="3820" w:type="dxa"/>
          </w:tcPr>
          <w:p w14:paraId="209CA223" w14:textId="77777777" w:rsidR="00F61130" w:rsidRDefault="00F61130" w:rsidP="00DA71DA">
            <w:pPr>
              <w:rPr>
                <w:rFonts w:eastAsia="MS Mincho"/>
              </w:rPr>
            </w:pPr>
            <w:r>
              <w:rPr>
                <w:rFonts w:eastAsia="MS Mincho"/>
              </w:rPr>
              <w:t>'aborted'</w:t>
            </w:r>
          </w:p>
        </w:tc>
      </w:tr>
      <w:tr w:rsidR="00502C98" w14:paraId="1740086D" w14:textId="77777777" w:rsidTr="00502C98">
        <w:trPr>
          <w:cnfStyle w:val="000000100000" w:firstRow="0" w:lastRow="0" w:firstColumn="0" w:lastColumn="0" w:oddVBand="0" w:evenVBand="0" w:oddHBand="1" w:evenHBand="0" w:firstRowFirstColumn="0" w:firstRowLastColumn="0" w:lastRowFirstColumn="0" w:lastRowLastColumn="0"/>
        </w:trPr>
        <w:tc>
          <w:tcPr>
            <w:tcW w:w="2970" w:type="dxa"/>
          </w:tcPr>
          <w:p w14:paraId="38ACBEDF" w14:textId="77777777" w:rsidR="00F61130" w:rsidRDefault="00F61130" w:rsidP="00DA71DA">
            <w:pPr>
              <w:rPr>
                <w:rFonts w:eastAsia="MS Mincho"/>
              </w:rPr>
            </w:pPr>
            <w:r>
              <w:rPr>
                <w:rFonts w:eastAsia="MS Mincho"/>
              </w:rPr>
              <w:t>'processing-stopped'</w:t>
            </w:r>
          </w:p>
        </w:tc>
        <w:tc>
          <w:tcPr>
            <w:tcW w:w="2480" w:type="dxa"/>
          </w:tcPr>
          <w:p w14:paraId="56233130" w14:textId="77777777" w:rsidR="00F61130" w:rsidRDefault="00F61130" w:rsidP="00DA71DA">
            <w:pPr>
              <w:rPr>
                <w:rFonts w:eastAsia="MS Mincho"/>
              </w:rPr>
            </w:pPr>
            <w:r>
              <w:rPr>
                <w:rFonts w:eastAsia="MS Mincho"/>
              </w:rPr>
              <w:t>'canceled'</w:t>
            </w:r>
          </w:p>
        </w:tc>
        <w:tc>
          <w:tcPr>
            <w:tcW w:w="3820" w:type="dxa"/>
          </w:tcPr>
          <w:p w14:paraId="1F22DB33" w14:textId="77777777" w:rsidR="00F61130" w:rsidRDefault="00F61130" w:rsidP="00DA71DA">
            <w:pPr>
              <w:rPr>
                <w:rFonts w:eastAsia="MS Mincho"/>
              </w:rPr>
            </w:pPr>
            <w:r>
              <w:rPr>
                <w:rFonts w:eastAsia="MS Mincho"/>
              </w:rPr>
              <w:t>'canceled'</w:t>
            </w:r>
          </w:p>
        </w:tc>
      </w:tr>
      <w:tr w:rsidR="00502C98" w14:paraId="56488416" w14:textId="77777777" w:rsidTr="00502C98">
        <w:tc>
          <w:tcPr>
            <w:tcW w:w="2970" w:type="dxa"/>
          </w:tcPr>
          <w:p w14:paraId="0E8FE95C" w14:textId="77777777" w:rsidR="00F91758" w:rsidRDefault="00F91758" w:rsidP="00DA71DA">
            <w:pPr>
              <w:rPr>
                <w:rFonts w:eastAsia="MS Mincho"/>
              </w:rPr>
            </w:pPr>
            <w:r>
              <w:rPr>
                <w:rFonts w:eastAsia="MS Mincho"/>
              </w:rPr>
              <w:t>'aborted'</w:t>
            </w:r>
          </w:p>
        </w:tc>
        <w:tc>
          <w:tcPr>
            <w:tcW w:w="2480" w:type="dxa"/>
          </w:tcPr>
          <w:p w14:paraId="41F824E5" w14:textId="77777777" w:rsidR="00F91758" w:rsidRDefault="00F91758" w:rsidP="00DA71DA">
            <w:pPr>
              <w:rPr>
                <w:rFonts w:eastAsia="MS Mincho"/>
              </w:rPr>
            </w:pPr>
            <w:r>
              <w:rPr>
                <w:rFonts w:eastAsia="MS Mincho"/>
              </w:rPr>
              <w:t>&lt;any value&gt;</w:t>
            </w:r>
          </w:p>
        </w:tc>
        <w:tc>
          <w:tcPr>
            <w:tcW w:w="3820" w:type="dxa"/>
          </w:tcPr>
          <w:p w14:paraId="67AC410D" w14:textId="77777777" w:rsidR="00F91758" w:rsidRDefault="00F91758" w:rsidP="00DA71DA">
            <w:pPr>
              <w:rPr>
                <w:rFonts w:eastAsia="MS Mincho"/>
              </w:rPr>
            </w:pPr>
            <w:r>
              <w:rPr>
                <w:rFonts w:eastAsia="MS Mincho"/>
              </w:rPr>
              <w:t>'aborted'</w:t>
            </w:r>
          </w:p>
        </w:tc>
      </w:tr>
      <w:tr w:rsidR="00502C98" w14:paraId="58553DE2" w14:textId="77777777" w:rsidTr="00502C98">
        <w:trPr>
          <w:cnfStyle w:val="000000100000" w:firstRow="0" w:lastRow="0" w:firstColumn="0" w:lastColumn="0" w:oddVBand="0" w:evenVBand="0" w:oddHBand="1" w:evenHBand="0" w:firstRowFirstColumn="0" w:firstRowLastColumn="0" w:lastRowFirstColumn="0" w:lastRowLastColumn="0"/>
        </w:trPr>
        <w:tc>
          <w:tcPr>
            <w:tcW w:w="2970" w:type="dxa"/>
          </w:tcPr>
          <w:p w14:paraId="37001D34" w14:textId="77777777" w:rsidR="00F91758" w:rsidRDefault="00F91758" w:rsidP="00DA71DA">
            <w:pPr>
              <w:rPr>
                <w:rFonts w:eastAsia="MS Mincho"/>
              </w:rPr>
            </w:pPr>
            <w:r>
              <w:rPr>
                <w:rFonts w:eastAsia="MS Mincho"/>
              </w:rPr>
              <w:t>'canceled'</w:t>
            </w:r>
          </w:p>
        </w:tc>
        <w:tc>
          <w:tcPr>
            <w:tcW w:w="2480" w:type="dxa"/>
          </w:tcPr>
          <w:p w14:paraId="1A6D2C3C" w14:textId="77777777" w:rsidR="00F91758" w:rsidRDefault="00F91758" w:rsidP="00DA71DA">
            <w:pPr>
              <w:rPr>
                <w:rFonts w:eastAsia="MS Mincho"/>
              </w:rPr>
            </w:pPr>
            <w:r>
              <w:rPr>
                <w:rFonts w:eastAsia="MS Mincho"/>
              </w:rPr>
              <w:t>&lt;any value&gt;</w:t>
            </w:r>
          </w:p>
        </w:tc>
        <w:tc>
          <w:tcPr>
            <w:tcW w:w="3820" w:type="dxa"/>
          </w:tcPr>
          <w:p w14:paraId="6946B331" w14:textId="77777777" w:rsidR="00F91758" w:rsidRDefault="00F91758" w:rsidP="00DA71DA">
            <w:pPr>
              <w:rPr>
                <w:rFonts w:eastAsia="MS Mincho"/>
              </w:rPr>
            </w:pPr>
            <w:r>
              <w:rPr>
                <w:rFonts w:eastAsia="MS Mincho"/>
              </w:rPr>
              <w:t>'canceled'</w:t>
            </w:r>
          </w:p>
        </w:tc>
      </w:tr>
      <w:tr w:rsidR="00502C98" w14:paraId="1E2C6C6C" w14:textId="77777777" w:rsidTr="00502C98">
        <w:tc>
          <w:tcPr>
            <w:tcW w:w="2970" w:type="dxa"/>
          </w:tcPr>
          <w:p w14:paraId="5933F432" w14:textId="77777777" w:rsidR="00F91758" w:rsidRDefault="00F91758" w:rsidP="00DA71DA">
            <w:pPr>
              <w:rPr>
                <w:rFonts w:eastAsia="MS Mincho"/>
              </w:rPr>
            </w:pPr>
            <w:r>
              <w:rPr>
                <w:rFonts w:eastAsia="MS Mincho"/>
              </w:rPr>
              <w:t>'completed'</w:t>
            </w:r>
          </w:p>
        </w:tc>
        <w:tc>
          <w:tcPr>
            <w:tcW w:w="2480" w:type="dxa"/>
          </w:tcPr>
          <w:p w14:paraId="392C0DFD" w14:textId="77777777" w:rsidR="00F91758" w:rsidRDefault="00F91758" w:rsidP="00DA71DA">
            <w:pPr>
              <w:rPr>
                <w:rFonts w:eastAsia="MS Mincho"/>
              </w:rPr>
            </w:pPr>
            <w:r>
              <w:rPr>
                <w:rFonts w:eastAsia="MS Mincho"/>
              </w:rPr>
              <w:t>&lt;any value&gt;</w:t>
            </w:r>
          </w:p>
        </w:tc>
        <w:tc>
          <w:tcPr>
            <w:tcW w:w="3820" w:type="dxa"/>
          </w:tcPr>
          <w:p w14:paraId="6A2164FF" w14:textId="77777777" w:rsidR="00F91758" w:rsidRDefault="00F91758" w:rsidP="00DA71DA">
            <w:pPr>
              <w:rPr>
                <w:rFonts w:eastAsia="MS Mincho"/>
              </w:rPr>
            </w:pPr>
            <w:r>
              <w:rPr>
                <w:rFonts w:eastAsia="MS Mincho"/>
              </w:rPr>
              <w:t>'completed'</w:t>
            </w:r>
          </w:p>
        </w:tc>
      </w:tr>
    </w:tbl>
    <w:p w14:paraId="29482049" w14:textId="68FF679F" w:rsidR="00847BAC" w:rsidRDefault="00847BAC" w:rsidP="00502C98">
      <w:pPr>
        <w:pStyle w:val="ListParagraph"/>
        <w:ind w:left="180" w:right="205"/>
        <w:rPr>
          <w:rFonts w:eastAsia="MS Mincho"/>
        </w:rPr>
      </w:pPr>
      <w:r>
        <w:rPr>
          <w:rFonts w:eastAsia="MS Mincho"/>
        </w:rPr>
        <w:t xml:space="preserve">Note 1: Jobs in the </w:t>
      </w:r>
      <w:r w:rsidR="001A1C82">
        <w:rPr>
          <w:rFonts w:eastAsia="MS Mincho"/>
        </w:rPr>
        <w:t>'pending</w:t>
      </w:r>
      <w:r>
        <w:rPr>
          <w:rFonts w:eastAsia="MS Mincho"/>
        </w:rPr>
        <w:t xml:space="preserve">-held' state cannot be fetchable or fetched, and so are not assigned to an </w:t>
      </w:r>
      <w:r w:rsidR="001A1C82">
        <w:rPr>
          <w:rFonts w:eastAsia="MS Mincho"/>
        </w:rPr>
        <w:t>Output Device</w:t>
      </w:r>
      <w:r>
        <w:rPr>
          <w:rFonts w:eastAsia="MS Mincho"/>
        </w:rPr>
        <w:t>.</w:t>
      </w:r>
      <w:r>
        <w:rPr>
          <w:rFonts w:eastAsia="MS Mincho"/>
        </w:rPr>
        <w:br/>
      </w:r>
      <w:r w:rsidR="00F61130">
        <w:rPr>
          <w:rFonts w:eastAsia="MS Mincho"/>
        </w:rPr>
        <w:t xml:space="preserve">Note </w:t>
      </w:r>
      <w:r>
        <w:rPr>
          <w:rFonts w:eastAsia="MS Mincho"/>
        </w:rPr>
        <w:t>2</w:t>
      </w:r>
      <w:r w:rsidR="00F61130">
        <w:rPr>
          <w:rFonts w:eastAsia="MS Mincho"/>
        </w:rPr>
        <w:t xml:space="preserve">: The 'processing' </w:t>
      </w:r>
      <w:r w:rsidR="00F91758">
        <w:rPr>
          <w:rFonts w:eastAsia="MS Mincho"/>
        </w:rPr>
        <w:t>job-</w:t>
      </w:r>
      <w:r w:rsidR="00F61130">
        <w:rPr>
          <w:rFonts w:eastAsia="MS Mincho"/>
        </w:rPr>
        <w:t xml:space="preserve">state is </w:t>
      </w:r>
      <w:r w:rsidR="00F91758">
        <w:rPr>
          <w:rFonts w:eastAsia="MS Mincho"/>
        </w:rPr>
        <w:t xml:space="preserve">always </w:t>
      </w:r>
      <w:r w:rsidR="00F61130">
        <w:rPr>
          <w:rFonts w:eastAsia="MS Mincho"/>
        </w:rPr>
        <w:t>combined with the 'aborted-by-system' and 'processing-to-stop-point' job-state-reason</w:t>
      </w:r>
      <w:r w:rsidR="00F91758">
        <w:rPr>
          <w:rFonts w:eastAsia="MS Mincho"/>
        </w:rPr>
        <w:t>s</w:t>
      </w:r>
      <w:r w:rsidR="00F61130">
        <w:rPr>
          <w:rFonts w:eastAsia="MS Mincho"/>
        </w:rPr>
        <w:t xml:space="preserve"> keywords</w:t>
      </w:r>
      <w:r w:rsidR="00F91758">
        <w:rPr>
          <w:rFonts w:eastAsia="MS Mincho"/>
        </w:rPr>
        <w:t xml:space="preserve"> (section 4.3.7 of [RFC2911])</w:t>
      </w:r>
      <w:r w:rsidR="00F61130">
        <w:rPr>
          <w:rFonts w:eastAsia="MS Mincho"/>
        </w:rPr>
        <w:br/>
        <w:t xml:space="preserve">Note </w:t>
      </w:r>
      <w:r>
        <w:rPr>
          <w:rFonts w:eastAsia="MS Mincho"/>
        </w:rPr>
        <w:t>3</w:t>
      </w:r>
      <w:r w:rsidR="00F61130">
        <w:rPr>
          <w:rFonts w:eastAsia="MS Mincho"/>
        </w:rPr>
        <w:t xml:space="preserve">: The 'processing' </w:t>
      </w:r>
      <w:r w:rsidR="00F91758">
        <w:rPr>
          <w:rFonts w:eastAsia="MS Mincho"/>
        </w:rPr>
        <w:t>job-</w:t>
      </w:r>
      <w:r w:rsidR="00F61130">
        <w:rPr>
          <w:rFonts w:eastAsia="MS Mincho"/>
        </w:rPr>
        <w:t xml:space="preserve">state is </w:t>
      </w:r>
      <w:r w:rsidR="00F91758">
        <w:rPr>
          <w:rFonts w:eastAsia="MS Mincho"/>
        </w:rPr>
        <w:t xml:space="preserve">always </w:t>
      </w:r>
      <w:r w:rsidR="00F61130">
        <w:rPr>
          <w:rFonts w:eastAsia="MS Mincho"/>
        </w:rPr>
        <w:t>combined with the 'canceled-at-device' and 'processing-to-stop-point' job-state-reason</w:t>
      </w:r>
      <w:r w:rsidR="00F91758">
        <w:rPr>
          <w:rFonts w:eastAsia="MS Mincho"/>
        </w:rPr>
        <w:t>s</w:t>
      </w:r>
      <w:r w:rsidR="00F61130">
        <w:rPr>
          <w:rFonts w:eastAsia="MS Mincho"/>
        </w:rPr>
        <w:t xml:space="preserve"> keywords</w:t>
      </w:r>
      <w:r w:rsidR="00F91758">
        <w:rPr>
          <w:rFonts w:eastAsia="MS Mincho"/>
        </w:rPr>
        <w:t xml:space="preserve"> (section 4.3.7 of [RFC2911])</w:t>
      </w:r>
    </w:p>
    <w:p w14:paraId="4F0B5B13" w14:textId="77777777" w:rsidR="00BC75B9" w:rsidRDefault="00BC75B9" w:rsidP="009C0FB5">
      <w:pPr>
        <w:pStyle w:val="Caption"/>
        <w:outlineLvl w:val="0"/>
      </w:pPr>
      <w:bookmarkStart w:id="89" w:name="_Ref225259880"/>
      <w:bookmarkStart w:id="90" w:name="_Toc296808666"/>
      <w:r>
        <w:t xml:space="preserve">Table </w:t>
      </w:r>
      <w:fldSimple w:instr=" SEQ Table \* ARABIC ">
        <w:r w:rsidR="00EC2065">
          <w:rPr>
            <w:noProof/>
          </w:rPr>
          <w:t>4</w:t>
        </w:r>
      </w:fldSimple>
      <w:bookmarkEnd w:id="89"/>
      <w:r>
        <w:t xml:space="preserve"> - New </w:t>
      </w:r>
      <w:r w:rsidR="00562BD3">
        <w:t xml:space="preserve">Infrastructure Printer </w:t>
      </w:r>
      <w:r>
        <w:t xml:space="preserve">Job States </w:t>
      </w:r>
      <w:r w:rsidR="004A615E">
        <w:t xml:space="preserve">for Missing Jobs </w:t>
      </w:r>
      <w:r w:rsidR="00562BD3">
        <w:t>After</w:t>
      </w:r>
      <w:r>
        <w:t xml:space="preserve"> </w:t>
      </w:r>
      <w:r w:rsidR="00255715">
        <w:t>Update</w:t>
      </w:r>
      <w:r>
        <w:t>-</w:t>
      </w:r>
      <w:r w:rsidR="00255715">
        <w:t>Active</w:t>
      </w:r>
      <w:r>
        <w:t>-Jobs</w:t>
      </w:r>
      <w:bookmarkEnd w:id="90"/>
    </w:p>
    <w:tbl>
      <w:tblPr>
        <w:tblStyle w:val="MediumList1-Accent11"/>
        <w:tblW w:w="0" w:type="auto"/>
        <w:tblInd w:w="288" w:type="dxa"/>
        <w:tblLook w:val="0420" w:firstRow="1" w:lastRow="0" w:firstColumn="0" w:lastColumn="0" w:noHBand="0" w:noVBand="1"/>
      </w:tblPr>
      <w:tblGrid>
        <w:gridCol w:w="2880"/>
        <w:gridCol w:w="3330"/>
        <w:gridCol w:w="3060"/>
      </w:tblGrid>
      <w:tr w:rsidR="00502C98" w14:paraId="69B8ACE3" w14:textId="77777777" w:rsidTr="00F92E54">
        <w:trPr>
          <w:cnfStyle w:val="100000000000" w:firstRow="1" w:lastRow="0" w:firstColumn="0" w:lastColumn="0" w:oddVBand="0" w:evenVBand="0" w:oddHBand="0" w:evenHBand="0" w:firstRowFirstColumn="0" w:firstRowLastColumn="0" w:lastRowFirstColumn="0" w:lastRowLastColumn="0"/>
        </w:trPr>
        <w:tc>
          <w:tcPr>
            <w:tcW w:w="2880" w:type="dxa"/>
            <w:vAlign w:val="bottom"/>
          </w:tcPr>
          <w:p w14:paraId="01B1B77B" w14:textId="77777777" w:rsidR="00BC75B9" w:rsidRPr="003E2C05" w:rsidRDefault="00562BD3" w:rsidP="00502C98">
            <w:pPr>
              <w:rPr>
                <w:rFonts w:eastAsia="MS Mincho"/>
                <w:b/>
              </w:rPr>
            </w:pPr>
            <w:r>
              <w:rPr>
                <w:rFonts w:eastAsia="MS Mincho"/>
                <w:b/>
              </w:rPr>
              <w:t>Previous Infrastructure Printer</w:t>
            </w:r>
            <w:r w:rsidRPr="003E2C05">
              <w:rPr>
                <w:rFonts w:eastAsia="MS Mincho"/>
                <w:b/>
              </w:rPr>
              <w:t xml:space="preserve"> </w:t>
            </w:r>
            <w:r w:rsidR="00BC75B9" w:rsidRPr="003E2C05">
              <w:rPr>
                <w:rFonts w:eastAsia="MS Mincho"/>
                <w:b/>
              </w:rPr>
              <w:t>job-state</w:t>
            </w:r>
          </w:p>
        </w:tc>
        <w:tc>
          <w:tcPr>
            <w:tcW w:w="3330" w:type="dxa"/>
          </w:tcPr>
          <w:p w14:paraId="19D8996A" w14:textId="77777777" w:rsidR="00562BD3" w:rsidRDefault="00562BD3" w:rsidP="00BC75B9">
            <w:pPr>
              <w:rPr>
                <w:rFonts w:eastAsia="MS Mincho"/>
                <w:b/>
              </w:rPr>
            </w:pPr>
            <w:r>
              <w:rPr>
                <w:rFonts w:eastAsia="MS Mincho"/>
                <w:b/>
              </w:rPr>
              <w:t>Previous</w:t>
            </w:r>
          </w:p>
          <w:p w14:paraId="25824609" w14:textId="77777777" w:rsidR="00562BD3" w:rsidRDefault="00562BD3" w:rsidP="00BC75B9">
            <w:pPr>
              <w:rPr>
                <w:rFonts w:eastAsia="MS Mincho"/>
                <w:b/>
              </w:rPr>
            </w:pPr>
            <w:r>
              <w:rPr>
                <w:rFonts w:eastAsia="MS Mincho"/>
                <w:b/>
              </w:rPr>
              <w:t>Infrastructure Printer</w:t>
            </w:r>
          </w:p>
          <w:p w14:paraId="11C59F8A" w14:textId="77777777" w:rsidR="00BC75B9" w:rsidRPr="003E2C05" w:rsidRDefault="00BC75B9" w:rsidP="00BC75B9">
            <w:pPr>
              <w:rPr>
                <w:rFonts w:eastAsia="MS Mincho"/>
                <w:b/>
              </w:rPr>
            </w:pPr>
            <w:r w:rsidRPr="003E2C05">
              <w:rPr>
                <w:rFonts w:eastAsia="MS Mincho"/>
                <w:b/>
              </w:rPr>
              <w:t>job-state-reasons</w:t>
            </w:r>
          </w:p>
        </w:tc>
        <w:tc>
          <w:tcPr>
            <w:tcW w:w="3060" w:type="dxa"/>
          </w:tcPr>
          <w:p w14:paraId="6586238F" w14:textId="77777777" w:rsidR="00562BD3" w:rsidRDefault="00562BD3" w:rsidP="00562BD3">
            <w:pPr>
              <w:rPr>
                <w:rFonts w:eastAsia="MS Mincho"/>
                <w:b/>
              </w:rPr>
            </w:pPr>
            <w:r w:rsidRPr="003E2C05">
              <w:rPr>
                <w:rFonts w:eastAsia="MS Mincho"/>
                <w:b/>
              </w:rPr>
              <w:t>New</w:t>
            </w:r>
          </w:p>
          <w:p w14:paraId="660F0827" w14:textId="77777777" w:rsidR="00BC75B9" w:rsidRPr="003E2C05" w:rsidRDefault="00562BD3" w:rsidP="00562BD3">
            <w:pPr>
              <w:rPr>
                <w:rFonts w:eastAsia="MS Mincho"/>
                <w:b/>
              </w:rPr>
            </w:pPr>
            <w:r>
              <w:rPr>
                <w:rFonts w:eastAsia="MS Mincho"/>
                <w:b/>
              </w:rPr>
              <w:t xml:space="preserve">Infrastructure Printer </w:t>
            </w:r>
            <w:r w:rsidR="00BC75B9" w:rsidRPr="003E2C05">
              <w:rPr>
                <w:rFonts w:eastAsia="MS Mincho"/>
                <w:b/>
              </w:rPr>
              <w:t>job-state</w:t>
            </w:r>
          </w:p>
        </w:tc>
      </w:tr>
      <w:tr w:rsidR="00502C98" w14:paraId="2D97B931" w14:textId="77777777" w:rsidTr="00502C98">
        <w:trPr>
          <w:cnfStyle w:val="000000100000" w:firstRow="0" w:lastRow="0" w:firstColumn="0" w:lastColumn="0" w:oddVBand="0" w:evenVBand="0" w:oddHBand="1" w:evenHBand="0" w:firstRowFirstColumn="0" w:firstRowLastColumn="0" w:lastRowFirstColumn="0" w:lastRowLastColumn="0"/>
        </w:trPr>
        <w:tc>
          <w:tcPr>
            <w:tcW w:w="2880" w:type="dxa"/>
          </w:tcPr>
          <w:p w14:paraId="6CCD6FCE" w14:textId="77777777" w:rsidR="00BC75B9" w:rsidRDefault="00BC75B9" w:rsidP="00BC75B9">
            <w:pPr>
              <w:rPr>
                <w:rFonts w:eastAsia="MS Mincho"/>
              </w:rPr>
            </w:pPr>
            <w:r>
              <w:rPr>
                <w:rFonts w:eastAsia="MS Mincho"/>
              </w:rPr>
              <w:t>'pending'</w:t>
            </w:r>
          </w:p>
        </w:tc>
        <w:tc>
          <w:tcPr>
            <w:tcW w:w="3330" w:type="dxa"/>
          </w:tcPr>
          <w:p w14:paraId="20472EE5" w14:textId="77777777" w:rsidR="00BC75B9" w:rsidRDefault="00BC75B9" w:rsidP="00BC75B9">
            <w:pPr>
              <w:rPr>
                <w:rFonts w:eastAsia="MS Mincho"/>
              </w:rPr>
            </w:pPr>
            <w:r>
              <w:rPr>
                <w:rFonts w:eastAsia="MS Mincho"/>
              </w:rPr>
              <w:t>-</w:t>
            </w:r>
          </w:p>
        </w:tc>
        <w:tc>
          <w:tcPr>
            <w:tcW w:w="3060" w:type="dxa"/>
          </w:tcPr>
          <w:p w14:paraId="65DEC0CF" w14:textId="77777777" w:rsidR="00BC75B9" w:rsidRDefault="00BC75B9" w:rsidP="00BC75B9">
            <w:pPr>
              <w:rPr>
                <w:rFonts w:eastAsia="MS Mincho"/>
              </w:rPr>
            </w:pPr>
            <w:r>
              <w:rPr>
                <w:rFonts w:eastAsia="MS Mincho"/>
              </w:rPr>
              <w:t>'pending'</w:t>
            </w:r>
          </w:p>
        </w:tc>
      </w:tr>
      <w:tr w:rsidR="00502C98" w14:paraId="399FC7A4" w14:textId="77777777" w:rsidTr="00502C98">
        <w:tc>
          <w:tcPr>
            <w:tcW w:w="2880" w:type="dxa"/>
          </w:tcPr>
          <w:p w14:paraId="30A8472C" w14:textId="77777777" w:rsidR="00BC75B9" w:rsidRDefault="00BC75B9" w:rsidP="00BC75B9">
            <w:pPr>
              <w:rPr>
                <w:rFonts w:eastAsia="MS Mincho"/>
              </w:rPr>
            </w:pPr>
            <w:r>
              <w:rPr>
                <w:rFonts w:eastAsia="MS Mincho"/>
              </w:rPr>
              <w:t>'pending-held'</w:t>
            </w:r>
          </w:p>
        </w:tc>
        <w:tc>
          <w:tcPr>
            <w:tcW w:w="3330" w:type="dxa"/>
          </w:tcPr>
          <w:p w14:paraId="42BF2991" w14:textId="77777777" w:rsidR="00BC75B9" w:rsidRDefault="00BC75B9" w:rsidP="00BC75B9">
            <w:pPr>
              <w:rPr>
                <w:rFonts w:eastAsia="MS Mincho"/>
              </w:rPr>
            </w:pPr>
            <w:r>
              <w:rPr>
                <w:rFonts w:eastAsia="MS Mincho"/>
              </w:rPr>
              <w:t>-</w:t>
            </w:r>
          </w:p>
        </w:tc>
        <w:tc>
          <w:tcPr>
            <w:tcW w:w="3060" w:type="dxa"/>
          </w:tcPr>
          <w:p w14:paraId="3AAA7D90" w14:textId="77777777" w:rsidR="00BC75B9" w:rsidRDefault="00BC75B9" w:rsidP="00BC75B9">
            <w:pPr>
              <w:rPr>
                <w:rFonts w:eastAsia="MS Mincho"/>
              </w:rPr>
            </w:pPr>
            <w:r>
              <w:rPr>
                <w:rFonts w:eastAsia="MS Mincho"/>
              </w:rPr>
              <w:t>'pending-held'</w:t>
            </w:r>
          </w:p>
        </w:tc>
      </w:tr>
      <w:tr w:rsidR="00502C98" w14:paraId="08450987" w14:textId="77777777" w:rsidTr="00502C98">
        <w:trPr>
          <w:cnfStyle w:val="000000100000" w:firstRow="0" w:lastRow="0" w:firstColumn="0" w:lastColumn="0" w:oddVBand="0" w:evenVBand="0" w:oddHBand="1" w:evenHBand="0" w:firstRowFirstColumn="0" w:firstRowLastColumn="0" w:lastRowFirstColumn="0" w:lastRowLastColumn="0"/>
        </w:trPr>
        <w:tc>
          <w:tcPr>
            <w:tcW w:w="2880" w:type="dxa"/>
          </w:tcPr>
          <w:p w14:paraId="41BABF9C" w14:textId="77777777" w:rsidR="00BC75B9" w:rsidRDefault="00BC75B9" w:rsidP="00BC75B9">
            <w:pPr>
              <w:rPr>
                <w:rFonts w:eastAsia="MS Mincho"/>
              </w:rPr>
            </w:pPr>
            <w:r>
              <w:rPr>
                <w:rFonts w:eastAsia="MS Mincho"/>
              </w:rPr>
              <w:t>'processing'</w:t>
            </w:r>
          </w:p>
          <w:p w14:paraId="3455A621" w14:textId="77777777" w:rsidR="00BC75B9" w:rsidRDefault="00BC75B9" w:rsidP="00BC75B9">
            <w:pPr>
              <w:rPr>
                <w:rFonts w:eastAsia="MS Mincho"/>
              </w:rPr>
            </w:pPr>
            <w:r>
              <w:rPr>
                <w:rFonts w:eastAsia="MS Mincho"/>
              </w:rPr>
              <w:t>'processing-stopped'</w:t>
            </w:r>
          </w:p>
        </w:tc>
        <w:tc>
          <w:tcPr>
            <w:tcW w:w="3330" w:type="dxa"/>
          </w:tcPr>
          <w:p w14:paraId="54D30D63" w14:textId="77777777" w:rsidR="00BC75B9" w:rsidRDefault="00BC75B9" w:rsidP="00BC75B9">
            <w:pPr>
              <w:rPr>
                <w:rFonts w:eastAsia="MS Mincho"/>
              </w:rPr>
            </w:pPr>
            <w:r>
              <w:rPr>
                <w:rFonts w:eastAsia="MS Mincho"/>
              </w:rPr>
              <w:t>'job-canceled-at-device'</w:t>
            </w:r>
          </w:p>
          <w:p w14:paraId="3FB58128" w14:textId="77777777" w:rsidR="00BC75B9" w:rsidRDefault="00BC75B9" w:rsidP="00BC75B9">
            <w:pPr>
              <w:rPr>
                <w:rFonts w:eastAsia="MS Mincho"/>
              </w:rPr>
            </w:pPr>
            <w:r>
              <w:rPr>
                <w:rFonts w:eastAsia="MS Mincho"/>
              </w:rPr>
              <w:t>'job-canceled-by-operator'</w:t>
            </w:r>
          </w:p>
          <w:p w14:paraId="3128AE7A" w14:textId="77777777" w:rsidR="00BC75B9" w:rsidRDefault="00BC75B9" w:rsidP="00BC75B9">
            <w:pPr>
              <w:rPr>
                <w:rFonts w:eastAsia="MS Mincho"/>
              </w:rPr>
            </w:pPr>
            <w:r>
              <w:rPr>
                <w:rFonts w:eastAsia="MS Mincho"/>
              </w:rPr>
              <w:t>'job-canceled-by-user'</w:t>
            </w:r>
          </w:p>
        </w:tc>
        <w:tc>
          <w:tcPr>
            <w:tcW w:w="3060" w:type="dxa"/>
          </w:tcPr>
          <w:p w14:paraId="00BA5B16" w14:textId="77777777" w:rsidR="00BC75B9" w:rsidRDefault="00BC75B9" w:rsidP="00BC75B9">
            <w:pPr>
              <w:rPr>
                <w:rFonts w:eastAsia="MS Mincho"/>
              </w:rPr>
            </w:pPr>
            <w:r>
              <w:rPr>
                <w:rFonts w:eastAsia="MS Mincho"/>
              </w:rPr>
              <w:t>'canceled'</w:t>
            </w:r>
          </w:p>
        </w:tc>
      </w:tr>
      <w:tr w:rsidR="00502C98" w14:paraId="50828658" w14:textId="77777777" w:rsidTr="00502C98">
        <w:tc>
          <w:tcPr>
            <w:tcW w:w="2880" w:type="dxa"/>
          </w:tcPr>
          <w:p w14:paraId="5B8B2BCD" w14:textId="77777777" w:rsidR="00BC75B9" w:rsidRDefault="00BC75B9" w:rsidP="00BC75B9">
            <w:pPr>
              <w:rPr>
                <w:rFonts w:eastAsia="MS Mincho"/>
              </w:rPr>
            </w:pPr>
            <w:r>
              <w:rPr>
                <w:rFonts w:eastAsia="MS Mincho"/>
              </w:rPr>
              <w:t>'processing'</w:t>
            </w:r>
          </w:p>
          <w:p w14:paraId="051C3FD0" w14:textId="77777777" w:rsidR="00BC75B9" w:rsidRDefault="00BC75B9" w:rsidP="00BC75B9">
            <w:pPr>
              <w:rPr>
                <w:rFonts w:eastAsia="MS Mincho"/>
              </w:rPr>
            </w:pPr>
            <w:r>
              <w:rPr>
                <w:rFonts w:eastAsia="MS Mincho"/>
              </w:rPr>
              <w:t>'processing-stopped'</w:t>
            </w:r>
          </w:p>
        </w:tc>
        <w:tc>
          <w:tcPr>
            <w:tcW w:w="3330" w:type="dxa"/>
          </w:tcPr>
          <w:p w14:paraId="27C8D2C0" w14:textId="77777777" w:rsidR="00BC75B9" w:rsidRDefault="00BC75B9" w:rsidP="00BC75B9">
            <w:pPr>
              <w:rPr>
                <w:rFonts w:eastAsia="MS Mincho"/>
              </w:rPr>
            </w:pPr>
            <w:r>
              <w:rPr>
                <w:rFonts w:eastAsia="MS Mincho"/>
              </w:rPr>
              <w:t>'aborted-by-system'</w:t>
            </w:r>
          </w:p>
        </w:tc>
        <w:tc>
          <w:tcPr>
            <w:tcW w:w="3060" w:type="dxa"/>
          </w:tcPr>
          <w:p w14:paraId="5E49CE77" w14:textId="77777777" w:rsidR="00BC75B9" w:rsidRDefault="00BC75B9" w:rsidP="00BC75B9">
            <w:pPr>
              <w:rPr>
                <w:rFonts w:eastAsia="MS Mincho"/>
              </w:rPr>
            </w:pPr>
            <w:r>
              <w:rPr>
                <w:rFonts w:eastAsia="MS Mincho"/>
              </w:rPr>
              <w:t>'aborted'</w:t>
            </w:r>
          </w:p>
        </w:tc>
      </w:tr>
      <w:tr w:rsidR="00502C98" w14:paraId="12F0D015" w14:textId="77777777" w:rsidTr="00502C98">
        <w:trPr>
          <w:cnfStyle w:val="000000100000" w:firstRow="0" w:lastRow="0" w:firstColumn="0" w:lastColumn="0" w:oddVBand="0" w:evenVBand="0" w:oddHBand="1" w:evenHBand="0" w:firstRowFirstColumn="0" w:firstRowLastColumn="0" w:lastRowFirstColumn="0" w:lastRowLastColumn="0"/>
        </w:trPr>
        <w:tc>
          <w:tcPr>
            <w:tcW w:w="2880" w:type="dxa"/>
          </w:tcPr>
          <w:p w14:paraId="3A68B303" w14:textId="77777777" w:rsidR="00BC75B9" w:rsidRDefault="00BC75B9" w:rsidP="00BC75B9">
            <w:pPr>
              <w:rPr>
                <w:rFonts w:eastAsia="MS Mincho"/>
              </w:rPr>
            </w:pPr>
            <w:r>
              <w:rPr>
                <w:rFonts w:eastAsia="MS Mincho"/>
              </w:rPr>
              <w:t>'processing'</w:t>
            </w:r>
          </w:p>
          <w:p w14:paraId="5DA85A25" w14:textId="77777777" w:rsidR="00BC75B9" w:rsidRDefault="00BC75B9" w:rsidP="00BC75B9">
            <w:pPr>
              <w:rPr>
                <w:rFonts w:eastAsia="MS Mincho"/>
              </w:rPr>
            </w:pPr>
            <w:r>
              <w:rPr>
                <w:rFonts w:eastAsia="MS Mincho"/>
              </w:rPr>
              <w:t>'processing-stopped'</w:t>
            </w:r>
          </w:p>
        </w:tc>
        <w:tc>
          <w:tcPr>
            <w:tcW w:w="3330" w:type="dxa"/>
          </w:tcPr>
          <w:p w14:paraId="1E973867" w14:textId="77777777" w:rsidR="00BC75B9" w:rsidRDefault="00BC75B9" w:rsidP="00BC75B9">
            <w:pPr>
              <w:rPr>
                <w:rFonts w:eastAsia="MS Mincho"/>
              </w:rPr>
            </w:pPr>
            <w:r>
              <w:rPr>
                <w:rFonts w:eastAsia="MS Mincho"/>
              </w:rPr>
              <w:t>Any other keywords</w:t>
            </w:r>
          </w:p>
        </w:tc>
        <w:tc>
          <w:tcPr>
            <w:tcW w:w="3060" w:type="dxa"/>
          </w:tcPr>
          <w:p w14:paraId="2A5B7DAB" w14:textId="77777777" w:rsidR="00BC75B9" w:rsidRDefault="00BC75B9" w:rsidP="00BC75B9">
            <w:pPr>
              <w:rPr>
                <w:rFonts w:eastAsia="MS Mincho"/>
              </w:rPr>
            </w:pPr>
            <w:r>
              <w:rPr>
                <w:rFonts w:eastAsia="MS Mincho"/>
              </w:rPr>
              <w:t>'processing-stopped'</w:t>
            </w:r>
          </w:p>
        </w:tc>
      </w:tr>
      <w:tr w:rsidR="00502C98" w14:paraId="65BA928B" w14:textId="77777777" w:rsidTr="00502C98">
        <w:tc>
          <w:tcPr>
            <w:tcW w:w="2880" w:type="dxa"/>
          </w:tcPr>
          <w:p w14:paraId="3B6B69A1" w14:textId="77777777" w:rsidR="00BC75B9" w:rsidRDefault="00BC75B9" w:rsidP="00BC75B9">
            <w:pPr>
              <w:rPr>
                <w:rFonts w:eastAsia="MS Mincho"/>
              </w:rPr>
            </w:pPr>
            <w:r>
              <w:rPr>
                <w:rFonts w:eastAsia="MS Mincho"/>
              </w:rPr>
              <w:t>'aborted'</w:t>
            </w:r>
          </w:p>
        </w:tc>
        <w:tc>
          <w:tcPr>
            <w:tcW w:w="3330" w:type="dxa"/>
          </w:tcPr>
          <w:p w14:paraId="22C02194" w14:textId="77777777" w:rsidR="00BC75B9" w:rsidRDefault="00BC75B9" w:rsidP="00BC75B9">
            <w:pPr>
              <w:rPr>
                <w:rFonts w:eastAsia="MS Mincho"/>
              </w:rPr>
            </w:pPr>
            <w:r>
              <w:rPr>
                <w:rFonts w:eastAsia="MS Mincho"/>
              </w:rPr>
              <w:t>-</w:t>
            </w:r>
          </w:p>
        </w:tc>
        <w:tc>
          <w:tcPr>
            <w:tcW w:w="3060" w:type="dxa"/>
          </w:tcPr>
          <w:p w14:paraId="3FD4E74F" w14:textId="77777777" w:rsidR="00BC75B9" w:rsidRDefault="00BC75B9" w:rsidP="00BC75B9">
            <w:pPr>
              <w:rPr>
                <w:rFonts w:eastAsia="MS Mincho"/>
              </w:rPr>
            </w:pPr>
            <w:r>
              <w:rPr>
                <w:rFonts w:eastAsia="MS Mincho"/>
              </w:rPr>
              <w:t>'aborted'</w:t>
            </w:r>
          </w:p>
        </w:tc>
      </w:tr>
      <w:tr w:rsidR="00502C98" w14:paraId="4D1CDC15" w14:textId="77777777" w:rsidTr="00502C98">
        <w:trPr>
          <w:cnfStyle w:val="000000100000" w:firstRow="0" w:lastRow="0" w:firstColumn="0" w:lastColumn="0" w:oddVBand="0" w:evenVBand="0" w:oddHBand="1" w:evenHBand="0" w:firstRowFirstColumn="0" w:firstRowLastColumn="0" w:lastRowFirstColumn="0" w:lastRowLastColumn="0"/>
        </w:trPr>
        <w:tc>
          <w:tcPr>
            <w:tcW w:w="2880" w:type="dxa"/>
          </w:tcPr>
          <w:p w14:paraId="4194DE53" w14:textId="77777777" w:rsidR="00BC75B9" w:rsidRDefault="00BC75B9" w:rsidP="00BC75B9">
            <w:pPr>
              <w:rPr>
                <w:rFonts w:eastAsia="MS Mincho"/>
              </w:rPr>
            </w:pPr>
            <w:r>
              <w:rPr>
                <w:rFonts w:eastAsia="MS Mincho"/>
              </w:rPr>
              <w:t>'canceled'</w:t>
            </w:r>
          </w:p>
        </w:tc>
        <w:tc>
          <w:tcPr>
            <w:tcW w:w="3330" w:type="dxa"/>
          </w:tcPr>
          <w:p w14:paraId="0721EB59" w14:textId="77777777" w:rsidR="00BC75B9" w:rsidRDefault="00BC75B9" w:rsidP="00BC75B9">
            <w:pPr>
              <w:rPr>
                <w:rFonts w:eastAsia="MS Mincho"/>
              </w:rPr>
            </w:pPr>
            <w:r>
              <w:rPr>
                <w:rFonts w:eastAsia="MS Mincho"/>
              </w:rPr>
              <w:t>-</w:t>
            </w:r>
          </w:p>
        </w:tc>
        <w:tc>
          <w:tcPr>
            <w:tcW w:w="3060" w:type="dxa"/>
          </w:tcPr>
          <w:p w14:paraId="3B4E7CF7" w14:textId="77777777" w:rsidR="00BC75B9" w:rsidRDefault="00BC75B9" w:rsidP="00BC75B9">
            <w:pPr>
              <w:rPr>
                <w:rFonts w:eastAsia="MS Mincho"/>
              </w:rPr>
            </w:pPr>
            <w:r>
              <w:rPr>
                <w:rFonts w:eastAsia="MS Mincho"/>
              </w:rPr>
              <w:t>'canceled'</w:t>
            </w:r>
          </w:p>
        </w:tc>
      </w:tr>
      <w:tr w:rsidR="00502C98" w14:paraId="39114E7A" w14:textId="77777777" w:rsidTr="00502C98">
        <w:tc>
          <w:tcPr>
            <w:tcW w:w="2880" w:type="dxa"/>
          </w:tcPr>
          <w:p w14:paraId="6733EEFD" w14:textId="77777777" w:rsidR="00BC75B9" w:rsidRDefault="00BC75B9" w:rsidP="00BC75B9">
            <w:pPr>
              <w:rPr>
                <w:rFonts w:eastAsia="MS Mincho"/>
              </w:rPr>
            </w:pPr>
            <w:r>
              <w:rPr>
                <w:rFonts w:eastAsia="MS Mincho"/>
              </w:rPr>
              <w:t>'completed'</w:t>
            </w:r>
          </w:p>
        </w:tc>
        <w:tc>
          <w:tcPr>
            <w:tcW w:w="3330" w:type="dxa"/>
          </w:tcPr>
          <w:p w14:paraId="4E644630" w14:textId="77777777" w:rsidR="00BC75B9" w:rsidRDefault="00BC75B9" w:rsidP="00BC75B9">
            <w:pPr>
              <w:rPr>
                <w:rFonts w:eastAsia="MS Mincho"/>
              </w:rPr>
            </w:pPr>
            <w:r>
              <w:rPr>
                <w:rFonts w:eastAsia="MS Mincho"/>
              </w:rPr>
              <w:t>-</w:t>
            </w:r>
          </w:p>
        </w:tc>
        <w:tc>
          <w:tcPr>
            <w:tcW w:w="3060" w:type="dxa"/>
          </w:tcPr>
          <w:p w14:paraId="77E576F3" w14:textId="77777777" w:rsidR="00BC75B9" w:rsidRDefault="00BC75B9" w:rsidP="00BC75B9">
            <w:pPr>
              <w:rPr>
                <w:rFonts w:eastAsia="MS Mincho"/>
              </w:rPr>
            </w:pPr>
            <w:r>
              <w:rPr>
                <w:rFonts w:eastAsia="MS Mincho"/>
              </w:rPr>
              <w:t>'completed'</w:t>
            </w:r>
          </w:p>
        </w:tc>
      </w:tr>
    </w:tbl>
    <w:p w14:paraId="67FC5E15" w14:textId="77777777" w:rsidR="00502C98" w:rsidRDefault="00502C98" w:rsidP="00D922DC">
      <w:pPr>
        <w:pStyle w:val="IEEEStdsParagraph"/>
        <w:rPr>
          <w:rFonts w:eastAsia="MS Mincho"/>
        </w:rPr>
      </w:pPr>
      <w:r>
        <w:rPr>
          <w:rFonts w:eastAsia="MS Mincho"/>
        </w:rPr>
        <w:t xml:space="preserve">The Proxy sends Update-Document-Status (section </w:t>
      </w:r>
      <w:r w:rsidR="00A04EA0">
        <w:rPr>
          <w:rFonts w:eastAsia="MS Mincho"/>
        </w:rPr>
        <w:fldChar w:fldCharType="begin"/>
      </w:r>
      <w:r>
        <w:rPr>
          <w:rFonts w:eastAsia="MS Mincho"/>
        </w:rPr>
        <w:instrText xml:space="preserve"> REF _Ref236814714 \r \h </w:instrText>
      </w:r>
      <w:r w:rsidR="00A04EA0">
        <w:rPr>
          <w:rFonts w:eastAsia="MS Mincho"/>
        </w:rPr>
      </w:r>
      <w:r w:rsidR="00A04EA0">
        <w:rPr>
          <w:rFonts w:eastAsia="MS Mincho"/>
        </w:rPr>
        <w:fldChar w:fldCharType="separate"/>
      </w:r>
      <w:r w:rsidR="00EC2065">
        <w:rPr>
          <w:rFonts w:eastAsia="MS Mincho"/>
        </w:rPr>
        <w:t>5.8</w:t>
      </w:r>
      <w:r w:rsidR="00A04EA0">
        <w:rPr>
          <w:rFonts w:eastAsia="MS Mincho"/>
        </w:rPr>
        <w:fldChar w:fldCharType="end"/>
      </w:r>
      <w:r>
        <w:rPr>
          <w:rFonts w:eastAsia="MS Mincho"/>
        </w:rPr>
        <w:t xml:space="preserve">) requests to the Infrastructure Printer to report state changes for the current Document (progress, completed, aborted on error, etc.) as well as the "xxx-actual" Document receipt attributes. Similarly, the Proxy sends Update-Job-Status (section </w:t>
      </w:r>
      <w:r w:rsidR="00A04EA0">
        <w:rPr>
          <w:rFonts w:eastAsia="MS Mincho"/>
        </w:rPr>
        <w:fldChar w:fldCharType="begin"/>
      </w:r>
      <w:r>
        <w:rPr>
          <w:rFonts w:eastAsia="MS Mincho"/>
        </w:rPr>
        <w:instrText xml:space="preserve"> REF _Ref255040578 \r \h </w:instrText>
      </w:r>
      <w:r w:rsidR="00A04EA0">
        <w:rPr>
          <w:rFonts w:eastAsia="MS Mincho"/>
        </w:rPr>
      </w:r>
      <w:r w:rsidR="00A04EA0">
        <w:rPr>
          <w:rFonts w:eastAsia="MS Mincho"/>
        </w:rPr>
        <w:fldChar w:fldCharType="separate"/>
      </w:r>
      <w:r w:rsidR="00EC2065">
        <w:rPr>
          <w:rFonts w:eastAsia="MS Mincho"/>
        </w:rPr>
        <w:t>5.9</w:t>
      </w:r>
      <w:r w:rsidR="00A04EA0">
        <w:rPr>
          <w:rFonts w:eastAsia="MS Mincho"/>
        </w:rPr>
        <w:fldChar w:fldCharType="end"/>
      </w:r>
      <w:r>
        <w:rPr>
          <w:rFonts w:eastAsia="MS Mincho"/>
        </w:rPr>
        <w:t>) requests to the Infrastructure Printer to report state changes for the current Job as well as the "xxx-actual" Job receipt attributes.</w:t>
      </w:r>
    </w:p>
    <w:p w14:paraId="57B23B92" w14:textId="77777777" w:rsidR="00502C98" w:rsidRDefault="00502C98" w:rsidP="00D922DC">
      <w:pPr>
        <w:pStyle w:val="IEEEStdsParagraph"/>
        <w:rPr>
          <w:rFonts w:eastAsia="MS Mincho"/>
        </w:rPr>
      </w:pPr>
      <w:r>
        <w:rPr>
          <w:rFonts w:eastAsia="MS Mincho"/>
        </w:rPr>
        <w:t>Proxie</w:t>
      </w:r>
      <w:r>
        <w:t>s</w:t>
      </w:r>
      <w:r>
        <w:rPr>
          <w:rFonts w:eastAsia="MS Mincho"/>
        </w:rPr>
        <w:t xml:space="preserve"> MUST set the corresponding "xxx-actual" Job Description or Document Description attributes when applied during Document output. For example, if an Proxy applies the "finishings" Job Template attribute, it  MUST also set the "finishings-actual" Job Description attribute to indicate which "finishings" values were applied.</w:t>
      </w:r>
    </w:p>
    <w:p w14:paraId="6BA4381D" w14:textId="77777777" w:rsidR="005C1326" w:rsidRDefault="007B01C8" w:rsidP="00F81340">
      <w:pPr>
        <w:pStyle w:val="IEEEStdsLevel3Header"/>
        <w:rPr>
          <w:rFonts w:eastAsia="MS Mincho"/>
        </w:rPr>
      </w:pPr>
      <w:bookmarkStart w:id="91" w:name="_Toc296808540"/>
      <w:r>
        <w:rPr>
          <w:rFonts w:eastAsia="MS Mincho"/>
        </w:rPr>
        <w:t>Proxy</w:t>
      </w:r>
      <w:r w:rsidR="00A17EF7">
        <w:rPr>
          <w:rFonts w:eastAsia="MS Mincho"/>
        </w:rPr>
        <w:t>/</w:t>
      </w:r>
      <w:r w:rsidR="005C1326">
        <w:rPr>
          <w:rFonts w:eastAsia="MS Mincho"/>
        </w:rPr>
        <w:t>Output Device Job Control</w:t>
      </w:r>
      <w:bookmarkEnd w:id="91"/>
    </w:p>
    <w:p w14:paraId="160995D7" w14:textId="77777777" w:rsidR="00740A11" w:rsidRPr="00740A11" w:rsidRDefault="009303ED" w:rsidP="00D922DC">
      <w:pPr>
        <w:pStyle w:val="IEEEStdsParagraph"/>
        <w:rPr>
          <w:rFonts w:eastAsia="MS Mincho"/>
        </w:rPr>
      </w:pPr>
      <w:r>
        <w:rPr>
          <w:rFonts w:eastAsia="MS Mincho"/>
        </w:rPr>
        <w:t xml:space="preserve">A Proxy </w:t>
      </w:r>
      <w:r w:rsidR="00A47498">
        <w:rPr>
          <w:rFonts w:eastAsia="MS Mincho"/>
        </w:rPr>
        <w:t>cancel</w:t>
      </w:r>
      <w:r>
        <w:rPr>
          <w:rFonts w:eastAsia="MS Mincho"/>
        </w:rPr>
        <w:t>s</w:t>
      </w:r>
      <w:r w:rsidR="00A47498">
        <w:rPr>
          <w:rFonts w:eastAsia="MS Mincho"/>
        </w:rPr>
        <w:t xml:space="preserve"> or abort</w:t>
      </w:r>
      <w:r>
        <w:rPr>
          <w:rFonts w:eastAsia="MS Mincho"/>
        </w:rPr>
        <w:t>s</w:t>
      </w:r>
      <w:r w:rsidR="00A47498">
        <w:rPr>
          <w:rFonts w:eastAsia="MS Mincho"/>
        </w:rPr>
        <w:t xml:space="preserve"> a Job by sending an Update-Job-</w:t>
      </w:r>
      <w:r w:rsidR="00B82EA5">
        <w:rPr>
          <w:rFonts w:eastAsia="MS Mincho"/>
        </w:rPr>
        <w:t xml:space="preserve">Status </w:t>
      </w:r>
      <w:r w:rsidR="00FF60BC">
        <w:rPr>
          <w:rFonts w:eastAsia="MS Mincho"/>
        </w:rPr>
        <w:t xml:space="preserve">(section </w:t>
      </w:r>
      <w:r w:rsidR="00A04EA0">
        <w:rPr>
          <w:rFonts w:eastAsia="MS Mincho"/>
        </w:rPr>
        <w:fldChar w:fldCharType="begin"/>
      </w:r>
      <w:r w:rsidR="00042D83">
        <w:rPr>
          <w:rFonts w:eastAsia="MS Mincho"/>
        </w:rPr>
        <w:instrText xml:space="preserve"> REF _Ref255040578 \r \h </w:instrText>
      </w:r>
      <w:r w:rsidR="00A04EA0">
        <w:rPr>
          <w:rFonts w:eastAsia="MS Mincho"/>
        </w:rPr>
      </w:r>
      <w:r w:rsidR="00A04EA0">
        <w:rPr>
          <w:rFonts w:eastAsia="MS Mincho"/>
        </w:rPr>
        <w:fldChar w:fldCharType="separate"/>
      </w:r>
      <w:r w:rsidR="00EC2065">
        <w:rPr>
          <w:rFonts w:eastAsia="MS Mincho"/>
        </w:rPr>
        <w:t>5.9</w:t>
      </w:r>
      <w:r w:rsidR="00A04EA0">
        <w:rPr>
          <w:rFonts w:eastAsia="MS Mincho"/>
        </w:rPr>
        <w:fldChar w:fldCharType="end"/>
      </w:r>
      <w:r w:rsidR="00FF60BC">
        <w:rPr>
          <w:rFonts w:eastAsia="MS Mincho"/>
        </w:rPr>
        <w:t xml:space="preserve">) </w:t>
      </w:r>
      <w:r w:rsidR="00A47498">
        <w:rPr>
          <w:rFonts w:eastAsia="MS Mincho"/>
        </w:rPr>
        <w:t xml:space="preserve">request to the Infrastructure Printer with the "job-state" operation attribute set to 'canceled' or 'aborted', respectively. </w:t>
      </w:r>
      <w:r w:rsidR="00BC7794">
        <w:rPr>
          <w:rFonts w:eastAsia="MS Mincho"/>
        </w:rPr>
        <w:t xml:space="preserve">Jobs that are canceled by the </w:t>
      </w:r>
      <w:r w:rsidR="007B01C8">
        <w:rPr>
          <w:rFonts w:eastAsia="MS Mincho"/>
        </w:rPr>
        <w:t>Proxy</w:t>
      </w:r>
      <w:r w:rsidR="00BC7794">
        <w:rPr>
          <w:rFonts w:eastAsia="MS Mincho"/>
        </w:rPr>
        <w:t xml:space="preserve"> are recorded with the 'canceled-at-device' keyword in the Infrastructure Printer's "job-state-reasons" Job attribute. Jobs that are aborted by the </w:t>
      </w:r>
      <w:r w:rsidR="007B01C8">
        <w:rPr>
          <w:rFonts w:eastAsia="MS Mincho"/>
        </w:rPr>
        <w:t>Proxy</w:t>
      </w:r>
      <w:r w:rsidR="00BC7794">
        <w:rPr>
          <w:rFonts w:eastAsia="MS Mincho"/>
        </w:rPr>
        <w:t xml:space="preserve"> are recorded with the 'aborted-by-system' keyword in the Infrastructure Printer's "job-state-reasons" Job attribute.</w:t>
      </w:r>
    </w:p>
    <w:p w14:paraId="08C622C4" w14:textId="77777777" w:rsidR="00192524" w:rsidRDefault="00740A11" w:rsidP="00F81340">
      <w:pPr>
        <w:pStyle w:val="IEEEStdsLevel3Header"/>
        <w:rPr>
          <w:rFonts w:eastAsia="MS Mincho"/>
        </w:rPr>
      </w:pPr>
      <w:bookmarkStart w:id="92" w:name="_Toc296808541"/>
      <w:r>
        <w:rPr>
          <w:rFonts w:eastAsia="MS Mincho"/>
        </w:rPr>
        <w:t xml:space="preserve">Printer ICC Profiles, Icons, and Other </w:t>
      </w:r>
      <w:r w:rsidR="006E1A54">
        <w:rPr>
          <w:rFonts w:eastAsia="MS Mincho"/>
        </w:rPr>
        <w:t>URIs</w:t>
      </w:r>
      <w:bookmarkEnd w:id="92"/>
    </w:p>
    <w:p w14:paraId="34305B85" w14:textId="77777777" w:rsidR="00740A11" w:rsidRDefault="00BC7794" w:rsidP="00D922DC">
      <w:pPr>
        <w:pStyle w:val="IEEEStdsParagraph"/>
        <w:rPr>
          <w:rFonts w:eastAsia="MS Mincho"/>
        </w:rPr>
      </w:pPr>
      <w:r>
        <w:rPr>
          <w:rFonts w:eastAsia="MS Mincho"/>
        </w:rPr>
        <w:t xml:space="preserve">URIs reported by the </w:t>
      </w:r>
      <w:r w:rsidR="007B01C8">
        <w:rPr>
          <w:rFonts w:eastAsia="MS Mincho"/>
        </w:rPr>
        <w:t>Proxy</w:t>
      </w:r>
      <w:r>
        <w:rPr>
          <w:rFonts w:eastAsia="MS Mincho"/>
        </w:rPr>
        <w:t xml:space="preserve"> </w:t>
      </w:r>
      <w:r w:rsidR="009303ED">
        <w:rPr>
          <w:rFonts w:eastAsia="MS Mincho"/>
        </w:rPr>
        <w:t>to the Infrastructure Printer in a</w:t>
      </w:r>
      <w:r w:rsidR="00B82EA5">
        <w:rPr>
          <w:rFonts w:eastAsia="MS Mincho"/>
        </w:rPr>
        <w:t>n</w:t>
      </w:r>
      <w:r w:rsidR="009303ED">
        <w:rPr>
          <w:rFonts w:eastAsia="MS Mincho"/>
        </w:rPr>
        <w:t xml:space="preserve"> </w:t>
      </w:r>
      <w:r w:rsidR="00B82EA5">
        <w:rPr>
          <w:rFonts w:eastAsia="MS Mincho"/>
        </w:rPr>
        <w:t>Update</w:t>
      </w:r>
      <w:r w:rsidR="009303ED">
        <w:rPr>
          <w:rFonts w:eastAsia="MS Mincho"/>
        </w:rPr>
        <w:t xml:space="preserve">-Output-Device-Attributes (section </w:t>
      </w:r>
      <w:r w:rsidR="00A04EA0">
        <w:rPr>
          <w:rFonts w:eastAsia="MS Mincho"/>
        </w:rPr>
        <w:fldChar w:fldCharType="begin"/>
      </w:r>
      <w:r w:rsidR="00B82EA5">
        <w:rPr>
          <w:rFonts w:eastAsia="MS Mincho"/>
        </w:rPr>
        <w:instrText xml:space="preserve"> REF _Ref253908949 \r \h </w:instrText>
      </w:r>
      <w:r w:rsidR="00A04EA0">
        <w:rPr>
          <w:rFonts w:eastAsia="MS Mincho"/>
        </w:rPr>
      </w:r>
      <w:r w:rsidR="00A04EA0">
        <w:rPr>
          <w:rFonts w:eastAsia="MS Mincho"/>
        </w:rPr>
        <w:fldChar w:fldCharType="separate"/>
      </w:r>
      <w:r w:rsidR="00EC2065">
        <w:rPr>
          <w:rFonts w:eastAsia="MS Mincho"/>
        </w:rPr>
        <w:t>5.10</w:t>
      </w:r>
      <w:r w:rsidR="00A04EA0">
        <w:rPr>
          <w:rFonts w:eastAsia="MS Mincho"/>
        </w:rPr>
        <w:fldChar w:fldCharType="end"/>
      </w:r>
      <w:r w:rsidR="009303ED">
        <w:rPr>
          <w:rFonts w:eastAsia="MS Mincho"/>
        </w:rPr>
        <w:t>) request MUST be Public Internet Accessible so that both</w:t>
      </w:r>
      <w:r>
        <w:rPr>
          <w:rFonts w:eastAsia="MS Mincho"/>
        </w:rPr>
        <w:t xml:space="preserve"> the Infrastructure Printer and Client</w:t>
      </w:r>
      <w:r w:rsidR="009303ED">
        <w:rPr>
          <w:rFonts w:eastAsia="MS Mincho"/>
        </w:rPr>
        <w:t xml:space="preserve"> can access them</w:t>
      </w:r>
      <w:r>
        <w:rPr>
          <w:rFonts w:eastAsia="MS Mincho"/>
        </w:rPr>
        <w:t>.</w:t>
      </w:r>
      <w:r w:rsidR="00807106">
        <w:rPr>
          <w:rFonts w:eastAsia="MS Mincho"/>
        </w:rPr>
        <w:t xml:space="preserve"> The following Printer attributes, if supported by the </w:t>
      </w:r>
      <w:r w:rsidR="007B01C8">
        <w:rPr>
          <w:rFonts w:eastAsia="MS Mincho"/>
        </w:rPr>
        <w:t>Proxy</w:t>
      </w:r>
      <w:r w:rsidR="00807106">
        <w:rPr>
          <w:rFonts w:eastAsia="MS Mincho"/>
        </w:rPr>
        <w:t xml:space="preserve">, </w:t>
      </w:r>
      <w:r w:rsidR="00560DA3">
        <w:rPr>
          <w:rFonts w:eastAsia="MS Mincho"/>
        </w:rPr>
        <w:t xml:space="preserve">MUST be </w:t>
      </w:r>
      <w:r w:rsidR="00807106">
        <w:rPr>
          <w:rFonts w:eastAsia="MS Mincho"/>
        </w:rPr>
        <w:t xml:space="preserve">reported with </w:t>
      </w:r>
      <w:r w:rsidR="009303ED">
        <w:rPr>
          <w:rFonts w:eastAsia="MS Mincho"/>
        </w:rPr>
        <w:t xml:space="preserve">Public </w:t>
      </w:r>
      <w:r w:rsidR="00560DA3">
        <w:rPr>
          <w:rFonts w:eastAsia="MS Mincho"/>
        </w:rPr>
        <w:t>Internet</w:t>
      </w:r>
      <w:r w:rsidR="001008E1">
        <w:rPr>
          <w:rFonts w:eastAsia="MS Mincho"/>
        </w:rPr>
        <w:t xml:space="preserve"> A</w:t>
      </w:r>
      <w:r w:rsidR="00560DA3">
        <w:rPr>
          <w:rFonts w:eastAsia="MS Mincho"/>
        </w:rPr>
        <w:t>ccessible</w:t>
      </w:r>
      <w:r w:rsidR="00807106">
        <w:rPr>
          <w:rFonts w:eastAsia="MS Mincho"/>
        </w:rPr>
        <w:t xml:space="preserve"> URIs</w:t>
      </w:r>
      <w:r w:rsidR="00560DA3">
        <w:rPr>
          <w:rFonts w:eastAsia="MS Mincho"/>
        </w:rPr>
        <w:t xml:space="preserve">: </w:t>
      </w:r>
      <w:r w:rsidR="00387474">
        <w:rPr>
          <w:rFonts w:eastAsia="MS Mincho"/>
        </w:rPr>
        <w:t>"</w:t>
      </w:r>
      <w:r w:rsidR="00560DA3">
        <w:rPr>
          <w:rFonts w:eastAsia="MS Mincho"/>
        </w:rPr>
        <w:t>printer-icc-profiles</w:t>
      </w:r>
      <w:r w:rsidR="00387474">
        <w:rPr>
          <w:rFonts w:eastAsia="MS Mincho"/>
        </w:rPr>
        <w:t>"</w:t>
      </w:r>
      <w:r w:rsidR="009303ED">
        <w:rPr>
          <w:rFonts w:eastAsia="MS Mincho"/>
        </w:rPr>
        <w:t xml:space="preserve"> ("profile-uri" member attribute)</w:t>
      </w:r>
      <w:r w:rsidR="00560DA3">
        <w:rPr>
          <w:rFonts w:eastAsia="MS Mincho"/>
        </w:rPr>
        <w:t xml:space="preserve">, </w:t>
      </w:r>
      <w:r w:rsidR="00387474">
        <w:rPr>
          <w:rFonts w:eastAsia="MS Mincho"/>
        </w:rPr>
        <w:t>"</w:t>
      </w:r>
      <w:r w:rsidR="00560DA3">
        <w:rPr>
          <w:rFonts w:eastAsia="MS Mincho"/>
        </w:rPr>
        <w:t>printer-icons</w:t>
      </w:r>
      <w:r w:rsidR="00387474">
        <w:rPr>
          <w:rFonts w:eastAsia="MS Mincho"/>
        </w:rPr>
        <w:t>"</w:t>
      </w:r>
      <w:r w:rsidR="00560DA3">
        <w:rPr>
          <w:rFonts w:eastAsia="MS Mincho"/>
        </w:rPr>
        <w:t xml:space="preserve">, </w:t>
      </w:r>
      <w:r w:rsidR="00A44A19">
        <w:rPr>
          <w:rFonts w:eastAsia="MS Mincho"/>
        </w:rPr>
        <w:t xml:space="preserve">"printer-more-info-manufacturer", </w:t>
      </w:r>
      <w:r w:rsidR="009303ED">
        <w:rPr>
          <w:rFonts w:eastAsia="MS Mincho"/>
        </w:rPr>
        <w:t xml:space="preserve">and </w:t>
      </w:r>
      <w:r w:rsidR="00387474">
        <w:rPr>
          <w:rFonts w:eastAsia="MS Mincho"/>
        </w:rPr>
        <w:t>"</w:t>
      </w:r>
      <w:r w:rsidR="00560DA3">
        <w:rPr>
          <w:rFonts w:eastAsia="MS Mincho"/>
        </w:rPr>
        <w:t>printer-</w:t>
      </w:r>
      <w:r w:rsidR="009303ED">
        <w:rPr>
          <w:rFonts w:eastAsia="MS Mincho"/>
        </w:rPr>
        <w:t>strings</w:t>
      </w:r>
      <w:r w:rsidR="00560DA3">
        <w:rPr>
          <w:rFonts w:eastAsia="MS Mincho"/>
        </w:rPr>
        <w:t>-uri</w:t>
      </w:r>
      <w:r w:rsidR="00387474">
        <w:rPr>
          <w:rFonts w:eastAsia="MS Mincho"/>
        </w:rPr>
        <w:t>".</w:t>
      </w:r>
    </w:p>
    <w:p w14:paraId="3E33DE80" w14:textId="77777777" w:rsidR="004D1A36" w:rsidRDefault="004D1A36" w:rsidP="00D922DC">
      <w:pPr>
        <w:pStyle w:val="IEEEStdsParagraph"/>
        <w:rPr>
          <w:rFonts w:eastAsia="MS Mincho"/>
        </w:rPr>
      </w:pPr>
      <w:r>
        <w:rPr>
          <w:rFonts w:eastAsia="MS Mincho"/>
        </w:rPr>
        <w:t xml:space="preserve">When supported by the Infrastructure Printer, </w:t>
      </w:r>
      <w:r w:rsidR="000324BB">
        <w:rPr>
          <w:rFonts w:eastAsia="MS Mincho"/>
        </w:rPr>
        <w:t>Proxies SHOULD upload resource</w:t>
      </w:r>
      <w:r>
        <w:rPr>
          <w:rFonts w:eastAsia="MS Mincho"/>
        </w:rPr>
        <w:t xml:space="preserve"> file</w:t>
      </w:r>
      <w:r w:rsidR="000324BB">
        <w:rPr>
          <w:rFonts w:eastAsia="MS Mincho"/>
        </w:rPr>
        <w:t xml:space="preserve">s that are not Public Internet Accessible to the Infrastructure Printer as described in section </w:t>
      </w:r>
      <w:r w:rsidR="00A04EA0">
        <w:rPr>
          <w:rFonts w:eastAsia="MS Mincho"/>
        </w:rPr>
        <w:fldChar w:fldCharType="begin"/>
      </w:r>
      <w:r w:rsidR="000324BB">
        <w:rPr>
          <w:rFonts w:eastAsia="MS Mincho"/>
        </w:rPr>
        <w:instrText xml:space="preserve"> REF _Ref276814046 \r \h </w:instrText>
      </w:r>
      <w:r w:rsidR="00A04EA0">
        <w:rPr>
          <w:rFonts w:eastAsia="MS Mincho"/>
        </w:rPr>
      </w:r>
      <w:r w:rsidR="00A04EA0">
        <w:rPr>
          <w:rFonts w:eastAsia="MS Mincho"/>
        </w:rPr>
        <w:fldChar w:fldCharType="separate"/>
      </w:r>
      <w:r w:rsidR="00EC2065">
        <w:rPr>
          <w:rFonts w:eastAsia="MS Mincho"/>
        </w:rPr>
        <w:t>4.1.9</w:t>
      </w:r>
      <w:r w:rsidR="00A04EA0">
        <w:rPr>
          <w:rFonts w:eastAsia="MS Mincho"/>
        </w:rPr>
        <w:fldChar w:fldCharType="end"/>
      </w:r>
      <w:r w:rsidR="000324BB">
        <w:rPr>
          <w:rFonts w:eastAsia="MS Mincho"/>
        </w:rPr>
        <w:t>.</w:t>
      </w:r>
    </w:p>
    <w:p w14:paraId="66EB9E87" w14:textId="77777777" w:rsidR="000324BB" w:rsidRDefault="000324BB" w:rsidP="00D922DC">
      <w:pPr>
        <w:pStyle w:val="IEEEStdsParagraph"/>
        <w:rPr>
          <w:rFonts w:eastAsia="MS Mincho"/>
        </w:rPr>
      </w:pPr>
      <w:r>
        <w:rPr>
          <w:rFonts w:eastAsia="MS Mincho"/>
        </w:rPr>
        <w:t xml:space="preserve">Proxies register different language versions of the "printer-strings-uri" attribute using multiple Update-Output-Device-Attributes requests with the "attributes-natural-language" operation attribute value specifying which language URI is being provided. </w:t>
      </w:r>
      <w:r w:rsidR="00A04EA0">
        <w:rPr>
          <w:rFonts w:eastAsia="MS Mincho"/>
        </w:rPr>
        <w:fldChar w:fldCharType="begin"/>
      </w:r>
      <w:r>
        <w:rPr>
          <w:rFonts w:eastAsia="MS Mincho"/>
        </w:rPr>
        <w:instrText xml:space="preserve"> REF _Ref276814740 \h </w:instrText>
      </w:r>
      <w:r w:rsidR="00A04EA0">
        <w:rPr>
          <w:rFonts w:eastAsia="MS Mincho"/>
        </w:rPr>
      </w:r>
      <w:r w:rsidR="00A04EA0">
        <w:rPr>
          <w:rFonts w:eastAsia="MS Mincho"/>
        </w:rPr>
        <w:fldChar w:fldCharType="separate"/>
      </w:r>
      <w:r w:rsidR="00EC2065">
        <w:t xml:space="preserve">Figure </w:t>
      </w:r>
      <w:r w:rsidR="00EC2065">
        <w:rPr>
          <w:noProof/>
        </w:rPr>
        <w:t>8</w:t>
      </w:r>
      <w:r w:rsidR="00A04EA0">
        <w:rPr>
          <w:rFonts w:eastAsia="MS Mincho"/>
        </w:rPr>
        <w:fldChar w:fldCharType="end"/>
      </w:r>
      <w:r>
        <w:rPr>
          <w:rFonts w:eastAsia="MS Mincho"/>
        </w:rPr>
        <w:t xml:space="preserve"> shows the requests a Proxy would send when uploading both English and Japanese message catalogs.</w:t>
      </w:r>
    </w:p>
    <w:p w14:paraId="782D8C90" w14:textId="77777777" w:rsidR="000324BB" w:rsidRDefault="000324BB">
      <w:pPr>
        <w:rPr>
          <w:rFonts w:eastAsia="MS Mincho"/>
        </w:rPr>
      </w:pPr>
      <w:r>
        <w:rPr>
          <w:rFonts w:eastAsia="MS Mincho"/>
        </w:rPr>
        <w:br w:type="page"/>
      </w:r>
    </w:p>
    <w:p w14:paraId="06766342" w14:textId="77777777" w:rsidR="000324BB" w:rsidRDefault="000324BB" w:rsidP="009C0FB5">
      <w:pPr>
        <w:pStyle w:val="Caption"/>
        <w:outlineLvl w:val="0"/>
        <w:rPr>
          <w:rFonts w:eastAsia="MS Mincho"/>
        </w:rPr>
      </w:pPr>
      <w:bookmarkStart w:id="93" w:name="_Ref276814740"/>
      <w:bookmarkStart w:id="94" w:name="_Toc296808662"/>
      <w:r>
        <w:t xml:space="preserve">Figure </w:t>
      </w:r>
      <w:fldSimple w:instr=" SEQ Figure \* ARABIC ">
        <w:r w:rsidR="00EC2065">
          <w:rPr>
            <w:noProof/>
          </w:rPr>
          <w:t>8</w:t>
        </w:r>
      </w:fldSimple>
      <w:bookmarkEnd w:id="93"/>
      <w:r>
        <w:t xml:space="preserve"> - Proxy Requests to Upload Multiple Message Catalogs</w:t>
      </w:r>
      <w:bookmarkEnd w:id="94"/>
    </w:p>
    <w:p w14:paraId="06CA80AB" w14:textId="77777777" w:rsidR="000324BB" w:rsidRDefault="000324BB" w:rsidP="000324BB">
      <w:pPr>
        <w:pStyle w:val="Example"/>
      </w:pPr>
      <w:r>
        <w:t>PUT https://www.example.com/ipp/resource/01234567-89AB-CDEF-FEDC-BA9876543210/en.strings</w:t>
      </w:r>
    </w:p>
    <w:p w14:paraId="21B6E19C" w14:textId="77777777" w:rsidR="000324BB" w:rsidRDefault="000324BB" w:rsidP="000324BB">
      <w:pPr>
        <w:pStyle w:val="Example"/>
      </w:pPr>
      <w:r>
        <w:t>Host: www.example.com:631</w:t>
      </w:r>
    </w:p>
    <w:p w14:paraId="7FF9EE11" w14:textId="77777777" w:rsidR="000324BB" w:rsidRDefault="000324BB" w:rsidP="000324BB">
      <w:pPr>
        <w:pStyle w:val="Example"/>
      </w:pPr>
      <w:r>
        <w:t>Content-Type: text/strings</w:t>
      </w:r>
    </w:p>
    <w:p w14:paraId="322EFE8F" w14:textId="77777777" w:rsidR="000324BB" w:rsidRDefault="000324BB" w:rsidP="000324BB">
      <w:pPr>
        <w:pStyle w:val="Example"/>
      </w:pPr>
      <w:r>
        <w:t>Content-Encoding: chunked</w:t>
      </w:r>
    </w:p>
    <w:p w14:paraId="4FE87B81" w14:textId="77777777" w:rsidR="000324BB" w:rsidRDefault="000324BB" w:rsidP="000324BB">
      <w:pPr>
        <w:pStyle w:val="Example"/>
      </w:pPr>
      <w:r>
        <w:t>Authorization: Basic ...</w:t>
      </w:r>
    </w:p>
    <w:p w14:paraId="24D6EF9D" w14:textId="77777777" w:rsidR="000324BB" w:rsidRDefault="000324BB" w:rsidP="000324BB">
      <w:pPr>
        <w:pStyle w:val="Example"/>
      </w:pPr>
    </w:p>
    <w:p w14:paraId="64B31527" w14:textId="77777777" w:rsidR="000324BB" w:rsidRDefault="000324BB" w:rsidP="000324BB">
      <w:pPr>
        <w:pStyle w:val="Example"/>
      </w:pPr>
      <w:r>
        <w:t>... contents of English strings file ...</w:t>
      </w:r>
    </w:p>
    <w:p w14:paraId="453F5F12" w14:textId="77777777" w:rsidR="000324BB" w:rsidRDefault="000324BB" w:rsidP="000324BB">
      <w:pPr>
        <w:pStyle w:val="Example"/>
      </w:pPr>
    </w:p>
    <w:p w14:paraId="2B2F1094" w14:textId="77777777" w:rsidR="000324BB" w:rsidRDefault="000324BB" w:rsidP="000324BB">
      <w:pPr>
        <w:pStyle w:val="Example"/>
      </w:pPr>
    </w:p>
    <w:p w14:paraId="479BCBD7" w14:textId="77777777" w:rsidR="000324BB" w:rsidRDefault="000324BB" w:rsidP="009C0FB5">
      <w:pPr>
        <w:pStyle w:val="Example"/>
        <w:outlineLvl w:val="0"/>
      </w:pPr>
      <w:r>
        <w:t>POST ipps://www.example.com/ipp/print</w:t>
      </w:r>
    </w:p>
    <w:p w14:paraId="3EE7DB49" w14:textId="77777777" w:rsidR="000324BB" w:rsidRDefault="000324BB" w:rsidP="000324BB">
      <w:pPr>
        <w:pStyle w:val="Example"/>
      </w:pPr>
      <w:r>
        <w:t>Host: www.example.com:631</w:t>
      </w:r>
    </w:p>
    <w:p w14:paraId="5FD453BD" w14:textId="77777777" w:rsidR="000324BB" w:rsidRDefault="000324BB" w:rsidP="000324BB">
      <w:pPr>
        <w:pStyle w:val="Example"/>
      </w:pPr>
      <w:r>
        <w:t>Content-Type: application/ipp</w:t>
      </w:r>
    </w:p>
    <w:p w14:paraId="6F9D59CA" w14:textId="77777777" w:rsidR="000324BB" w:rsidRDefault="000324BB" w:rsidP="000324BB">
      <w:pPr>
        <w:pStyle w:val="Example"/>
      </w:pPr>
      <w:r>
        <w:t>Content-Encoding: chunked</w:t>
      </w:r>
    </w:p>
    <w:p w14:paraId="028A9C50" w14:textId="77777777" w:rsidR="000324BB" w:rsidRDefault="000324BB" w:rsidP="000324BB">
      <w:pPr>
        <w:pStyle w:val="Example"/>
      </w:pPr>
      <w:r>
        <w:t>Authorization: Basic ...</w:t>
      </w:r>
    </w:p>
    <w:p w14:paraId="1A9B5B58" w14:textId="77777777" w:rsidR="000324BB" w:rsidRDefault="000324BB" w:rsidP="000324BB">
      <w:pPr>
        <w:pStyle w:val="Example"/>
      </w:pPr>
    </w:p>
    <w:p w14:paraId="550BEDE0" w14:textId="77777777" w:rsidR="000324BB" w:rsidRDefault="000324BB" w:rsidP="000324BB">
      <w:pPr>
        <w:pStyle w:val="Example"/>
      </w:pPr>
      <w:r>
        <w:t>version=2.0</w:t>
      </w:r>
    </w:p>
    <w:p w14:paraId="45B18FFA" w14:textId="77777777" w:rsidR="000324BB" w:rsidRDefault="000324BB" w:rsidP="000324BB">
      <w:pPr>
        <w:pStyle w:val="Example"/>
      </w:pPr>
      <w:r>
        <w:t>operation-code=Update-Output-Device-Attributes</w:t>
      </w:r>
    </w:p>
    <w:p w14:paraId="47ED4F59" w14:textId="77777777" w:rsidR="000324BB" w:rsidRDefault="000324BB" w:rsidP="000324BB">
      <w:pPr>
        <w:pStyle w:val="Example"/>
      </w:pPr>
      <w:r>
        <w:t>request-id=1</w:t>
      </w:r>
    </w:p>
    <w:p w14:paraId="7609E7E3" w14:textId="77777777" w:rsidR="000324BB" w:rsidRDefault="000324BB" w:rsidP="000324BB">
      <w:pPr>
        <w:pStyle w:val="Example"/>
      </w:pPr>
      <w:r>
        <w:t>attributes-charset='utf-8'</w:t>
      </w:r>
    </w:p>
    <w:p w14:paraId="7511F881" w14:textId="77777777" w:rsidR="000324BB" w:rsidRDefault="000324BB" w:rsidP="000324BB">
      <w:pPr>
        <w:pStyle w:val="Example"/>
      </w:pPr>
      <w:r>
        <w:t>attributes-natural-language='en'</w:t>
      </w:r>
    </w:p>
    <w:p w14:paraId="4D77759B" w14:textId="77777777" w:rsidR="000324BB" w:rsidRDefault="000324BB" w:rsidP="000324BB">
      <w:pPr>
        <w:pStyle w:val="Example"/>
      </w:pPr>
      <w:r>
        <w:t>printer-uri='ipps://www.example.com/ipp/print'</w:t>
      </w:r>
    </w:p>
    <w:p w14:paraId="7AE7A82D" w14:textId="77777777" w:rsidR="000324BB" w:rsidRDefault="000324BB" w:rsidP="000324BB">
      <w:pPr>
        <w:pStyle w:val="Example"/>
      </w:pPr>
      <w:r>
        <w:t>output-device-uuid='urn:uuid:01234567-89AB-CDEF-FEDC-BA9876543210'</w:t>
      </w:r>
    </w:p>
    <w:p w14:paraId="242BC3A1" w14:textId="77777777" w:rsidR="000324BB" w:rsidRDefault="000324BB" w:rsidP="000324BB">
      <w:pPr>
        <w:pStyle w:val="Example"/>
      </w:pPr>
      <w:r>
        <w:t>printer-strings-uri='https://www.example.com/ipp/resource/01234567-89AB-CDEF-FEDC-BA9876543210/en.strings'</w:t>
      </w:r>
    </w:p>
    <w:p w14:paraId="3DFCC5F0" w14:textId="77777777" w:rsidR="000324BB" w:rsidRDefault="000324BB" w:rsidP="000324BB">
      <w:pPr>
        <w:pStyle w:val="Example"/>
      </w:pPr>
    </w:p>
    <w:p w14:paraId="254268D9" w14:textId="77777777" w:rsidR="000324BB" w:rsidRDefault="000324BB" w:rsidP="000324BB">
      <w:pPr>
        <w:pStyle w:val="Example"/>
      </w:pPr>
    </w:p>
    <w:p w14:paraId="7FBD0C71" w14:textId="77777777" w:rsidR="000324BB" w:rsidRDefault="000324BB" w:rsidP="000324BB">
      <w:pPr>
        <w:pStyle w:val="Example"/>
      </w:pPr>
      <w:r>
        <w:t>PUT https://www.example.com/ipp/resource/01234567-89AB-CDEF-FEDC-BA9876543210/ja-JP.strings</w:t>
      </w:r>
    </w:p>
    <w:p w14:paraId="1293536C" w14:textId="77777777" w:rsidR="000324BB" w:rsidRDefault="000324BB" w:rsidP="000324BB">
      <w:pPr>
        <w:pStyle w:val="Example"/>
      </w:pPr>
      <w:r>
        <w:t>Host: www.example.com:631</w:t>
      </w:r>
    </w:p>
    <w:p w14:paraId="38F42030" w14:textId="77777777" w:rsidR="000324BB" w:rsidRDefault="000324BB" w:rsidP="000324BB">
      <w:pPr>
        <w:pStyle w:val="Example"/>
      </w:pPr>
      <w:r>
        <w:t>Content-Type: text/strings</w:t>
      </w:r>
    </w:p>
    <w:p w14:paraId="0883B5FF" w14:textId="77777777" w:rsidR="000324BB" w:rsidRDefault="000324BB" w:rsidP="000324BB">
      <w:pPr>
        <w:pStyle w:val="Example"/>
      </w:pPr>
      <w:r>
        <w:t>Content-Encoding: chunked</w:t>
      </w:r>
    </w:p>
    <w:p w14:paraId="3FE9A1F9" w14:textId="77777777" w:rsidR="000324BB" w:rsidRDefault="000324BB" w:rsidP="000324BB">
      <w:pPr>
        <w:pStyle w:val="Example"/>
      </w:pPr>
      <w:r>
        <w:t>Authorization: Basic ...</w:t>
      </w:r>
    </w:p>
    <w:p w14:paraId="00F798FD" w14:textId="77777777" w:rsidR="000324BB" w:rsidRDefault="000324BB" w:rsidP="000324BB">
      <w:pPr>
        <w:pStyle w:val="Example"/>
      </w:pPr>
    </w:p>
    <w:p w14:paraId="35B4D8FC" w14:textId="77777777" w:rsidR="000324BB" w:rsidRDefault="000324BB" w:rsidP="000324BB">
      <w:pPr>
        <w:pStyle w:val="Example"/>
      </w:pPr>
      <w:r>
        <w:t xml:space="preserve">... contents of </w:t>
      </w:r>
      <w:r w:rsidR="00AE1155">
        <w:t>Japanese</w:t>
      </w:r>
      <w:r>
        <w:t xml:space="preserve"> strings file ...</w:t>
      </w:r>
    </w:p>
    <w:p w14:paraId="75F5026D" w14:textId="77777777" w:rsidR="000324BB" w:rsidRDefault="000324BB" w:rsidP="000324BB">
      <w:pPr>
        <w:pStyle w:val="Example"/>
      </w:pPr>
    </w:p>
    <w:p w14:paraId="536B14D2" w14:textId="77777777" w:rsidR="000324BB" w:rsidRDefault="000324BB" w:rsidP="000324BB">
      <w:pPr>
        <w:pStyle w:val="Example"/>
      </w:pPr>
    </w:p>
    <w:p w14:paraId="4E0A94A1" w14:textId="77777777" w:rsidR="000324BB" w:rsidRDefault="000324BB" w:rsidP="009C0FB5">
      <w:pPr>
        <w:pStyle w:val="Example"/>
        <w:outlineLvl w:val="0"/>
      </w:pPr>
      <w:r>
        <w:t>POST ipps://www.example.com/ipp/print</w:t>
      </w:r>
    </w:p>
    <w:p w14:paraId="06F4C440" w14:textId="77777777" w:rsidR="000324BB" w:rsidRDefault="000324BB" w:rsidP="000324BB">
      <w:pPr>
        <w:pStyle w:val="Example"/>
      </w:pPr>
      <w:r>
        <w:t>Host: www.example.com:631</w:t>
      </w:r>
    </w:p>
    <w:p w14:paraId="771983F8" w14:textId="77777777" w:rsidR="000324BB" w:rsidRDefault="000324BB" w:rsidP="000324BB">
      <w:pPr>
        <w:pStyle w:val="Example"/>
      </w:pPr>
      <w:r>
        <w:t>Content-Type: application/ipp</w:t>
      </w:r>
    </w:p>
    <w:p w14:paraId="28E8AE31" w14:textId="77777777" w:rsidR="000324BB" w:rsidRDefault="000324BB" w:rsidP="000324BB">
      <w:pPr>
        <w:pStyle w:val="Example"/>
      </w:pPr>
      <w:r>
        <w:t>Content-Encoding: chunked</w:t>
      </w:r>
    </w:p>
    <w:p w14:paraId="016F5343" w14:textId="77777777" w:rsidR="000324BB" w:rsidRDefault="000324BB" w:rsidP="000324BB">
      <w:pPr>
        <w:pStyle w:val="Example"/>
      </w:pPr>
      <w:r>
        <w:t>Authorization: Basic ...</w:t>
      </w:r>
    </w:p>
    <w:p w14:paraId="26D9F36E" w14:textId="77777777" w:rsidR="000324BB" w:rsidRDefault="000324BB" w:rsidP="000324BB">
      <w:pPr>
        <w:pStyle w:val="Example"/>
      </w:pPr>
    </w:p>
    <w:p w14:paraId="125C7E62" w14:textId="77777777" w:rsidR="000324BB" w:rsidRDefault="000324BB" w:rsidP="000324BB">
      <w:pPr>
        <w:pStyle w:val="Example"/>
      </w:pPr>
      <w:r>
        <w:t>version=2.0</w:t>
      </w:r>
    </w:p>
    <w:p w14:paraId="01693628" w14:textId="77777777" w:rsidR="000324BB" w:rsidRDefault="000324BB" w:rsidP="000324BB">
      <w:pPr>
        <w:pStyle w:val="Example"/>
      </w:pPr>
      <w:r>
        <w:t>operation-code=Update-Output-Device-Attributes</w:t>
      </w:r>
    </w:p>
    <w:p w14:paraId="3C4F4F5F" w14:textId="77777777" w:rsidR="000324BB" w:rsidRDefault="000324BB" w:rsidP="000324BB">
      <w:pPr>
        <w:pStyle w:val="Example"/>
      </w:pPr>
      <w:r>
        <w:t>request-id=2</w:t>
      </w:r>
    </w:p>
    <w:p w14:paraId="49A4BF80" w14:textId="77777777" w:rsidR="000324BB" w:rsidRDefault="000324BB" w:rsidP="000324BB">
      <w:pPr>
        <w:pStyle w:val="Example"/>
      </w:pPr>
      <w:r>
        <w:t>attributes-charset='utf-8'</w:t>
      </w:r>
    </w:p>
    <w:p w14:paraId="50535FE0" w14:textId="77777777" w:rsidR="000324BB" w:rsidRDefault="000324BB" w:rsidP="000324BB">
      <w:pPr>
        <w:pStyle w:val="Example"/>
      </w:pPr>
      <w:r>
        <w:t>attributes-natural-language='ja-JP'</w:t>
      </w:r>
    </w:p>
    <w:p w14:paraId="2991EE11" w14:textId="77777777" w:rsidR="000324BB" w:rsidRDefault="000324BB" w:rsidP="000324BB">
      <w:pPr>
        <w:pStyle w:val="Example"/>
      </w:pPr>
      <w:r>
        <w:t>printer-uri='ipps://www.example.com/ipp/print'</w:t>
      </w:r>
    </w:p>
    <w:p w14:paraId="5E66C5E9" w14:textId="77777777" w:rsidR="000324BB" w:rsidRDefault="000324BB" w:rsidP="000324BB">
      <w:pPr>
        <w:pStyle w:val="Example"/>
      </w:pPr>
      <w:r>
        <w:t>output-device-uuid='urn:uuid:01234567-89AB-CDEF-FEDC-BA9876543210'</w:t>
      </w:r>
    </w:p>
    <w:p w14:paraId="27C35D47" w14:textId="77777777" w:rsidR="000324BB" w:rsidRDefault="000324BB" w:rsidP="000324BB">
      <w:pPr>
        <w:pStyle w:val="Example"/>
      </w:pPr>
      <w:r>
        <w:t>printer-strings-uri='https://www.example.com/ipp/resource/01234567-89AB-CDEF-FEDC-BA9876543210/ja-JP.strings'</w:t>
      </w:r>
    </w:p>
    <w:p w14:paraId="0CDE3A46" w14:textId="77777777" w:rsidR="001A5DF1" w:rsidRDefault="001A5DF1" w:rsidP="00F81340">
      <w:pPr>
        <w:pStyle w:val="IEEEStdsLevel2Header"/>
        <w:rPr>
          <w:rFonts w:eastAsia="MS Mincho"/>
        </w:rPr>
      </w:pPr>
      <w:bookmarkStart w:id="95" w:name="_Ref225233578"/>
      <w:bookmarkStart w:id="96" w:name="_Toc296808542"/>
      <w:r>
        <w:rPr>
          <w:rFonts w:eastAsia="MS Mincho"/>
        </w:rPr>
        <w:t>Security and Roles</w:t>
      </w:r>
      <w:bookmarkEnd w:id="96"/>
    </w:p>
    <w:p w14:paraId="446E3BDD" w14:textId="77777777" w:rsidR="001A5DF1" w:rsidRDefault="001A5DF1" w:rsidP="00D922DC">
      <w:pPr>
        <w:pStyle w:val="IEEEStdsParagraph"/>
        <w:rPr>
          <w:rFonts w:eastAsia="MS Mincho"/>
        </w:rPr>
      </w:pPr>
      <w:r>
        <w:rPr>
          <w:rFonts w:eastAsia="MS Mincho"/>
        </w:rPr>
        <w:t>In order for infrastructure printing to work, the Client, Infrastructure Printer, and Proxy MUST use a common AAA Framework. This specification does not mandate a particular framework - HTTP Basic, HTTP Digest, Kerberos, OAuth, and TLS certificate authentication all meet this requirement.</w:t>
      </w:r>
    </w:p>
    <w:p w14:paraId="53FB5C1C" w14:textId="77777777" w:rsidR="001A5DF1" w:rsidRDefault="001A5DF1" w:rsidP="00D922DC">
      <w:pPr>
        <w:pStyle w:val="IEEEStdsParagraph"/>
        <w:rPr>
          <w:rFonts w:eastAsia="MS Mincho"/>
        </w:rPr>
      </w:pPr>
      <w:r>
        <w:rPr>
          <w:rFonts w:eastAsia="MS Mincho"/>
        </w:rPr>
        <w:t>In addition to the User, Operator, and Administrator policy roles identified in the IPP/1.1 Model and Semantics [RFC2911], this specification defines a new Proxy policy role for the operations and attributes used by the Proxy.</w:t>
      </w:r>
    </w:p>
    <w:p w14:paraId="6D097B4E" w14:textId="77777777" w:rsidR="00623337" w:rsidRDefault="00623337" w:rsidP="00F81340">
      <w:pPr>
        <w:pStyle w:val="IEEEStdsLevel2Header"/>
        <w:rPr>
          <w:rFonts w:eastAsia="MS Mincho"/>
        </w:rPr>
      </w:pPr>
      <w:bookmarkStart w:id="97" w:name="_Toc296808543"/>
      <w:r>
        <w:rPr>
          <w:rFonts w:eastAsia="MS Mincho"/>
        </w:rPr>
        <w:t>Sparse Updates</w:t>
      </w:r>
      <w:bookmarkEnd w:id="95"/>
      <w:bookmarkEnd w:id="97"/>
    </w:p>
    <w:p w14:paraId="1FCC5713" w14:textId="77777777" w:rsidR="00623337" w:rsidRDefault="00623337" w:rsidP="00D922DC">
      <w:pPr>
        <w:pStyle w:val="IEEEStdsParagraph"/>
        <w:rPr>
          <w:rFonts w:eastAsia="MS Mincho"/>
        </w:rPr>
      </w:pPr>
      <w:r>
        <w:rPr>
          <w:rFonts w:eastAsia="MS Mincho"/>
        </w:rPr>
        <w:t>Infrastructure Printers MUST support Sparse Updates of all Output Device attributes. Proxies SHOULD support Sparse Updates of Output Device attributes, particularly the "media-col-database" and "media-col-ready" attributes.</w:t>
      </w:r>
    </w:p>
    <w:p w14:paraId="7D353191" w14:textId="77777777" w:rsidR="00623337" w:rsidRPr="001008E1" w:rsidRDefault="00623337" w:rsidP="00D922DC">
      <w:pPr>
        <w:pStyle w:val="IEEEStdsParagraph"/>
        <w:rPr>
          <w:rFonts w:eastAsia="MS Mincho"/>
        </w:rPr>
      </w:pPr>
      <w:r>
        <w:rPr>
          <w:rFonts w:eastAsia="MS Mincho"/>
        </w:rPr>
        <w:t xml:space="preserve">A Proxy performs a Sparse Update by appending the value number or a range of numbers to the attribute name, e.g, "media-col-database.4" specifies the fourth value while "media-col-database.4-8" specifies values four through eight. Section </w:t>
      </w:r>
      <w:r w:rsidR="00A04EA0">
        <w:rPr>
          <w:rFonts w:eastAsia="MS Mincho"/>
        </w:rPr>
        <w:fldChar w:fldCharType="begin"/>
      </w:r>
      <w:r>
        <w:rPr>
          <w:rFonts w:eastAsia="MS Mincho"/>
        </w:rPr>
        <w:instrText xml:space="preserve"> REF _Ref253908949 \r \h </w:instrText>
      </w:r>
      <w:r w:rsidR="00A04EA0">
        <w:rPr>
          <w:rFonts w:eastAsia="MS Mincho"/>
        </w:rPr>
      </w:r>
      <w:r w:rsidR="00A04EA0">
        <w:rPr>
          <w:rFonts w:eastAsia="MS Mincho"/>
        </w:rPr>
        <w:fldChar w:fldCharType="separate"/>
      </w:r>
      <w:r w:rsidR="00EC2065">
        <w:rPr>
          <w:rFonts w:eastAsia="MS Mincho"/>
        </w:rPr>
        <w:t>5.10</w:t>
      </w:r>
      <w:r w:rsidR="00A04EA0">
        <w:rPr>
          <w:rFonts w:eastAsia="MS Mincho"/>
        </w:rPr>
        <w:fldChar w:fldCharType="end"/>
      </w:r>
      <w:r>
        <w:rPr>
          <w:rFonts w:eastAsia="MS Mincho"/>
        </w:rPr>
        <w:t xml:space="preserve"> describes how Sparse Updates work in detail.</w:t>
      </w:r>
    </w:p>
    <w:p w14:paraId="7CBB7452" w14:textId="77777777" w:rsidR="005C1326" w:rsidRDefault="00E06044" w:rsidP="00F81340">
      <w:pPr>
        <w:pStyle w:val="IEEEStdsLevel2Header"/>
        <w:rPr>
          <w:rFonts w:eastAsia="MS Mincho"/>
        </w:rPr>
      </w:pPr>
      <w:bookmarkStart w:id="98" w:name="_Toc296808544"/>
      <w:r>
        <w:rPr>
          <w:rFonts w:eastAsia="MS Mincho"/>
        </w:rPr>
        <w:t xml:space="preserve">Print By </w:t>
      </w:r>
      <w:r w:rsidR="003F5C52">
        <w:rPr>
          <w:rFonts w:eastAsia="MS Mincho"/>
        </w:rPr>
        <w:t>Reference</w:t>
      </w:r>
      <w:bookmarkEnd w:id="98"/>
    </w:p>
    <w:p w14:paraId="3E6A5651" w14:textId="77777777" w:rsidR="00AF52BC" w:rsidRDefault="007F1C2E" w:rsidP="00D922DC">
      <w:pPr>
        <w:pStyle w:val="IEEEStdsParagraph"/>
        <w:rPr>
          <w:rFonts w:eastAsia="MS Mincho"/>
        </w:rPr>
      </w:pPr>
      <w:r>
        <w:rPr>
          <w:rFonts w:eastAsia="MS Mincho"/>
        </w:rPr>
        <w:t>Infrastructure Printer</w:t>
      </w:r>
      <w:r w:rsidR="00AF52BC">
        <w:rPr>
          <w:rFonts w:eastAsia="MS Mincho"/>
        </w:rPr>
        <w:t>s</w:t>
      </w:r>
      <w:r>
        <w:rPr>
          <w:rFonts w:eastAsia="MS Mincho"/>
        </w:rPr>
        <w:t xml:space="preserve"> </w:t>
      </w:r>
      <w:r w:rsidR="009F2763">
        <w:rPr>
          <w:rFonts w:eastAsia="MS Mincho"/>
        </w:rPr>
        <w:t xml:space="preserve">SHOULD </w:t>
      </w:r>
      <w:r>
        <w:rPr>
          <w:rFonts w:eastAsia="MS Mincho"/>
        </w:rPr>
        <w:t xml:space="preserve">support the Send-URI operation. </w:t>
      </w:r>
      <w:r w:rsidR="007B01C8">
        <w:rPr>
          <w:rFonts w:eastAsia="MS Mincho"/>
        </w:rPr>
        <w:t>Proxie</w:t>
      </w:r>
      <w:r w:rsidR="007B01C8">
        <w:t>s</w:t>
      </w:r>
      <w:r>
        <w:rPr>
          <w:rFonts w:eastAsia="MS Mincho"/>
        </w:rPr>
        <w:t xml:space="preserve"> MAY support retrieval of document data from a URI and MUST report their capability to retrieve URIs in the "uri-schemes-supported" Printer attribute.</w:t>
      </w:r>
    </w:p>
    <w:p w14:paraId="107E23E4" w14:textId="77777777" w:rsidR="00AF52BC" w:rsidRDefault="00AF52BC" w:rsidP="00D922DC">
      <w:pPr>
        <w:pStyle w:val="IEEEStdsParagraph"/>
        <w:rPr>
          <w:rFonts w:eastAsia="MS Mincho"/>
        </w:rPr>
      </w:pPr>
      <w:r>
        <w:rPr>
          <w:rFonts w:eastAsia="MS Mincho"/>
        </w:rPr>
        <w:t>Client-submitted "document-uri" values MUST use URI schemes supported by the Infrastructure Printer and</w:t>
      </w:r>
      <w:r w:rsidR="009F2763">
        <w:rPr>
          <w:rFonts w:eastAsia="MS Mincho"/>
        </w:rPr>
        <w:t>/or</w:t>
      </w:r>
      <w:r>
        <w:rPr>
          <w:rFonts w:eastAsia="MS Mincho"/>
        </w:rPr>
        <w:t xml:space="preserve"> </w:t>
      </w:r>
      <w:r w:rsidR="007B01C8">
        <w:rPr>
          <w:rFonts w:eastAsia="MS Mincho"/>
        </w:rPr>
        <w:t>Proxy</w:t>
      </w:r>
      <w:r>
        <w:rPr>
          <w:rFonts w:eastAsia="MS Mincho"/>
        </w:rPr>
        <w:t>. Clients SHOULD attempt to ver</w:t>
      </w:r>
      <w:r w:rsidR="001008E1">
        <w:rPr>
          <w:rFonts w:eastAsia="MS Mincho"/>
        </w:rPr>
        <w:t xml:space="preserve">ify that the URIs are </w:t>
      </w:r>
      <w:r w:rsidR="000479A4">
        <w:rPr>
          <w:rFonts w:eastAsia="MS Mincho"/>
        </w:rPr>
        <w:t xml:space="preserve">Public </w:t>
      </w:r>
      <w:r w:rsidR="001008E1">
        <w:rPr>
          <w:rFonts w:eastAsia="MS Mincho"/>
        </w:rPr>
        <w:t>Internet A</w:t>
      </w:r>
      <w:r>
        <w:rPr>
          <w:rFonts w:eastAsia="MS Mincho"/>
        </w:rPr>
        <w:t>ccessible</w:t>
      </w:r>
      <w:r w:rsidR="000D2CCD">
        <w:rPr>
          <w:rFonts w:eastAsia="MS Mincho"/>
        </w:rPr>
        <w:t xml:space="preserve"> prior to submission.</w:t>
      </w:r>
    </w:p>
    <w:p w14:paraId="523399B9" w14:textId="77777777" w:rsidR="00623337" w:rsidRDefault="00623337" w:rsidP="00D922DC">
      <w:pPr>
        <w:pStyle w:val="IEEEStdsParagraph"/>
        <w:rPr>
          <w:rFonts w:eastAsia="MS Mincho"/>
        </w:rPr>
      </w:pPr>
      <w:r>
        <w:rPr>
          <w:rFonts w:eastAsia="MS Mincho"/>
        </w:rPr>
        <w:t xml:space="preserve">Clients MAY supply access credentials for each "document-uri" using the "document-access" </w:t>
      </w:r>
      <w:r w:rsidR="002641F4">
        <w:rPr>
          <w:rFonts w:eastAsia="MS Mincho"/>
        </w:rPr>
        <w:t xml:space="preserve">(section </w:t>
      </w:r>
      <w:r w:rsidR="00A04EA0">
        <w:rPr>
          <w:rFonts w:eastAsia="MS Mincho"/>
        </w:rPr>
        <w:fldChar w:fldCharType="begin"/>
      </w:r>
      <w:r w:rsidR="002641F4">
        <w:rPr>
          <w:rFonts w:eastAsia="MS Mincho"/>
        </w:rPr>
        <w:instrText xml:space="preserve"> REF _Ref395782570 \r \h </w:instrText>
      </w:r>
      <w:r w:rsidR="00A04EA0">
        <w:rPr>
          <w:rFonts w:eastAsia="MS Mincho"/>
        </w:rPr>
      </w:r>
      <w:r w:rsidR="00A04EA0">
        <w:rPr>
          <w:rFonts w:eastAsia="MS Mincho"/>
        </w:rPr>
        <w:fldChar w:fldCharType="separate"/>
      </w:r>
      <w:r w:rsidR="00EC2065">
        <w:rPr>
          <w:rFonts w:eastAsia="MS Mincho"/>
        </w:rPr>
        <w:t>7.1.1</w:t>
      </w:r>
      <w:r w:rsidR="00A04EA0">
        <w:rPr>
          <w:rFonts w:eastAsia="MS Mincho"/>
        </w:rPr>
        <w:fldChar w:fldCharType="end"/>
      </w:r>
      <w:r w:rsidR="002641F4">
        <w:rPr>
          <w:rFonts w:eastAsia="MS Mincho"/>
        </w:rPr>
        <w:t xml:space="preserve">) </w:t>
      </w:r>
      <w:r>
        <w:rPr>
          <w:rFonts w:eastAsia="MS Mincho"/>
        </w:rPr>
        <w:t>operation attribute.</w:t>
      </w:r>
    </w:p>
    <w:p w14:paraId="209D3B61" w14:textId="77777777" w:rsidR="000479A4" w:rsidRDefault="000479A4">
      <w:pPr>
        <w:rPr>
          <w:rFonts w:eastAsia="MS Mincho"/>
          <w:b/>
          <w:sz w:val="28"/>
          <w:szCs w:val="20"/>
        </w:rPr>
      </w:pPr>
      <w:r>
        <w:rPr>
          <w:rFonts w:eastAsia="MS Mincho"/>
        </w:rPr>
        <w:br w:type="page"/>
      </w:r>
    </w:p>
    <w:p w14:paraId="4AFBC4AA" w14:textId="77777777" w:rsidR="002A63F6" w:rsidRDefault="005C1326" w:rsidP="00F81340">
      <w:pPr>
        <w:pStyle w:val="IEEEStdsLevel2Header"/>
        <w:rPr>
          <w:rFonts w:eastAsia="MS Mincho"/>
        </w:rPr>
      </w:pPr>
      <w:bookmarkStart w:id="99" w:name="_Ref241562542"/>
      <w:bookmarkStart w:id="100" w:name="_Toc296808545"/>
      <w:r>
        <w:rPr>
          <w:rFonts w:eastAsia="MS Mincho"/>
        </w:rPr>
        <w:t>IPP</w:t>
      </w:r>
      <w:r w:rsidR="002A63F6">
        <w:rPr>
          <w:rFonts w:eastAsia="MS Mincho"/>
        </w:rPr>
        <w:t xml:space="preserve"> Operations</w:t>
      </w:r>
      <w:bookmarkEnd w:id="99"/>
      <w:bookmarkEnd w:id="100"/>
    </w:p>
    <w:p w14:paraId="37B49216" w14:textId="77777777" w:rsidR="009F2763" w:rsidRDefault="00A04EA0" w:rsidP="00D922DC">
      <w:pPr>
        <w:pStyle w:val="IEEEStdsParagraph"/>
        <w:rPr>
          <w:rFonts w:eastAsia="MS Mincho"/>
        </w:rPr>
      </w:pPr>
      <w:r>
        <w:rPr>
          <w:rFonts w:eastAsia="MS Mincho"/>
        </w:rPr>
        <w:fldChar w:fldCharType="begin"/>
      </w:r>
      <w:r w:rsidR="00413BC5">
        <w:rPr>
          <w:rFonts w:eastAsia="MS Mincho"/>
        </w:rPr>
        <w:instrText xml:space="preserve"> REF _Ref225827079 \h </w:instrText>
      </w:r>
      <w:r>
        <w:rPr>
          <w:rFonts w:eastAsia="MS Mincho"/>
        </w:rPr>
      </w:r>
      <w:r>
        <w:rPr>
          <w:rFonts w:eastAsia="MS Mincho"/>
        </w:rPr>
        <w:fldChar w:fldCharType="separate"/>
      </w:r>
      <w:r w:rsidR="00EC2065">
        <w:t xml:space="preserve">Table </w:t>
      </w:r>
      <w:r w:rsidR="00EC2065">
        <w:rPr>
          <w:noProof/>
        </w:rPr>
        <w:t>5</w:t>
      </w:r>
      <w:r>
        <w:rPr>
          <w:rFonts w:eastAsia="MS Mincho"/>
        </w:rPr>
        <w:fldChar w:fldCharType="end"/>
      </w:r>
      <w:r w:rsidR="00413BC5">
        <w:rPr>
          <w:rFonts w:eastAsia="MS Mincho"/>
        </w:rPr>
        <w:t xml:space="preserve"> lists the standard IPP operations and their usage and conformance requirements for this specification.</w:t>
      </w:r>
      <w:r w:rsidR="009F2763">
        <w:rPr>
          <w:rFonts w:eastAsia="MS Mincho"/>
        </w:rPr>
        <w:t xml:space="preserve"> Client requirements are inherited from those in section 5.2 of IPP Everywhere [PWG5100.14].</w:t>
      </w:r>
    </w:p>
    <w:p w14:paraId="25553826" w14:textId="77777777" w:rsidR="00413BC5" w:rsidRPr="00413BC5" w:rsidRDefault="009F2763" w:rsidP="00D922DC">
      <w:pPr>
        <w:pStyle w:val="IEEEStdsParagraph"/>
        <w:rPr>
          <w:rFonts w:eastAsia="MS Mincho"/>
        </w:rPr>
      </w:pPr>
      <w:r>
        <w:rPr>
          <w:rFonts w:eastAsia="MS Mincho"/>
        </w:rPr>
        <w:t xml:space="preserve">Note: The Client and Proxy act as IPP Clients for the operations in </w:t>
      </w:r>
      <w:r w:rsidR="00A04EA0">
        <w:rPr>
          <w:rFonts w:eastAsia="MS Mincho"/>
        </w:rPr>
        <w:fldChar w:fldCharType="begin"/>
      </w:r>
      <w:r>
        <w:rPr>
          <w:rFonts w:eastAsia="MS Mincho"/>
        </w:rPr>
        <w:instrText xml:space="preserve"> REF _Ref225827079 \h </w:instrText>
      </w:r>
      <w:r w:rsidR="00A04EA0">
        <w:rPr>
          <w:rFonts w:eastAsia="MS Mincho"/>
        </w:rPr>
      </w:r>
      <w:r w:rsidR="00A04EA0">
        <w:rPr>
          <w:rFonts w:eastAsia="MS Mincho"/>
        </w:rPr>
        <w:fldChar w:fldCharType="separate"/>
      </w:r>
      <w:r w:rsidR="00EC2065">
        <w:t xml:space="preserve">Table </w:t>
      </w:r>
      <w:r w:rsidR="00EC2065">
        <w:rPr>
          <w:noProof/>
        </w:rPr>
        <w:t>5</w:t>
      </w:r>
      <w:r w:rsidR="00A04EA0">
        <w:rPr>
          <w:rFonts w:eastAsia="MS Mincho"/>
        </w:rPr>
        <w:fldChar w:fldCharType="end"/>
      </w:r>
      <w:r>
        <w:rPr>
          <w:rFonts w:eastAsia="MS Mincho"/>
        </w:rPr>
        <w:t xml:space="preserve"> while the Infrastructure Printer acts as an IPP Server.</w:t>
      </w:r>
    </w:p>
    <w:p w14:paraId="5157E1B2" w14:textId="77777777" w:rsidR="001C171A" w:rsidRDefault="001C171A" w:rsidP="009C0FB5">
      <w:pPr>
        <w:pStyle w:val="Caption"/>
        <w:outlineLvl w:val="0"/>
      </w:pPr>
      <w:bookmarkStart w:id="101" w:name="_Ref225827079"/>
      <w:bookmarkStart w:id="102" w:name="_Toc296808667"/>
      <w:r>
        <w:t xml:space="preserve">Table </w:t>
      </w:r>
      <w:fldSimple w:instr=" SEQ Table \* ARABIC ">
        <w:r w:rsidR="00EC2065">
          <w:rPr>
            <w:noProof/>
          </w:rPr>
          <w:t>5</w:t>
        </w:r>
      </w:fldSimple>
      <w:bookmarkEnd w:id="101"/>
      <w:r>
        <w:t xml:space="preserve"> - IPP Operations</w:t>
      </w:r>
      <w:bookmarkEnd w:id="102"/>
    </w:p>
    <w:tbl>
      <w:tblPr>
        <w:tblStyle w:val="MediumList1-Accent11"/>
        <w:tblW w:w="9052" w:type="dxa"/>
        <w:tblInd w:w="540" w:type="dxa"/>
        <w:tblLook w:val="0420" w:firstRow="1" w:lastRow="0" w:firstColumn="0" w:lastColumn="0" w:noHBand="0" w:noVBand="1"/>
      </w:tblPr>
      <w:tblGrid>
        <w:gridCol w:w="3780"/>
        <w:gridCol w:w="1800"/>
        <w:gridCol w:w="1900"/>
        <w:gridCol w:w="1572"/>
      </w:tblGrid>
      <w:tr w:rsidR="00EC033A" w14:paraId="4BEC9529" w14:textId="77777777" w:rsidTr="009B6ECC">
        <w:trPr>
          <w:cnfStyle w:val="100000000000" w:firstRow="1" w:lastRow="0" w:firstColumn="0" w:lastColumn="0" w:oddVBand="0" w:evenVBand="0" w:oddHBand="0" w:evenHBand="0" w:firstRowFirstColumn="0" w:firstRowLastColumn="0" w:lastRowFirstColumn="0" w:lastRowLastColumn="0"/>
          <w:tblHeader/>
        </w:trPr>
        <w:tc>
          <w:tcPr>
            <w:tcW w:w="3780" w:type="dxa"/>
            <w:vAlign w:val="bottom"/>
          </w:tcPr>
          <w:p w14:paraId="337A45FA" w14:textId="77777777" w:rsidR="001C171A" w:rsidRPr="001C171A" w:rsidRDefault="001C171A" w:rsidP="001C171A">
            <w:pPr>
              <w:rPr>
                <w:rFonts w:eastAsia="MS Mincho"/>
                <w:b/>
              </w:rPr>
            </w:pPr>
            <w:r w:rsidRPr="001C171A">
              <w:rPr>
                <w:rFonts w:eastAsia="MS Mincho"/>
                <w:b/>
              </w:rPr>
              <w:t>Operation</w:t>
            </w:r>
          </w:p>
        </w:tc>
        <w:tc>
          <w:tcPr>
            <w:tcW w:w="1800" w:type="dxa"/>
            <w:vAlign w:val="bottom"/>
          </w:tcPr>
          <w:p w14:paraId="74DB5944" w14:textId="77777777" w:rsidR="00413BC5" w:rsidRDefault="001C171A" w:rsidP="00413BC5">
            <w:pPr>
              <w:rPr>
                <w:rFonts w:eastAsia="MS Mincho"/>
                <w:b/>
              </w:rPr>
            </w:pPr>
            <w:r w:rsidRPr="001C171A">
              <w:rPr>
                <w:rFonts w:eastAsia="MS Mincho"/>
                <w:b/>
              </w:rPr>
              <w:t>Client</w:t>
            </w:r>
          </w:p>
          <w:p w14:paraId="1DFC708E" w14:textId="77777777" w:rsidR="001C171A" w:rsidRPr="001C171A" w:rsidRDefault="00413BC5" w:rsidP="009F2763">
            <w:pPr>
              <w:rPr>
                <w:rFonts w:eastAsia="MS Mincho"/>
                <w:b/>
              </w:rPr>
            </w:pPr>
            <w:r>
              <w:rPr>
                <w:rFonts w:eastAsia="MS Mincho"/>
                <w:b/>
              </w:rPr>
              <w:t xml:space="preserve">(note </w:t>
            </w:r>
            <w:r w:rsidR="009F2763">
              <w:rPr>
                <w:rFonts w:eastAsia="MS Mincho"/>
                <w:b/>
              </w:rPr>
              <w:t>1</w:t>
            </w:r>
            <w:r>
              <w:rPr>
                <w:rFonts w:eastAsia="MS Mincho"/>
                <w:b/>
              </w:rPr>
              <w:t>)</w:t>
            </w:r>
          </w:p>
        </w:tc>
        <w:tc>
          <w:tcPr>
            <w:tcW w:w="1900" w:type="dxa"/>
            <w:vAlign w:val="bottom"/>
          </w:tcPr>
          <w:p w14:paraId="7876ABF5" w14:textId="77777777" w:rsidR="001C171A" w:rsidRPr="001C171A" w:rsidRDefault="001C171A" w:rsidP="001C171A">
            <w:pPr>
              <w:rPr>
                <w:rFonts w:eastAsia="MS Mincho"/>
                <w:b/>
              </w:rPr>
            </w:pPr>
            <w:r w:rsidRPr="001C171A">
              <w:rPr>
                <w:rFonts w:eastAsia="MS Mincho"/>
                <w:b/>
              </w:rPr>
              <w:t>Infrastructure Printer</w:t>
            </w:r>
          </w:p>
        </w:tc>
        <w:tc>
          <w:tcPr>
            <w:tcW w:w="1572" w:type="dxa"/>
            <w:vAlign w:val="bottom"/>
          </w:tcPr>
          <w:p w14:paraId="7BAFD4EE" w14:textId="77777777" w:rsidR="009F2763" w:rsidRDefault="007B01C8" w:rsidP="009F2763">
            <w:pPr>
              <w:rPr>
                <w:rFonts w:eastAsia="MS Mincho"/>
                <w:b/>
              </w:rPr>
            </w:pPr>
            <w:r w:rsidRPr="00E101C5">
              <w:rPr>
                <w:rFonts w:eastAsia="MS Mincho"/>
                <w:b/>
              </w:rPr>
              <w:t>Proxy</w:t>
            </w:r>
          </w:p>
          <w:p w14:paraId="2388A347" w14:textId="77777777" w:rsidR="001C171A" w:rsidRPr="001C171A" w:rsidRDefault="00413BC5" w:rsidP="009F2763">
            <w:pPr>
              <w:rPr>
                <w:rFonts w:eastAsia="MS Mincho"/>
                <w:b/>
              </w:rPr>
            </w:pPr>
            <w:r>
              <w:rPr>
                <w:rFonts w:eastAsia="MS Mincho"/>
                <w:b/>
              </w:rPr>
              <w:t xml:space="preserve">(note </w:t>
            </w:r>
            <w:r w:rsidR="009F2763">
              <w:rPr>
                <w:rFonts w:eastAsia="MS Mincho"/>
                <w:b/>
              </w:rPr>
              <w:t>1</w:t>
            </w:r>
            <w:r>
              <w:rPr>
                <w:rFonts w:eastAsia="MS Mincho"/>
                <w:b/>
              </w:rPr>
              <w:t>)</w:t>
            </w:r>
          </w:p>
        </w:tc>
      </w:tr>
      <w:tr w:rsidR="00EC033A" w14:paraId="1C7C6247"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4E2332D7" w14:textId="77777777" w:rsidR="00EC033A" w:rsidRDefault="00EC033A" w:rsidP="001C171A">
            <w:pPr>
              <w:rPr>
                <w:rFonts w:eastAsia="MS Mincho"/>
              </w:rPr>
            </w:pPr>
            <w:r>
              <w:rPr>
                <w:rFonts w:eastAsia="MS Mincho"/>
              </w:rPr>
              <w:t>Acknowledge-Document</w:t>
            </w:r>
          </w:p>
        </w:tc>
        <w:tc>
          <w:tcPr>
            <w:tcW w:w="1800" w:type="dxa"/>
          </w:tcPr>
          <w:p w14:paraId="37623FFE" w14:textId="77777777" w:rsidR="00EC033A" w:rsidRDefault="00165342" w:rsidP="001C171A">
            <w:pPr>
              <w:rPr>
                <w:rFonts w:eastAsia="MS Mincho"/>
              </w:rPr>
            </w:pPr>
            <w:r>
              <w:rPr>
                <w:rFonts w:eastAsia="MS Mincho"/>
              </w:rPr>
              <w:t>MUST NOT</w:t>
            </w:r>
          </w:p>
        </w:tc>
        <w:tc>
          <w:tcPr>
            <w:tcW w:w="1900" w:type="dxa"/>
          </w:tcPr>
          <w:p w14:paraId="4F3DBD9A" w14:textId="77777777" w:rsidR="00EC033A" w:rsidRDefault="00165342" w:rsidP="001C171A">
            <w:pPr>
              <w:rPr>
                <w:rFonts w:eastAsia="MS Mincho"/>
              </w:rPr>
            </w:pPr>
            <w:r>
              <w:rPr>
                <w:rFonts w:eastAsia="MS Mincho"/>
              </w:rPr>
              <w:t>MUST</w:t>
            </w:r>
          </w:p>
        </w:tc>
        <w:tc>
          <w:tcPr>
            <w:tcW w:w="1572" w:type="dxa"/>
          </w:tcPr>
          <w:p w14:paraId="0E9F9DFB" w14:textId="77777777" w:rsidR="00EC033A" w:rsidRDefault="00165342" w:rsidP="001C171A">
            <w:pPr>
              <w:rPr>
                <w:rFonts w:eastAsia="MS Mincho"/>
              </w:rPr>
            </w:pPr>
            <w:r>
              <w:rPr>
                <w:rFonts w:eastAsia="MS Mincho"/>
              </w:rPr>
              <w:t>MUST</w:t>
            </w:r>
          </w:p>
        </w:tc>
      </w:tr>
      <w:tr w:rsidR="00EC033A" w14:paraId="6E2120B3" w14:textId="77777777" w:rsidTr="009B6ECC">
        <w:tc>
          <w:tcPr>
            <w:tcW w:w="3780" w:type="dxa"/>
          </w:tcPr>
          <w:p w14:paraId="6AD30B31" w14:textId="77777777" w:rsidR="00EC033A" w:rsidRDefault="00EC033A" w:rsidP="001C171A">
            <w:pPr>
              <w:rPr>
                <w:rFonts w:eastAsia="MS Mincho"/>
              </w:rPr>
            </w:pPr>
            <w:r>
              <w:rPr>
                <w:rFonts w:eastAsia="MS Mincho"/>
              </w:rPr>
              <w:t>Acknowledge-Identify-Printer</w:t>
            </w:r>
          </w:p>
        </w:tc>
        <w:tc>
          <w:tcPr>
            <w:tcW w:w="1800" w:type="dxa"/>
          </w:tcPr>
          <w:p w14:paraId="3D6148FE" w14:textId="77777777" w:rsidR="00EC033A" w:rsidRDefault="00165342" w:rsidP="001C171A">
            <w:pPr>
              <w:rPr>
                <w:rFonts w:eastAsia="MS Mincho"/>
              </w:rPr>
            </w:pPr>
            <w:r>
              <w:rPr>
                <w:rFonts w:eastAsia="MS Mincho"/>
              </w:rPr>
              <w:t>MUST NOT</w:t>
            </w:r>
          </w:p>
        </w:tc>
        <w:tc>
          <w:tcPr>
            <w:tcW w:w="1900" w:type="dxa"/>
          </w:tcPr>
          <w:p w14:paraId="583A0B38" w14:textId="77777777" w:rsidR="00EC033A" w:rsidRDefault="00165342" w:rsidP="001C171A">
            <w:pPr>
              <w:rPr>
                <w:rFonts w:eastAsia="MS Mincho"/>
              </w:rPr>
            </w:pPr>
            <w:r>
              <w:rPr>
                <w:rFonts w:eastAsia="MS Mincho"/>
              </w:rPr>
              <w:t>SHOULD</w:t>
            </w:r>
          </w:p>
        </w:tc>
        <w:tc>
          <w:tcPr>
            <w:tcW w:w="1572" w:type="dxa"/>
          </w:tcPr>
          <w:p w14:paraId="45CD401B" w14:textId="77777777" w:rsidR="00EC033A" w:rsidRDefault="00165342" w:rsidP="001C171A">
            <w:pPr>
              <w:rPr>
                <w:rFonts w:eastAsia="MS Mincho"/>
              </w:rPr>
            </w:pPr>
            <w:r>
              <w:rPr>
                <w:rFonts w:eastAsia="MS Mincho"/>
              </w:rPr>
              <w:t>SHOULD</w:t>
            </w:r>
          </w:p>
        </w:tc>
      </w:tr>
      <w:tr w:rsidR="00EC033A" w14:paraId="3C2877DC"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07F06B84" w14:textId="77777777" w:rsidR="00EC033A" w:rsidRDefault="00EC033A" w:rsidP="001C171A">
            <w:pPr>
              <w:rPr>
                <w:rFonts w:eastAsia="MS Mincho"/>
              </w:rPr>
            </w:pPr>
            <w:r>
              <w:rPr>
                <w:rFonts w:eastAsia="MS Mincho"/>
              </w:rPr>
              <w:t>Acknowledge-Job</w:t>
            </w:r>
          </w:p>
        </w:tc>
        <w:tc>
          <w:tcPr>
            <w:tcW w:w="1800" w:type="dxa"/>
          </w:tcPr>
          <w:p w14:paraId="2D595D6D" w14:textId="77777777" w:rsidR="00EC033A" w:rsidRDefault="00165342" w:rsidP="001C171A">
            <w:pPr>
              <w:rPr>
                <w:rFonts w:eastAsia="MS Mincho"/>
              </w:rPr>
            </w:pPr>
            <w:r>
              <w:rPr>
                <w:rFonts w:eastAsia="MS Mincho"/>
              </w:rPr>
              <w:t>MUST NOT</w:t>
            </w:r>
          </w:p>
        </w:tc>
        <w:tc>
          <w:tcPr>
            <w:tcW w:w="1900" w:type="dxa"/>
          </w:tcPr>
          <w:p w14:paraId="5861FA75" w14:textId="77777777" w:rsidR="00EC033A" w:rsidRDefault="00165342" w:rsidP="001C171A">
            <w:pPr>
              <w:rPr>
                <w:rFonts w:eastAsia="MS Mincho"/>
              </w:rPr>
            </w:pPr>
            <w:r>
              <w:rPr>
                <w:rFonts w:eastAsia="MS Mincho"/>
              </w:rPr>
              <w:t>MUST</w:t>
            </w:r>
          </w:p>
        </w:tc>
        <w:tc>
          <w:tcPr>
            <w:tcW w:w="1572" w:type="dxa"/>
          </w:tcPr>
          <w:p w14:paraId="41D24EDE" w14:textId="77777777" w:rsidR="00EC033A" w:rsidRDefault="00165342" w:rsidP="001C171A">
            <w:pPr>
              <w:rPr>
                <w:rFonts w:eastAsia="MS Mincho"/>
              </w:rPr>
            </w:pPr>
            <w:r>
              <w:rPr>
                <w:rFonts w:eastAsia="MS Mincho"/>
              </w:rPr>
              <w:t>MUST</w:t>
            </w:r>
          </w:p>
        </w:tc>
      </w:tr>
      <w:tr w:rsidR="009F2763" w14:paraId="44D82F4C" w14:textId="77777777" w:rsidTr="009B6ECC">
        <w:tc>
          <w:tcPr>
            <w:tcW w:w="3780" w:type="dxa"/>
          </w:tcPr>
          <w:p w14:paraId="778B0B42" w14:textId="77777777" w:rsidR="009F2763" w:rsidRDefault="009F2763" w:rsidP="001C171A">
            <w:pPr>
              <w:rPr>
                <w:rFonts w:eastAsia="MS Mincho"/>
              </w:rPr>
            </w:pPr>
            <w:r>
              <w:rPr>
                <w:rFonts w:eastAsia="MS Mincho"/>
              </w:rPr>
              <w:t>Activate-Printer</w:t>
            </w:r>
          </w:p>
        </w:tc>
        <w:tc>
          <w:tcPr>
            <w:tcW w:w="1800" w:type="dxa"/>
          </w:tcPr>
          <w:p w14:paraId="2C3BE91A" w14:textId="77777777" w:rsidR="009F2763" w:rsidRDefault="009F2763" w:rsidP="001C171A">
            <w:pPr>
              <w:rPr>
                <w:rFonts w:eastAsia="MS Mincho"/>
              </w:rPr>
            </w:pPr>
            <w:r>
              <w:rPr>
                <w:rFonts w:eastAsia="MS Mincho"/>
              </w:rPr>
              <w:t>MAY</w:t>
            </w:r>
          </w:p>
        </w:tc>
        <w:tc>
          <w:tcPr>
            <w:tcW w:w="1900" w:type="dxa"/>
          </w:tcPr>
          <w:p w14:paraId="116A4352" w14:textId="77777777" w:rsidR="009F2763" w:rsidRDefault="008B40F3" w:rsidP="001C171A">
            <w:pPr>
              <w:rPr>
                <w:rFonts w:eastAsia="MS Mincho"/>
              </w:rPr>
            </w:pPr>
            <w:r>
              <w:rPr>
                <w:rFonts w:eastAsia="MS Mincho"/>
              </w:rPr>
              <w:t>MAY</w:t>
            </w:r>
          </w:p>
        </w:tc>
        <w:tc>
          <w:tcPr>
            <w:tcW w:w="1572" w:type="dxa"/>
          </w:tcPr>
          <w:p w14:paraId="34A54F19" w14:textId="77777777" w:rsidR="009F2763" w:rsidRDefault="00E22A3C" w:rsidP="001C171A">
            <w:pPr>
              <w:rPr>
                <w:rFonts w:eastAsia="MS Mincho"/>
              </w:rPr>
            </w:pPr>
            <w:r>
              <w:rPr>
                <w:rFonts w:eastAsia="MS Mincho"/>
              </w:rPr>
              <w:t>MAY</w:t>
            </w:r>
          </w:p>
        </w:tc>
      </w:tr>
      <w:tr w:rsidR="00EC033A" w14:paraId="6F2BB83A"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349B5FCF" w14:textId="77777777" w:rsidR="001C171A" w:rsidRDefault="001C171A" w:rsidP="001C171A">
            <w:pPr>
              <w:rPr>
                <w:rFonts w:eastAsia="MS Mincho"/>
              </w:rPr>
            </w:pPr>
            <w:r>
              <w:rPr>
                <w:rFonts w:eastAsia="MS Mincho"/>
              </w:rPr>
              <w:t>Cancel-Current-Job</w:t>
            </w:r>
          </w:p>
        </w:tc>
        <w:tc>
          <w:tcPr>
            <w:tcW w:w="1800" w:type="dxa"/>
          </w:tcPr>
          <w:p w14:paraId="47B762F0" w14:textId="77777777" w:rsidR="001C171A" w:rsidRDefault="00165342" w:rsidP="001C171A">
            <w:pPr>
              <w:rPr>
                <w:rFonts w:eastAsia="MS Mincho"/>
              </w:rPr>
            </w:pPr>
            <w:r>
              <w:rPr>
                <w:rFonts w:eastAsia="MS Mincho"/>
              </w:rPr>
              <w:t>MAY</w:t>
            </w:r>
          </w:p>
        </w:tc>
        <w:tc>
          <w:tcPr>
            <w:tcW w:w="1900" w:type="dxa"/>
          </w:tcPr>
          <w:p w14:paraId="615B69C0" w14:textId="77777777" w:rsidR="001C171A" w:rsidRDefault="00165342" w:rsidP="001C171A">
            <w:pPr>
              <w:rPr>
                <w:rFonts w:eastAsia="MS Mincho"/>
              </w:rPr>
            </w:pPr>
            <w:r>
              <w:rPr>
                <w:rFonts w:eastAsia="MS Mincho"/>
              </w:rPr>
              <w:t>MAY</w:t>
            </w:r>
          </w:p>
        </w:tc>
        <w:tc>
          <w:tcPr>
            <w:tcW w:w="1572" w:type="dxa"/>
          </w:tcPr>
          <w:p w14:paraId="0AF4DF6B" w14:textId="77777777" w:rsidR="001C171A" w:rsidRDefault="00413BC5" w:rsidP="001C171A">
            <w:pPr>
              <w:rPr>
                <w:rFonts w:eastAsia="MS Mincho"/>
              </w:rPr>
            </w:pPr>
            <w:r>
              <w:rPr>
                <w:rFonts w:eastAsia="MS Mincho"/>
              </w:rPr>
              <w:t>MUST NOT</w:t>
            </w:r>
          </w:p>
        </w:tc>
      </w:tr>
      <w:tr w:rsidR="00EC033A" w14:paraId="24823C41" w14:textId="77777777" w:rsidTr="009B6ECC">
        <w:tc>
          <w:tcPr>
            <w:tcW w:w="3780" w:type="dxa"/>
          </w:tcPr>
          <w:p w14:paraId="7B477749" w14:textId="77777777" w:rsidR="001C171A" w:rsidRDefault="001C171A" w:rsidP="001C171A">
            <w:pPr>
              <w:rPr>
                <w:rFonts w:eastAsia="MS Mincho"/>
              </w:rPr>
            </w:pPr>
            <w:r>
              <w:rPr>
                <w:rFonts w:eastAsia="MS Mincho"/>
              </w:rPr>
              <w:t>Cancel-Document</w:t>
            </w:r>
          </w:p>
        </w:tc>
        <w:tc>
          <w:tcPr>
            <w:tcW w:w="1800" w:type="dxa"/>
          </w:tcPr>
          <w:p w14:paraId="7FB83336" w14:textId="77777777" w:rsidR="001C171A" w:rsidRDefault="00165342" w:rsidP="001C171A">
            <w:pPr>
              <w:rPr>
                <w:rFonts w:eastAsia="MS Mincho"/>
              </w:rPr>
            </w:pPr>
            <w:r>
              <w:rPr>
                <w:rFonts w:eastAsia="MS Mincho"/>
              </w:rPr>
              <w:t>MAY</w:t>
            </w:r>
          </w:p>
        </w:tc>
        <w:tc>
          <w:tcPr>
            <w:tcW w:w="1900" w:type="dxa"/>
          </w:tcPr>
          <w:p w14:paraId="58919D05" w14:textId="77777777" w:rsidR="001C171A" w:rsidRDefault="00165342" w:rsidP="001C171A">
            <w:pPr>
              <w:rPr>
                <w:rFonts w:eastAsia="MS Mincho"/>
              </w:rPr>
            </w:pPr>
            <w:r>
              <w:rPr>
                <w:rFonts w:eastAsia="MS Mincho"/>
              </w:rPr>
              <w:t>MAY</w:t>
            </w:r>
          </w:p>
        </w:tc>
        <w:tc>
          <w:tcPr>
            <w:tcW w:w="1572" w:type="dxa"/>
          </w:tcPr>
          <w:p w14:paraId="6541B323" w14:textId="77777777" w:rsidR="001C171A" w:rsidRDefault="00413BC5" w:rsidP="001C171A">
            <w:pPr>
              <w:rPr>
                <w:rFonts w:eastAsia="MS Mincho"/>
              </w:rPr>
            </w:pPr>
            <w:r>
              <w:rPr>
                <w:rFonts w:eastAsia="MS Mincho"/>
              </w:rPr>
              <w:t>MUST NOT</w:t>
            </w:r>
          </w:p>
        </w:tc>
      </w:tr>
      <w:tr w:rsidR="00EC033A" w14:paraId="0A818CA3"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334E4ABA" w14:textId="77777777" w:rsidR="001C171A" w:rsidRDefault="001C171A" w:rsidP="001C171A">
            <w:pPr>
              <w:rPr>
                <w:rFonts w:eastAsia="MS Mincho"/>
              </w:rPr>
            </w:pPr>
            <w:r>
              <w:rPr>
                <w:rFonts w:eastAsia="MS Mincho"/>
              </w:rPr>
              <w:t>Cancel-Job</w:t>
            </w:r>
          </w:p>
        </w:tc>
        <w:tc>
          <w:tcPr>
            <w:tcW w:w="1800" w:type="dxa"/>
          </w:tcPr>
          <w:p w14:paraId="5D95957D" w14:textId="77777777" w:rsidR="001C171A" w:rsidRDefault="00165342" w:rsidP="001C171A">
            <w:pPr>
              <w:rPr>
                <w:rFonts w:eastAsia="MS Mincho"/>
              </w:rPr>
            </w:pPr>
            <w:r>
              <w:rPr>
                <w:rFonts w:eastAsia="MS Mincho"/>
              </w:rPr>
              <w:t>MUST</w:t>
            </w:r>
          </w:p>
        </w:tc>
        <w:tc>
          <w:tcPr>
            <w:tcW w:w="1900" w:type="dxa"/>
          </w:tcPr>
          <w:p w14:paraId="4E94C708" w14:textId="77777777" w:rsidR="001C171A" w:rsidRDefault="00165342" w:rsidP="001C171A">
            <w:pPr>
              <w:rPr>
                <w:rFonts w:eastAsia="MS Mincho"/>
              </w:rPr>
            </w:pPr>
            <w:r>
              <w:rPr>
                <w:rFonts w:eastAsia="MS Mincho"/>
              </w:rPr>
              <w:t>MUST</w:t>
            </w:r>
          </w:p>
        </w:tc>
        <w:tc>
          <w:tcPr>
            <w:tcW w:w="1572" w:type="dxa"/>
          </w:tcPr>
          <w:p w14:paraId="3CA469F4" w14:textId="77777777" w:rsidR="001C171A" w:rsidRDefault="00413BC5" w:rsidP="001C171A">
            <w:pPr>
              <w:rPr>
                <w:rFonts w:eastAsia="MS Mincho"/>
              </w:rPr>
            </w:pPr>
            <w:r>
              <w:rPr>
                <w:rFonts w:eastAsia="MS Mincho"/>
              </w:rPr>
              <w:t>MUST NOT</w:t>
            </w:r>
          </w:p>
        </w:tc>
      </w:tr>
      <w:tr w:rsidR="00EC033A" w14:paraId="3E182F6E" w14:textId="77777777" w:rsidTr="009B6ECC">
        <w:tc>
          <w:tcPr>
            <w:tcW w:w="3780" w:type="dxa"/>
          </w:tcPr>
          <w:p w14:paraId="26FCF846" w14:textId="77777777" w:rsidR="001C171A" w:rsidRDefault="001C171A" w:rsidP="001C171A">
            <w:pPr>
              <w:rPr>
                <w:rFonts w:eastAsia="MS Mincho"/>
              </w:rPr>
            </w:pPr>
            <w:r>
              <w:rPr>
                <w:rFonts w:eastAsia="MS Mincho"/>
              </w:rPr>
              <w:t>Cancel-Jobs</w:t>
            </w:r>
          </w:p>
        </w:tc>
        <w:tc>
          <w:tcPr>
            <w:tcW w:w="1800" w:type="dxa"/>
          </w:tcPr>
          <w:p w14:paraId="51CD4B9A" w14:textId="77777777" w:rsidR="001C171A" w:rsidRDefault="00165342" w:rsidP="001C171A">
            <w:pPr>
              <w:rPr>
                <w:rFonts w:eastAsia="MS Mincho"/>
              </w:rPr>
            </w:pPr>
            <w:r>
              <w:rPr>
                <w:rFonts w:eastAsia="MS Mincho"/>
              </w:rPr>
              <w:t>MAY</w:t>
            </w:r>
          </w:p>
        </w:tc>
        <w:tc>
          <w:tcPr>
            <w:tcW w:w="1900" w:type="dxa"/>
          </w:tcPr>
          <w:p w14:paraId="4BDA394C" w14:textId="77777777" w:rsidR="001C171A" w:rsidRDefault="00165342" w:rsidP="00165342">
            <w:pPr>
              <w:rPr>
                <w:rFonts w:eastAsia="MS Mincho"/>
              </w:rPr>
            </w:pPr>
            <w:r>
              <w:rPr>
                <w:rFonts w:eastAsia="MS Mincho"/>
              </w:rPr>
              <w:t>SHOULD</w:t>
            </w:r>
          </w:p>
        </w:tc>
        <w:tc>
          <w:tcPr>
            <w:tcW w:w="1572" w:type="dxa"/>
          </w:tcPr>
          <w:p w14:paraId="0DD4F719" w14:textId="77777777" w:rsidR="001C171A" w:rsidRDefault="00413BC5" w:rsidP="001C171A">
            <w:pPr>
              <w:rPr>
                <w:rFonts w:eastAsia="MS Mincho"/>
              </w:rPr>
            </w:pPr>
            <w:r>
              <w:rPr>
                <w:rFonts w:eastAsia="MS Mincho"/>
              </w:rPr>
              <w:t>MUST NOT</w:t>
            </w:r>
          </w:p>
        </w:tc>
      </w:tr>
      <w:tr w:rsidR="00EC033A" w14:paraId="73648EEC"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40E07563" w14:textId="77777777" w:rsidR="001C171A" w:rsidRDefault="001C171A" w:rsidP="001C171A">
            <w:pPr>
              <w:rPr>
                <w:rFonts w:eastAsia="MS Mincho"/>
              </w:rPr>
            </w:pPr>
            <w:r>
              <w:rPr>
                <w:rFonts w:eastAsia="MS Mincho"/>
              </w:rPr>
              <w:t>Cancel-My-Jobs</w:t>
            </w:r>
          </w:p>
        </w:tc>
        <w:tc>
          <w:tcPr>
            <w:tcW w:w="1800" w:type="dxa"/>
          </w:tcPr>
          <w:p w14:paraId="7E043C6A" w14:textId="77777777" w:rsidR="001C171A" w:rsidRDefault="00165342" w:rsidP="001C171A">
            <w:pPr>
              <w:rPr>
                <w:rFonts w:eastAsia="MS Mincho"/>
              </w:rPr>
            </w:pPr>
            <w:r>
              <w:rPr>
                <w:rFonts w:eastAsia="MS Mincho"/>
              </w:rPr>
              <w:t>MUST</w:t>
            </w:r>
          </w:p>
        </w:tc>
        <w:tc>
          <w:tcPr>
            <w:tcW w:w="1900" w:type="dxa"/>
          </w:tcPr>
          <w:p w14:paraId="038EAC77" w14:textId="77777777" w:rsidR="001C171A" w:rsidRDefault="00165342" w:rsidP="001C171A">
            <w:pPr>
              <w:rPr>
                <w:rFonts w:eastAsia="MS Mincho"/>
              </w:rPr>
            </w:pPr>
            <w:r>
              <w:rPr>
                <w:rFonts w:eastAsia="MS Mincho"/>
              </w:rPr>
              <w:t>MUST</w:t>
            </w:r>
          </w:p>
        </w:tc>
        <w:tc>
          <w:tcPr>
            <w:tcW w:w="1572" w:type="dxa"/>
          </w:tcPr>
          <w:p w14:paraId="137B11BF" w14:textId="77777777" w:rsidR="001C171A" w:rsidRDefault="00413BC5" w:rsidP="001C171A">
            <w:pPr>
              <w:rPr>
                <w:rFonts w:eastAsia="MS Mincho"/>
              </w:rPr>
            </w:pPr>
            <w:r>
              <w:rPr>
                <w:rFonts w:eastAsia="MS Mincho"/>
              </w:rPr>
              <w:t>MUST NOT</w:t>
            </w:r>
          </w:p>
        </w:tc>
      </w:tr>
      <w:tr w:rsidR="00EC033A" w14:paraId="4E62C2D6" w14:textId="77777777" w:rsidTr="009B6ECC">
        <w:tc>
          <w:tcPr>
            <w:tcW w:w="3780" w:type="dxa"/>
          </w:tcPr>
          <w:p w14:paraId="73CBD8F6" w14:textId="77777777" w:rsidR="001C171A" w:rsidRDefault="001C171A" w:rsidP="001C171A">
            <w:pPr>
              <w:rPr>
                <w:rFonts w:eastAsia="MS Mincho"/>
              </w:rPr>
            </w:pPr>
            <w:r>
              <w:rPr>
                <w:rFonts w:eastAsia="MS Mincho"/>
              </w:rPr>
              <w:t>Cancel-Subscription</w:t>
            </w:r>
          </w:p>
        </w:tc>
        <w:tc>
          <w:tcPr>
            <w:tcW w:w="1800" w:type="dxa"/>
          </w:tcPr>
          <w:p w14:paraId="6E4F3E7D" w14:textId="77777777" w:rsidR="001C171A" w:rsidRDefault="00165342" w:rsidP="001C171A">
            <w:pPr>
              <w:rPr>
                <w:rFonts w:eastAsia="MS Mincho"/>
              </w:rPr>
            </w:pPr>
            <w:r>
              <w:rPr>
                <w:rFonts w:eastAsia="MS Mincho"/>
              </w:rPr>
              <w:t>SHOULD</w:t>
            </w:r>
          </w:p>
        </w:tc>
        <w:tc>
          <w:tcPr>
            <w:tcW w:w="1900" w:type="dxa"/>
          </w:tcPr>
          <w:p w14:paraId="711D3B9E" w14:textId="77777777" w:rsidR="001C171A" w:rsidRDefault="00165342" w:rsidP="001C171A">
            <w:pPr>
              <w:rPr>
                <w:rFonts w:eastAsia="MS Mincho"/>
              </w:rPr>
            </w:pPr>
            <w:r>
              <w:rPr>
                <w:rFonts w:eastAsia="MS Mincho"/>
              </w:rPr>
              <w:t>MUST</w:t>
            </w:r>
          </w:p>
        </w:tc>
        <w:tc>
          <w:tcPr>
            <w:tcW w:w="1572" w:type="dxa"/>
          </w:tcPr>
          <w:p w14:paraId="09850022" w14:textId="77777777" w:rsidR="001C171A" w:rsidRDefault="00413BC5" w:rsidP="001C171A">
            <w:pPr>
              <w:rPr>
                <w:rFonts w:eastAsia="MS Mincho"/>
              </w:rPr>
            </w:pPr>
            <w:r>
              <w:rPr>
                <w:rFonts w:eastAsia="MS Mincho"/>
              </w:rPr>
              <w:t>MUST</w:t>
            </w:r>
          </w:p>
        </w:tc>
      </w:tr>
      <w:tr w:rsidR="00EC033A" w14:paraId="6AAAFB92"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3DD96535" w14:textId="77777777" w:rsidR="001C171A" w:rsidRDefault="001C171A" w:rsidP="001C171A">
            <w:pPr>
              <w:rPr>
                <w:rFonts w:eastAsia="MS Mincho"/>
              </w:rPr>
            </w:pPr>
            <w:r>
              <w:rPr>
                <w:rFonts w:eastAsia="MS Mincho"/>
              </w:rPr>
              <w:t>Close-Job</w:t>
            </w:r>
          </w:p>
        </w:tc>
        <w:tc>
          <w:tcPr>
            <w:tcW w:w="1800" w:type="dxa"/>
          </w:tcPr>
          <w:p w14:paraId="580C7772" w14:textId="77777777" w:rsidR="001C171A" w:rsidRDefault="00165342" w:rsidP="001C171A">
            <w:pPr>
              <w:rPr>
                <w:rFonts w:eastAsia="MS Mincho"/>
              </w:rPr>
            </w:pPr>
            <w:r>
              <w:rPr>
                <w:rFonts w:eastAsia="MS Mincho"/>
              </w:rPr>
              <w:t>MUST</w:t>
            </w:r>
          </w:p>
        </w:tc>
        <w:tc>
          <w:tcPr>
            <w:tcW w:w="1900" w:type="dxa"/>
          </w:tcPr>
          <w:p w14:paraId="714F3E68" w14:textId="77777777" w:rsidR="001C171A" w:rsidRDefault="00C4460E" w:rsidP="001C171A">
            <w:pPr>
              <w:rPr>
                <w:rFonts w:eastAsia="MS Mincho"/>
              </w:rPr>
            </w:pPr>
            <w:r>
              <w:rPr>
                <w:rFonts w:eastAsia="MS Mincho"/>
              </w:rPr>
              <w:t>MUST</w:t>
            </w:r>
          </w:p>
        </w:tc>
        <w:tc>
          <w:tcPr>
            <w:tcW w:w="1572" w:type="dxa"/>
          </w:tcPr>
          <w:p w14:paraId="081A0E80" w14:textId="77777777" w:rsidR="001C171A" w:rsidRDefault="00413BC5" w:rsidP="001C171A">
            <w:pPr>
              <w:rPr>
                <w:rFonts w:eastAsia="MS Mincho"/>
              </w:rPr>
            </w:pPr>
            <w:r>
              <w:rPr>
                <w:rFonts w:eastAsia="MS Mincho"/>
              </w:rPr>
              <w:t>MUST NOT</w:t>
            </w:r>
          </w:p>
        </w:tc>
      </w:tr>
      <w:tr w:rsidR="00EC033A" w14:paraId="44D7AAF6" w14:textId="77777777" w:rsidTr="009B6ECC">
        <w:tc>
          <w:tcPr>
            <w:tcW w:w="3780" w:type="dxa"/>
          </w:tcPr>
          <w:p w14:paraId="3C81FD49" w14:textId="77777777" w:rsidR="001C171A" w:rsidRDefault="001C171A" w:rsidP="001C171A">
            <w:pPr>
              <w:rPr>
                <w:rFonts w:eastAsia="MS Mincho"/>
              </w:rPr>
            </w:pPr>
            <w:r>
              <w:rPr>
                <w:rFonts w:eastAsia="MS Mincho"/>
              </w:rPr>
              <w:t>Create-Job</w:t>
            </w:r>
          </w:p>
        </w:tc>
        <w:tc>
          <w:tcPr>
            <w:tcW w:w="1800" w:type="dxa"/>
          </w:tcPr>
          <w:p w14:paraId="61DEACEA" w14:textId="77777777" w:rsidR="001C171A" w:rsidRDefault="00165342" w:rsidP="001C171A">
            <w:pPr>
              <w:rPr>
                <w:rFonts w:eastAsia="MS Mincho"/>
              </w:rPr>
            </w:pPr>
            <w:r>
              <w:rPr>
                <w:rFonts w:eastAsia="MS Mincho"/>
              </w:rPr>
              <w:t>MUST</w:t>
            </w:r>
          </w:p>
        </w:tc>
        <w:tc>
          <w:tcPr>
            <w:tcW w:w="1900" w:type="dxa"/>
          </w:tcPr>
          <w:p w14:paraId="369C6D37" w14:textId="77777777" w:rsidR="001C171A" w:rsidRDefault="00C4460E" w:rsidP="001C171A">
            <w:pPr>
              <w:rPr>
                <w:rFonts w:eastAsia="MS Mincho"/>
              </w:rPr>
            </w:pPr>
            <w:r>
              <w:rPr>
                <w:rFonts w:eastAsia="MS Mincho"/>
              </w:rPr>
              <w:t>MUST</w:t>
            </w:r>
          </w:p>
        </w:tc>
        <w:tc>
          <w:tcPr>
            <w:tcW w:w="1572" w:type="dxa"/>
          </w:tcPr>
          <w:p w14:paraId="2A16B983" w14:textId="77777777" w:rsidR="001C171A" w:rsidRDefault="00413BC5" w:rsidP="001C171A">
            <w:pPr>
              <w:rPr>
                <w:rFonts w:eastAsia="MS Mincho"/>
              </w:rPr>
            </w:pPr>
            <w:r>
              <w:rPr>
                <w:rFonts w:eastAsia="MS Mincho"/>
              </w:rPr>
              <w:t>MUST NOT</w:t>
            </w:r>
          </w:p>
        </w:tc>
      </w:tr>
      <w:tr w:rsidR="00EC033A" w14:paraId="3238DE8B"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20C66713" w14:textId="77777777" w:rsidR="001C171A" w:rsidRDefault="001C171A" w:rsidP="001C171A">
            <w:pPr>
              <w:rPr>
                <w:rFonts w:eastAsia="MS Mincho"/>
              </w:rPr>
            </w:pPr>
            <w:r>
              <w:rPr>
                <w:rFonts w:eastAsia="MS Mincho"/>
              </w:rPr>
              <w:t>Create-Job-Subscriptions</w:t>
            </w:r>
          </w:p>
        </w:tc>
        <w:tc>
          <w:tcPr>
            <w:tcW w:w="1800" w:type="dxa"/>
          </w:tcPr>
          <w:p w14:paraId="766D1738" w14:textId="77777777" w:rsidR="001C171A" w:rsidRDefault="00165342" w:rsidP="001C171A">
            <w:pPr>
              <w:rPr>
                <w:rFonts w:eastAsia="MS Mincho"/>
              </w:rPr>
            </w:pPr>
            <w:r>
              <w:rPr>
                <w:rFonts w:eastAsia="MS Mincho"/>
              </w:rPr>
              <w:t>SHOULD</w:t>
            </w:r>
          </w:p>
        </w:tc>
        <w:tc>
          <w:tcPr>
            <w:tcW w:w="1900" w:type="dxa"/>
          </w:tcPr>
          <w:p w14:paraId="5220BEF2" w14:textId="77777777" w:rsidR="001C171A" w:rsidRDefault="00165342" w:rsidP="001C171A">
            <w:pPr>
              <w:rPr>
                <w:rFonts w:eastAsia="MS Mincho"/>
              </w:rPr>
            </w:pPr>
            <w:r>
              <w:rPr>
                <w:rFonts w:eastAsia="MS Mincho"/>
              </w:rPr>
              <w:t>MUST</w:t>
            </w:r>
          </w:p>
        </w:tc>
        <w:tc>
          <w:tcPr>
            <w:tcW w:w="1572" w:type="dxa"/>
          </w:tcPr>
          <w:p w14:paraId="4D4A30A4" w14:textId="77777777" w:rsidR="001C171A" w:rsidRDefault="003F1B80" w:rsidP="001C171A">
            <w:pPr>
              <w:rPr>
                <w:rFonts w:eastAsia="MS Mincho"/>
              </w:rPr>
            </w:pPr>
            <w:r>
              <w:rPr>
                <w:rFonts w:eastAsia="MS Mincho"/>
              </w:rPr>
              <w:t>MAY</w:t>
            </w:r>
          </w:p>
        </w:tc>
      </w:tr>
      <w:tr w:rsidR="00EC033A" w14:paraId="0656509C" w14:textId="77777777" w:rsidTr="009B6ECC">
        <w:tc>
          <w:tcPr>
            <w:tcW w:w="3780" w:type="dxa"/>
          </w:tcPr>
          <w:p w14:paraId="4ABE419A" w14:textId="77777777" w:rsidR="001C171A" w:rsidRDefault="00EC033A" w:rsidP="001C171A">
            <w:pPr>
              <w:rPr>
                <w:rFonts w:eastAsia="MS Mincho"/>
              </w:rPr>
            </w:pPr>
            <w:r>
              <w:rPr>
                <w:rFonts w:eastAsia="MS Mincho"/>
              </w:rPr>
              <w:t>Create-Printer-Subscriptions</w:t>
            </w:r>
          </w:p>
        </w:tc>
        <w:tc>
          <w:tcPr>
            <w:tcW w:w="1800" w:type="dxa"/>
          </w:tcPr>
          <w:p w14:paraId="7FE7993E" w14:textId="77777777" w:rsidR="001C171A" w:rsidRDefault="00165342" w:rsidP="001C171A">
            <w:pPr>
              <w:rPr>
                <w:rFonts w:eastAsia="MS Mincho"/>
              </w:rPr>
            </w:pPr>
            <w:r>
              <w:rPr>
                <w:rFonts w:eastAsia="MS Mincho"/>
              </w:rPr>
              <w:t>SHOULD</w:t>
            </w:r>
          </w:p>
        </w:tc>
        <w:tc>
          <w:tcPr>
            <w:tcW w:w="1900" w:type="dxa"/>
          </w:tcPr>
          <w:p w14:paraId="72EED9BB" w14:textId="77777777" w:rsidR="001C171A" w:rsidRDefault="00165342" w:rsidP="001C171A">
            <w:pPr>
              <w:rPr>
                <w:rFonts w:eastAsia="MS Mincho"/>
              </w:rPr>
            </w:pPr>
            <w:r>
              <w:rPr>
                <w:rFonts w:eastAsia="MS Mincho"/>
              </w:rPr>
              <w:t>MUST</w:t>
            </w:r>
          </w:p>
        </w:tc>
        <w:tc>
          <w:tcPr>
            <w:tcW w:w="1572" w:type="dxa"/>
          </w:tcPr>
          <w:p w14:paraId="5023BEAA" w14:textId="77777777" w:rsidR="001C171A" w:rsidRDefault="00413BC5" w:rsidP="001C171A">
            <w:pPr>
              <w:rPr>
                <w:rFonts w:eastAsia="MS Mincho"/>
              </w:rPr>
            </w:pPr>
            <w:r>
              <w:rPr>
                <w:rFonts w:eastAsia="MS Mincho"/>
              </w:rPr>
              <w:t>MUST</w:t>
            </w:r>
          </w:p>
        </w:tc>
      </w:tr>
      <w:tr w:rsidR="009F2763" w14:paraId="7427E6E0"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385F23C6" w14:textId="77777777" w:rsidR="009F2763" w:rsidRDefault="009F2763" w:rsidP="001C171A">
            <w:pPr>
              <w:rPr>
                <w:rFonts w:eastAsia="MS Mincho"/>
              </w:rPr>
            </w:pPr>
            <w:r>
              <w:rPr>
                <w:rFonts w:eastAsia="MS Mincho"/>
              </w:rPr>
              <w:t>Deactivate-Printer</w:t>
            </w:r>
          </w:p>
        </w:tc>
        <w:tc>
          <w:tcPr>
            <w:tcW w:w="1800" w:type="dxa"/>
          </w:tcPr>
          <w:p w14:paraId="34EC3820" w14:textId="77777777" w:rsidR="009F2763" w:rsidRDefault="009F2763" w:rsidP="001C171A">
            <w:pPr>
              <w:rPr>
                <w:rFonts w:eastAsia="MS Mincho"/>
              </w:rPr>
            </w:pPr>
            <w:r>
              <w:rPr>
                <w:rFonts w:eastAsia="MS Mincho"/>
              </w:rPr>
              <w:t>MAY</w:t>
            </w:r>
          </w:p>
        </w:tc>
        <w:tc>
          <w:tcPr>
            <w:tcW w:w="1900" w:type="dxa"/>
          </w:tcPr>
          <w:p w14:paraId="6531EB41" w14:textId="77777777" w:rsidR="009F2763" w:rsidRDefault="008B40F3" w:rsidP="001C171A">
            <w:pPr>
              <w:rPr>
                <w:rFonts w:eastAsia="MS Mincho"/>
              </w:rPr>
            </w:pPr>
            <w:r>
              <w:rPr>
                <w:rFonts w:eastAsia="MS Mincho"/>
              </w:rPr>
              <w:t>MAY</w:t>
            </w:r>
          </w:p>
        </w:tc>
        <w:tc>
          <w:tcPr>
            <w:tcW w:w="1572" w:type="dxa"/>
          </w:tcPr>
          <w:p w14:paraId="471B0F54" w14:textId="77777777" w:rsidR="009F2763" w:rsidRDefault="00E22A3C" w:rsidP="001C171A">
            <w:pPr>
              <w:rPr>
                <w:rFonts w:eastAsia="MS Mincho"/>
              </w:rPr>
            </w:pPr>
            <w:r>
              <w:rPr>
                <w:rFonts w:eastAsia="MS Mincho"/>
              </w:rPr>
              <w:t>MAY</w:t>
            </w:r>
          </w:p>
        </w:tc>
      </w:tr>
      <w:tr w:rsidR="009F2763" w14:paraId="222CDD0F" w14:textId="77777777" w:rsidTr="009B6ECC">
        <w:tc>
          <w:tcPr>
            <w:tcW w:w="3780" w:type="dxa"/>
          </w:tcPr>
          <w:p w14:paraId="39D105A7" w14:textId="77777777" w:rsidR="009F2763" w:rsidRDefault="009F2763" w:rsidP="001C171A">
            <w:pPr>
              <w:rPr>
                <w:rFonts w:eastAsia="MS Mincho"/>
              </w:rPr>
            </w:pPr>
            <w:r>
              <w:rPr>
                <w:rFonts w:eastAsia="MS Mincho"/>
              </w:rPr>
              <w:t>Delete-Document</w:t>
            </w:r>
          </w:p>
        </w:tc>
        <w:tc>
          <w:tcPr>
            <w:tcW w:w="1800" w:type="dxa"/>
          </w:tcPr>
          <w:p w14:paraId="22D2AF43" w14:textId="23DE81BE" w:rsidR="009F2763" w:rsidRDefault="009B6ECC" w:rsidP="009B6ECC">
            <w:pPr>
              <w:rPr>
                <w:rFonts w:eastAsia="MS Mincho"/>
              </w:rPr>
            </w:pPr>
            <w:r>
              <w:rPr>
                <w:rFonts w:eastAsia="MS Mincho"/>
              </w:rPr>
              <w:t>(note 3)</w:t>
            </w:r>
          </w:p>
        </w:tc>
        <w:tc>
          <w:tcPr>
            <w:tcW w:w="1900" w:type="dxa"/>
          </w:tcPr>
          <w:p w14:paraId="079A5DC8" w14:textId="2A240D2C" w:rsidR="009F2763" w:rsidRDefault="009B6ECC" w:rsidP="001C171A">
            <w:pPr>
              <w:rPr>
                <w:rFonts w:eastAsia="MS Mincho"/>
              </w:rPr>
            </w:pPr>
            <w:r>
              <w:rPr>
                <w:rFonts w:eastAsia="MS Mincho"/>
              </w:rPr>
              <w:t>(note 3)</w:t>
            </w:r>
          </w:p>
        </w:tc>
        <w:tc>
          <w:tcPr>
            <w:tcW w:w="1572" w:type="dxa"/>
          </w:tcPr>
          <w:p w14:paraId="480C7D39" w14:textId="441A1ED6" w:rsidR="009F2763" w:rsidRDefault="009B6ECC" w:rsidP="001C171A">
            <w:pPr>
              <w:rPr>
                <w:rFonts w:eastAsia="MS Mincho"/>
              </w:rPr>
            </w:pPr>
            <w:r>
              <w:rPr>
                <w:rFonts w:eastAsia="MS Mincho"/>
              </w:rPr>
              <w:t>(note 3)</w:t>
            </w:r>
          </w:p>
        </w:tc>
      </w:tr>
      <w:tr w:rsidR="00A761C3" w14:paraId="33A134C0"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2E294AC3" w14:textId="77777777" w:rsidR="00A761C3" w:rsidRDefault="00A761C3" w:rsidP="001C171A">
            <w:pPr>
              <w:rPr>
                <w:rFonts w:eastAsia="MS Mincho"/>
              </w:rPr>
            </w:pPr>
            <w:r>
              <w:rPr>
                <w:rFonts w:eastAsia="MS Mincho"/>
              </w:rPr>
              <w:t>Deregister-Output-Device</w:t>
            </w:r>
          </w:p>
        </w:tc>
        <w:tc>
          <w:tcPr>
            <w:tcW w:w="1800" w:type="dxa"/>
          </w:tcPr>
          <w:p w14:paraId="0125EB2B" w14:textId="77777777" w:rsidR="00A761C3" w:rsidDel="000D5046" w:rsidRDefault="00A761C3" w:rsidP="001C171A">
            <w:pPr>
              <w:rPr>
                <w:rFonts w:eastAsia="MS Mincho"/>
              </w:rPr>
            </w:pPr>
            <w:r>
              <w:rPr>
                <w:rFonts w:eastAsia="MS Mincho"/>
              </w:rPr>
              <w:t>MUST NOT</w:t>
            </w:r>
          </w:p>
        </w:tc>
        <w:tc>
          <w:tcPr>
            <w:tcW w:w="1900" w:type="dxa"/>
          </w:tcPr>
          <w:p w14:paraId="26BB794F" w14:textId="77777777" w:rsidR="00A761C3" w:rsidRDefault="00A761C3" w:rsidP="001C171A">
            <w:pPr>
              <w:rPr>
                <w:rFonts w:eastAsia="MS Mincho"/>
              </w:rPr>
            </w:pPr>
            <w:r>
              <w:rPr>
                <w:rFonts w:eastAsia="MS Mincho"/>
              </w:rPr>
              <w:t>MUST</w:t>
            </w:r>
          </w:p>
        </w:tc>
        <w:tc>
          <w:tcPr>
            <w:tcW w:w="1572" w:type="dxa"/>
          </w:tcPr>
          <w:p w14:paraId="01299762" w14:textId="77777777" w:rsidR="00A761C3" w:rsidRDefault="00A761C3" w:rsidP="001C171A">
            <w:pPr>
              <w:rPr>
                <w:rFonts w:eastAsia="MS Mincho"/>
              </w:rPr>
            </w:pPr>
            <w:r>
              <w:rPr>
                <w:rFonts w:eastAsia="MS Mincho"/>
              </w:rPr>
              <w:t>MUST</w:t>
            </w:r>
          </w:p>
        </w:tc>
      </w:tr>
      <w:tr w:rsidR="00EC033A" w14:paraId="5D5A8AAA" w14:textId="77777777" w:rsidTr="009B6ECC">
        <w:tc>
          <w:tcPr>
            <w:tcW w:w="3780" w:type="dxa"/>
          </w:tcPr>
          <w:p w14:paraId="4A71770A" w14:textId="77777777" w:rsidR="001C171A" w:rsidRDefault="00EC033A" w:rsidP="001C171A">
            <w:pPr>
              <w:rPr>
                <w:rFonts w:eastAsia="MS Mincho"/>
              </w:rPr>
            </w:pPr>
            <w:r>
              <w:rPr>
                <w:rFonts w:eastAsia="MS Mincho"/>
              </w:rPr>
              <w:t>Disable-Printer</w:t>
            </w:r>
          </w:p>
        </w:tc>
        <w:tc>
          <w:tcPr>
            <w:tcW w:w="1800" w:type="dxa"/>
          </w:tcPr>
          <w:p w14:paraId="7DF09AB0" w14:textId="77777777" w:rsidR="001C171A" w:rsidRDefault="00165342" w:rsidP="001C171A">
            <w:pPr>
              <w:rPr>
                <w:rFonts w:eastAsia="MS Mincho"/>
              </w:rPr>
            </w:pPr>
            <w:r>
              <w:rPr>
                <w:rFonts w:eastAsia="MS Mincho"/>
              </w:rPr>
              <w:t>MAY</w:t>
            </w:r>
          </w:p>
        </w:tc>
        <w:tc>
          <w:tcPr>
            <w:tcW w:w="1900" w:type="dxa"/>
          </w:tcPr>
          <w:p w14:paraId="126B4CE6" w14:textId="77777777" w:rsidR="001C171A" w:rsidRDefault="00C4460E" w:rsidP="001C171A">
            <w:pPr>
              <w:rPr>
                <w:rFonts w:eastAsia="MS Mincho"/>
              </w:rPr>
            </w:pPr>
            <w:r>
              <w:rPr>
                <w:rFonts w:eastAsia="MS Mincho"/>
              </w:rPr>
              <w:t>MAY</w:t>
            </w:r>
          </w:p>
        </w:tc>
        <w:tc>
          <w:tcPr>
            <w:tcW w:w="1572" w:type="dxa"/>
          </w:tcPr>
          <w:p w14:paraId="3971C9E1" w14:textId="77777777" w:rsidR="001C171A" w:rsidRDefault="00E22A3C" w:rsidP="001C171A">
            <w:pPr>
              <w:rPr>
                <w:rFonts w:eastAsia="MS Mincho"/>
              </w:rPr>
            </w:pPr>
            <w:r>
              <w:rPr>
                <w:rFonts w:eastAsia="MS Mincho"/>
              </w:rPr>
              <w:t>MAY</w:t>
            </w:r>
          </w:p>
        </w:tc>
      </w:tr>
      <w:tr w:rsidR="00EC033A" w14:paraId="226F51D4"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758671FF" w14:textId="77777777" w:rsidR="001C171A" w:rsidRDefault="00EC033A" w:rsidP="001C171A">
            <w:pPr>
              <w:rPr>
                <w:rFonts w:eastAsia="MS Mincho"/>
              </w:rPr>
            </w:pPr>
            <w:r>
              <w:rPr>
                <w:rFonts w:eastAsia="MS Mincho"/>
              </w:rPr>
              <w:t>Enable-Printer</w:t>
            </w:r>
          </w:p>
        </w:tc>
        <w:tc>
          <w:tcPr>
            <w:tcW w:w="1800" w:type="dxa"/>
          </w:tcPr>
          <w:p w14:paraId="41D04676" w14:textId="77777777" w:rsidR="001C171A" w:rsidRDefault="00165342" w:rsidP="001C171A">
            <w:pPr>
              <w:rPr>
                <w:rFonts w:eastAsia="MS Mincho"/>
              </w:rPr>
            </w:pPr>
            <w:r>
              <w:rPr>
                <w:rFonts w:eastAsia="MS Mincho"/>
              </w:rPr>
              <w:t>MAY</w:t>
            </w:r>
          </w:p>
        </w:tc>
        <w:tc>
          <w:tcPr>
            <w:tcW w:w="1900" w:type="dxa"/>
          </w:tcPr>
          <w:p w14:paraId="6E2BFC66" w14:textId="77777777" w:rsidR="001C171A" w:rsidRDefault="00C4460E" w:rsidP="001C171A">
            <w:pPr>
              <w:rPr>
                <w:rFonts w:eastAsia="MS Mincho"/>
              </w:rPr>
            </w:pPr>
            <w:r>
              <w:rPr>
                <w:rFonts w:eastAsia="MS Mincho"/>
              </w:rPr>
              <w:t>MAY</w:t>
            </w:r>
          </w:p>
        </w:tc>
        <w:tc>
          <w:tcPr>
            <w:tcW w:w="1572" w:type="dxa"/>
          </w:tcPr>
          <w:p w14:paraId="287EC599" w14:textId="77777777" w:rsidR="001C171A" w:rsidRDefault="00E22A3C" w:rsidP="001C171A">
            <w:pPr>
              <w:rPr>
                <w:rFonts w:eastAsia="MS Mincho"/>
              </w:rPr>
            </w:pPr>
            <w:r>
              <w:rPr>
                <w:rFonts w:eastAsia="MS Mincho"/>
              </w:rPr>
              <w:t>MAY</w:t>
            </w:r>
          </w:p>
        </w:tc>
      </w:tr>
      <w:tr w:rsidR="00EC033A" w14:paraId="25A12139" w14:textId="77777777" w:rsidTr="009B6ECC">
        <w:tc>
          <w:tcPr>
            <w:tcW w:w="3780" w:type="dxa"/>
          </w:tcPr>
          <w:p w14:paraId="23A3044A" w14:textId="77777777" w:rsidR="00EC033A" w:rsidRDefault="00EC033A" w:rsidP="001C171A">
            <w:pPr>
              <w:rPr>
                <w:rFonts w:eastAsia="MS Mincho"/>
              </w:rPr>
            </w:pPr>
            <w:r>
              <w:rPr>
                <w:rFonts w:eastAsia="MS Mincho"/>
              </w:rPr>
              <w:t>Fetch-Document</w:t>
            </w:r>
          </w:p>
        </w:tc>
        <w:tc>
          <w:tcPr>
            <w:tcW w:w="1800" w:type="dxa"/>
          </w:tcPr>
          <w:p w14:paraId="3FE84F4B" w14:textId="77777777" w:rsidR="00EC033A" w:rsidRDefault="00165342" w:rsidP="001C171A">
            <w:pPr>
              <w:rPr>
                <w:rFonts w:eastAsia="MS Mincho"/>
              </w:rPr>
            </w:pPr>
            <w:r>
              <w:rPr>
                <w:rFonts w:eastAsia="MS Mincho"/>
              </w:rPr>
              <w:t>MUST NOT</w:t>
            </w:r>
          </w:p>
        </w:tc>
        <w:tc>
          <w:tcPr>
            <w:tcW w:w="1900" w:type="dxa"/>
          </w:tcPr>
          <w:p w14:paraId="4E36C3DE" w14:textId="77777777" w:rsidR="00EC033A" w:rsidRDefault="00165342" w:rsidP="001C171A">
            <w:pPr>
              <w:rPr>
                <w:rFonts w:eastAsia="MS Mincho"/>
              </w:rPr>
            </w:pPr>
            <w:r>
              <w:rPr>
                <w:rFonts w:eastAsia="MS Mincho"/>
              </w:rPr>
              <w:t>MUST</w:t>
            </w:r>
          </w:p>
        </w:tc>
        <w:tc>
          <w:tcPr>
            <w:tcW w:w="1572" w:type="dxa"/>
          </w:tcPr>
          <w:p w14:paraId="2604EA66" w14:textId="77777777" w:rsidR="00EC033A" w:rsidRDefault="00413BC5" w:rsidP="001C171A">
            <w:pPr>
              <w:rPr>
                <w:rFonts w:eastAsia="MS Mincho"/>
              </w:rPr>
            </w:pPr>
            <w:r>
              <w:rPr>
                <w:rFonts w:eastAsia="MS Mincho"/>
              </w:rPr>
              <w:t>MUST</w:t>
            </w:r>
          </w:p>
        </w:tc>
      </w:tr>
      <w:tr w:rsidR="00EC033A" w14:paraId="67B67ABE"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31845D34" w14:textId="77777777" w:rsidR="00EC033A" w:rsidRDefault="00EC033A" w:rsidP="001C171A">
            <w:pPr>
              <w:rPr>
                <w:rFonts w:eastAsia="MS Mincho"/>
              </w:rPr>
            </w:pPr>
            <w:r>
              <w:rPr>
                <w:rFonts w:eastAsia="MS Mincho"/>
              </w:rPr>
              <w:t>Fetch-Job</w:t>
            </w:r>
          </w:p>
        </w:tc>
        <w:tc>
          <w:tcPr>
            <w:tcW w:w="1800" w:type="dxa"/>
          </w:tcPr>
          <w:p w14:paraId="3DF85108" w14:textId="77777777" w:rsidR="00EC033A" w:rsidRDefault="00165342" w:rsidP="001C171A">
            <w:pPr>
              <w:rPr>
                <w:rFonts w:eastAsia="MS Mincho"/>
              </w:rPr>
            </w:pPr>
            <w:r>
              <w:rPr>
                <w:rFonts w:eastAsia="MS Mincho"/>
              </w:rPr>
              <w:t>MUST NOT</w:t>
            </w:r>
          </w:p>
        </w:tc>
        <w:tc>
          <w:tcPr>
            <w:tcW w:w="1900" w:type="dxa"/>
          </w:tcPr>
          <w:p w14:paraId="7A498222" w14:textId="77777777" w:rsidR="00EC033A" w:rsidRDefault="00165342" w:rsidP="001C171A">
            <w:pPr>
              <w:rPr>
                <w:rFonts w:eastAsia="MS Mincho"/>
              </w:rPr>
            </w:pPr>
            <w:r>
              <w:rPr>
                <w:rFonts w:eastAsia="MS Mincho"/>
              </w:rPr>
              <w:t>MUST</w:t>
            </w:r>
          </w:p>
        </w:tc>
        <w:tc>
          <w:tcPr>
            <w:tcW w:w="1572" w:type="dxa"/>
          </w:tcPr>
          <w:p w14:paraId="71125792" w14:textId="77777777" w:rsidR="00EC033A" w:rsidRDefault="00413BC5" w:rsidP="001C171A">
            <w:pPr>
              <w:rPr>
                <w:rFonts w:eastAsia="MS Mincho"/>
              </w:rPr>
            </w:pPr>
            <w:r>
              <w:rPr>
                <w:rFonts w:eastAsia="MS Mincho"/>
              </w:rPr>
              <w:t>MUST</w:t>
            </w:r>
          </w:p>
        </w:tc>
      </w:tr>
      <w:tr w:rsidR="00EC033A" w14:paraId="73521FA4" w14:textId="77777777" w:rsidTr="009B6ECC">
        <w:tc>
          <w:tcPr>
            <w:tcW w:w="3780" w:type="dxa"/>
          </w:tcPr>
          <w:p w14:paraId="5E8FAADB" w14:textId="77777777" w:rsidR="001C171A" w:rsidRDefault="00EC033A" w:rsidP="001C171A">
            <w:pPr>
              <w:rPr>
                <w:rFonts w:eastAsia="MS Mincho"/>
              </w:rPr>
            </w:pPr>
            <w:r>
              <w:rPr>
                <w:rFonts w:eastAsia="MS Mincho"/>
              </w:rPr>
              <w:t>Get-Document-Attributes</w:t>
            </w:r>
          </w:p>
        </w:tc>
        <w:tc>
          <w:tcPr>
            <w:tcW w:w="1800" w:type="dxa"/>
          </w:tcPr>
          <w:p w14:paraId="489A799C" w14:textId="77777777" w:rsidR="001C171A" w:rsidRDefault="00165342" w:rsidP="001C171A">
            <w:pPr>
              <w:rPr>
                <w:rFonts w:eastAsia="MS Mincho"/>
              </w:rPr>
            </w:pPr>
            <w:r>
              <w:rPr>
                <w:rFonts w:eastAsia="MS Mincho"/>
              </w:rPr>
              <w:t>MAY</w:t>
            </w:r>
          </w:p>
        </w:tc>
        <w:tc>
          <w:tcPr>
            <w:tcW w:w="1900" w:type="dxa"/>
          </w:tcPr>
          <w:p w14:paraId="69383EA5" w14:textId="77777777" w:rsidR="001C171A" w:rsidRDefault="00165342" w:rsidP="001C171A">
            <w:pPr>
              <w:rPr>
                <w:rFonts w:eastAsia="MS Mincho"/>
              </w:rPr>
            </w:pPr>
            <w:r>
              <w:rPr>
                <w:rFonts w:eastAsia="MS Mincho"/>
              </w:rPr>
              <w:t>MUST</w:t>
            </w:r>
            <w:r w:rsidR="00413BC5">
              <w:rPr>
                <w:rFonts w:eastAsia="MS Mincho"/>
              </w:rPr>
              <w:t xml:space="preserve"> (note </w:t>
            </w:r>
            <w:r w:rsidR="009F2763">
              <w:rPr>
                <w:rFonts w:eastAsia="MS Mincho"/>
              </w:rPr>
              <w:t>2</w:t>
            </w:r>
            <w:r>
              <w:rPr>
                <w:rFonts w:eastAsia="MS Mincho"/>
              </w:rPr>
              <w:t>)</w:t>
            </w:r>
          </w:p>
        </w:tc>
        <w:tc>
          <w:tcPr>
            <w:tcW w:w="1572" w:type="dxa"/>
          </w:tcPr>
          <w:p w14:paraId="2DC82C24" w14:textId="77777777" w:rsidR="001C171A" w:rsidRDefault="00115727" w:rsidP="00D25D9C">
            <w:pPr>
              <w:rPr>
                <w:rFonts w:eastAsia="MS Mincho"/>
              </w:rPr>
            </w:pPr>
            <w:r>
              <w:rPr>
                <w:rFonts w:eastAsia="MS Mincho"/>
              </w:rPr>
              <w:t>MAY</w:t>
            </w:r>
          </w:p>
        </w:tc>
      </w:tr>
      <w:tr w:rsidR="00EC033A" w14:paraId="4FAC9306"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3094CA1E" w14:textId="77777777" w:rsidR="00EC033A" w:rsidRDefault="00EC033A" w:rsidP="001C171A">
            <w:pPr>
              <w:rPr>
                <w:rFonts w:eastAsia="MS Mincho"/>
              </w:rPr>
            </w:pPr>
            <w:r>
              <w:rPr>
                <w:rFonts w:eastAsia="MS Mincho"/>
              </w:rPr>
              <w:t>Get-Documents</w:t>
            </w:r>
          </w:p>
        </w:tc>
        <w:tc>
          <w:tcPr>
            <w:tcW w:w="1800" w:type="dxa"/>
          </w:tcPr>
          <w:p w14:paraId="571ABE55" w14:textId="77777777" w:rsidR="00EC033A" w:rsidRDefault="00165342" w:rsidP="001C171A">
            <w:pPr>
              <w:rPr>
                <w:rFonts w:eastAsia="MS Mincho"/>
              </w:rPr>
            </w:pPr>
            <w:r>
              <w:rPr>
                <w:rFonts w:eastAsia="MS Mincho"/>
              </w:rPr>
              <w:t>MAY</w:t>
            </w:r>
          </w:p>
        </w:tc>
        <w:tc>
          <w:tcPr>
            <w:tcW w:w="1900" w:type="dxa"/>
          </w:tcPr>
          <w:p w14:paraId="3804B020" w14:textId="77777777" w:rsidR="00EC033A" w:rsidRDefault="00165342" w:rsidP="001C171A">
            <w:pPr>
              <w:rPr>
                <w:rFonts w:eastAsia="MS Mincho"/>
              </w:rPr>
            </w:pPr>
            <w:r>
              <w:rPr>
                <w:rFonts w:eastAsia="MS Mincho"/>
              </w:rPr>
              <w:t>MUST</w:t>
            </w:r>
            <w:r w:rsidR="00413BC5">
              <w:rPr>
                <w:rFonts w:eastAsia="MS Mincho"/>
              </w:rPr>
              <w:t xml:space="preserve"> (note </w:t>
            </w:r>
            <w:r w:rsidR="009F2763">
              <w:rPr>
                <w:rFonts w:eastAsia="MS Mincho"/>
              </w:rPr>
              <w:t>2</w:t>
            </w:r>
            <w:r>
              <w:rPr>
                <w:rFonts w:eastAsia="MS Mincho"/>
              </w:rPr>
              <w:t>)</w:t>
            </w:r>
          </w:p>
        </w:tc>
        <w:tc>
          <w:tcPr>
            <w:tcW w:w="1572" w:type="dxa"/>
          </w:tcPr>
          <w:p w14:paraId="26E58F06" w14:textId="77777777" w:rsidR="00EC033A" w:rsidRDefault="00413BC5" w:rsidP="001C171A">
            <w:pPr>
              <w:rPr>
                <w:rFonts w:eastAsia="MS Mincho"/>
              </w:rPr>
            </w:pPr>
            <w:r>
              <w:rPr>
                <w:rFonts w:eastAsia="MS Mincho"/>
              </w:rPr>
              <w:t>MUST</w:t>
            </w:r>
          </w:p>
        </w:tc>
      </w:tr>
      <w:tr w:rsidR="00EC033A" w14:paraId="2389C396" w14:textId="77777777" w:rsidTr="009B6ECC">
        <w:tc>
          <w:tcPr>
            <w:tcW w:w="3780" w:type="dxa"/>
          </w:tcPr>
          <w:p w14:paraId="2A912FB6" w14:textId="77777777" w:rsidR="001C171A" w:rsidRDefault="00EC033A" w:rsidP="001C171A">
            <w:pPr>
              <w:rPr>
                <w:rFonts w:eastAsia="MS Mincho"/>
              </w:rPr>
            </w:pPr>
            <w:r>
              <w:rPr>
                <w:rFonts w:eastAsia="MS Mincho"/>
              </w:rPr>
              <w:t>Get-Job-Attributes</w:t>
            </w:r>
          </w:p>
        </w:tc>
        <w:tc>
          <w:tcPr>
            <w:tcW w:w="1800" w:type="dxa"/>
          </w:tcPr>
          <w:p w14:paraId="1EE02D7D" w14:textId="77777777" w:rsidR="001C171A" w:rsidRDefault="00165342" w:rsidP="001C171A">
            <w:pPr>
              <w:rPr>
                <w:rFonts w:eastAsia="MS Mincho"/>
              </w:rPr>
            </w:pPr>
            <w:r>
              <w:rPr>
                <w:rFonts w:eastAsia="MS Mincho"/>
              </w:rPr>
              <w:t>MUST</w:t>
            </w:r>
          </w:p>
        </w:tc>
        <w:tc>
          <w:tcPr>
            <w:tcW w:w="1900" w:type="dxa"/>
          </w:tcPr>
          <w:p w14:paraId="193DDC1F" w14:textId="77777777" w:rsidR="001C171A" w:rsidRDefault="00165342" w:rsidP="001C171A">
            <w:pPr>
              <w:rPr>
                <w:rFonts w:eastAsia="MS Mincho"/>
              </w:rPr>
            </w:pPr>
            <w:r>
              <w:rPr>
                <w:rFonts w:eastAsia="MS Mincho"/>
              </w:rPr>
              <w:t>MUST</w:t>
            </w:r>
          </w:p>
        </w:tc>
        <w:tc>
          <w:tcPr>
            <w:tcW w:w="1572" w:type="dxa"/>
          </w:tcPr>
          <w:p w14:paraId="75323E37" w14:textId="77777777" w:rsidR="001C171A" w:rsidRDefault="00115727" w:rsidP="001C171A">
            <w:pPr>
              <w:rPr>
                <w:rFonts w:eastAsia="MS Mincho"/>
              </w:rPr>
            </w:pPr>
            <w:r>
              <w:rPr>
                <w:rFonts w:eastAsia="MS Mincho"/>
              </w:rPr>
              <w:t>MAY</w:t>
            </w:r>
          </w:p>
        </w:tc>
      </w:tr>
      <w:tr w:rsidR="00EC033A" w14:paraId="56E6AC6A"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772111DA" w14:textId="77777777" w:rsidR="001C171A" w:rsidRDefault="00EC033A" w:rsidP="001C171A">
            <w:pPr>
              <w:rPr>
                <w:rFonts w:eastAsia="MS Mincho"/>
              </w:rPr>
            </w:pPr>
            <w:r>
              <w:rPr>
                <w:rFonts w:eastAsia="MS Mincho"/>
              </w:rPr>
              <w:t>Get-Jobs</w:t>
            </w:r>
          </w:p>
        </w:tc>
        <w:tc>
          <w:tcPr>
            <w:tcW w:w="1800" w:type="dxa"/>
          </w:tcPr>
          <w:p w14:paraId="4AB6D985" w14:textId="77777777" w:rsidR="001C171A" w:rsidRDefault="00165342" w:rsidP="001C171A">
            <w:pPr>
              <w:rPr>
                <w:rFonts w:eastAsia="MS Mincho"/>
              </w:rPr>
            </w:pPr>
            <w:r>
              <w:rPr>
                <w:rFonts w:eastAsia="MS Mincho"/>
              </w:rPr>
              <w:t>MAY</w:t>
            </w:r>
          </w:p>
        </w:tc>
        <w:tc>
          <w:tcPr>
            <w:tcW w:w="1900" w:type="dxa"/>
          </w:tcPr>
          <w:p w14:paraId="63C3B0EF" w14:textId="77777777" w:rsidR="001C171A" w:rsidRDefault="00165342" w:rsidP="001C171A">
            <w:pPr>
              <w:rPr>
                <w:rFonts w:eastAsia="MS Mincho"/>
              </w:rPr>
            </w:pPr>
            <w:r>
              <w:rPr>
                <w:rFonts w:eastAsia="MS Mincho"/>
              </w:rPr>
              <w:t>MUST</w:t>
            </w:r>
          </w:p>
        </w:tc>
        <w:tc>
          <w:tcPr>
            <w:tcW w:w="1572" w:type="dxa"/>
          </w:tcPr>
          <w:p w14:paraId="6567B70F" w14:textId="77777777" w:rsidR="001C171A" w:rsidRDefault="00413BC5" w:rsidP="001C171A">
            <w:pPr>
              <w:rPr>
                <w:rFonts w:eastAsia="MS Mincho"/>
              </w:rPr>
            </w:pPr>
            <w:r>
              <w:rPr>
                <w:rFonts w:eastAsia="MS Mincho"/>
              </w:rPr>
              <w:t>MUST</w:t>
            </w:r>
          </w:p>
        </w:tc>
      </w:tr>
      <w:tr w:rsidR="00EC033A" w14:paraId="4AA5BD63" w14:textId="77777777" w:rsidTr="009B6ECC">
        <w:tc>
          <w:tcPr>
            <w:tcW w:w="3780" w:type="dxa"/>
          </w:tcPr>
          <w:p w14:paraId="6A7142E9" w14:textId="77777777" w:rsidR="001C171A" w:rsidRDefault="00EC033A" w:rsidP="001C171A">
            <w:pPr>
              <w:rPr>
                <w:rFonts w:eastAsia="MS Mincho"/>
              </w:rPr>
            </w:pPr>
            <w:r>
              <w:rPr>
                <w:rFonts w:eastAsia="MS Mincho"/>
              </w:rPr>
              <w:t>Get-Notifications</w:t>
            </w:r>
          </w:p>
        </w:tc>
        <w:tc>
          <w:tcPr>
            <w:tcW w:w="1800" w:type="dxa"/>
          </w:tcPr>
          <w:p w14:paraId="1620CDC6" w14:textId="77777777" w:rsidR="001C171A" w:rsidRDefault="00165342" w:rsidP="001C171A">
            <w:pPr>
              <w:rPr>
                <w:rFonts w:eastAsia="MS Mincho"/>
              </w:rPr>
            </w:pPr>
            <w:r>
              <w:rPr>
                <w:rFonts w:eastAsia="MS Mincho"/>
              </w:rPr>
              <w:t>SHOULD</w:t>
            </w:r>
          </w:p>
        </w:tc>
        <w:tc>
          <w:tcPr>
            <w:tcW w:w="1900" w:type="dxa"/>
          </w:tcPr>
          <w:p w14:paraId="0382D257" w14:textId="77777777" w:rsidR="001C171A" w:rsidRDefault="00165342" w:rsidP="001C171A">
            <w:pPr>
              <w:rPr>
                <w:rFonts w:eastAsia="MS Mincho"/>
              </w:rPr>
            </w:pPr>
            <w:r>
              <w:rPr>
                <w:rFonts w:eastAsia="MS Mincho"/>
              </w:rPr>
              <w:t>MUST</w:t>
            </w:r>
          </w:p>
        </w:tc>
        <w:tc>
          <w:tcPr>
            <w:tcW w:w="1572" w:type="dxa"/>
          </w:tcPr>
          <w:p w14:paraId="4CCC09EE" w14:textId="77777777" w:rsidR="001C171A" w:rsidRDefault="00413BC5" w:rsidP="001C171A">
            <w:pPr>
              <w:rPr>
                <w:rFonts w:eastAsia="MS Mincho"/>
              </w:rPr>
            </w:pPr>
            <w:r>
              <w:rPr>
                <w:rFonts w:eastAsia="MS Mincho"/>
              </w:rPr>
              <w:t>MUST</w:t>
            </w:r>
          </w:p>
        </w:tc>
      </w:tr>
      <w:tr w:rsidR="00EC033A" w14:paraId="207E4F2B"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535F5535" w14:textId="77777777" w:rsidR="00EC033A" w:rsidRDefault="00EC033A" w:rsidP="001C171A">
            <w:pPr>
              <w:rPr>
                <w:rFonts w:eastAsia="MS Mincho"/>
              </w:rPr>
            </w:pPr>
            <w:r>
              <w:rPr>
                <w:rFonts w:eastAsia="MS Mincho"/>
              </w:rPr>
              <w:t>Get-Output-Device-Attributes</w:t>
            </w:r>
          </w:p>
        </w:tc>
        <w:tc>
          <w:tcPr>
            <w:tcW w:w="1800" w:type="dxa"/>
          </w:tcPr>
          <w:p w14:paraId="0B54AEB8" w14:textId="77777777" w:rsidR="00EC033A" w:rsidRDefault="00165342" w:rsidP="001C171A">
            <w:pPr>
              <w:rPr>
                <w:rFonts w:eastAsia="MS Mincho"/>
              </w:rPr>
            </w:pPr>
            <w:r>
              <w:rPr>
                <w:rFonts w:eastAsia="MS Mincho"/>
              </w:rPr>
              <w:t>MAY</w:t>
            </w:r>
          </w:p>
        </w:tc>
        <w:tc>
          <w:tcPr>
            <w:tcW w:w="1900" w:type="dxa"/>
          </w:tcPr>
          <w:p w14:paraId="4ABF81DD" w14:textId="77777777" w:rsidR="00EC033A" w:rsidRDefault="00165342" w:rsidP="001C171A">
            <w:pPr>
              <w:rPr>
                <w:rFonts w:eastAsia="MS Mincho"/>
              </w:rPr>
            </w:pPr>
            <w:r>
              <w:rPr>
                <w:rFonts w:eastAsia="MS Mincho"/>
              </w:rPr>
              <w:t>MUST</w:t>
            </w:r>
          </w:p>
        </w:tc>
        <w:tc>
          <w:tcPr>
            <w:tcW w:w="1572" w:type="dxa"/>
          </w:tcPr>
          <w:p w14:paraId="2FE5DDE4" w14:textId="77777777" w:rsidR="00EC033A" w:rsidRDefault="00413BC5" w:rsidP="001C171A">
            <w:pPr>
              <w:rPr>
                <w:rFonts w:eastAsia="MS Mincho"/>
              </w:rPr>
            </w:pPr>
            <w:r>
              <w:rPr>
                <w:rFonts w:eastAsia="MS Mincho"/>
              </w:rPr>
              <w:t>MAY</w:t>
            </w:r>
          </w:p>
        </w:tc>
      </w:tr>
      <w:tr w:rsidR="00EC033A" w14:paraId="108AAA85" w14:textId="77777777" w:rsidTr="009B6ECC">
        <w:tc>
          <w:tcPr>
            <w:tcW w:w="3780" w:type="dxa"/>
          </w:tcPr>
          <w:p w14:paraId="28AFE835" w14:textId="77777777" w:rsidR="001C171A" w:rsidRDefault="00EC033A" w:rsidP="001C171A">
            <w:pPr>
              <w:rPr>
                <w:rFonts w:eastAsia="MS Mincho"/>
              </w:rPr>
            </w:pPr>
            <w:r>
              <w:rPr>
                <w:rFonts w:eastAsia="MS Mincho"/>
              </w:rPr>
              <w:t>Get-Printer-Attributes</w:t>
            </w:r>
          </w:p>
        </w:tc>
        <w:tc>
          <w:tcPr>
            <w:tcW w:w="1800" w:type="dxa"/>
          </w:tcPr>
          <w:p w14:paraId="7F6C0CF2" w14:textId="77777777" w:rsidR="001C171A" w:rsidRDefault="00165342" w:rsidP="001C171A">
            <w:pPr>
              <w:rPr>
                <w:rFonts w:eastAsia="MS Mincho"/>
              </w:rPr>
            </w:pPr>
            <w:r>
              <w:rPr>
                <w:rFonts w:eastAsia="MS Mincho"/>
              </w:rPr>
              <w:t>MUST</w:t>
            </w:r>
          </w:p>
        </w:tc>
        <w:tc>
          <w:tcPr>
            <w:tcW w:w="1900" w:type="dxa"/>
          </w:tcPr>
          <w:p w14:paraId="6F399BFE" w14:textId="77777777" w:rsidR="001C171A" w:rsidRDefault="00165342" w:rsidP="001C171A">
            <w:pPr>
              <w:rPr>
                <w:rFonts w:eastAsia="MS Mincho"/>
              </w:rPr>
            </w:pPr>
            <w:r>
              <w:rPr>
                <w:rFonts w:eastAsia="MS Mincho"/>
              </w:rPr>
              <w:t>MUST</w:t>
            </w:r>
          </w:p>
        </w:tc>
        <w:tc>
          <w:tcPr>
            <w:tcW w:w="1572" w:type="dxa"/>
          </w:tcPr>
          <w:p w14:paraId="102257B0" w14:textId="77777777" w:rsidR="001C171A" w:rsidRDefault="00413BC5" w:rsidP="001C171A">
            <w:pPr>
              <w:rPr>
                <w:rFonts w:eastAsia="MS Mincho"/>
              </w:rPr>
            </w:pPr>
            <w:r>
              <w:rPr>
                <w:rFonts w:eastAsia="MS Mincho"/>
              </w:rPr>
              <w:t>MAY</w:t>
            </w:r>
          </w:p>
        </w:tc>
      </w:tr>
      <w:tr w:rsidR="00EC033A" w14:paraId="471BC501"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32BC70E8" w14:textId="77777777" w:rsidR="001C171A" w:rsidRDefault="00EC033A" w:rsidP="001C171A">
            <w:pPr>
              <w:rPr>
                <w:rFonts w:eastAsia="MS Mincho"/>
              </w:rPr>
            </w:pPr>
            <w:r>
              <w:rPr>
                <w:rFonts w:eastAsia="MS Mincho"/>
              </w:rPr>
              <w:t>Get-Printer-Supported-Values</w:t>
            </w:r>
          </w:p>
        </w:tc>
        <w:tc>
          <w:tcPr>
            <w:tcW w:w="1800" w:type="dxa"/>
          </w:tcPr>
          <w:p w14:paraId="02443DCA" w14:textId="77777777" w:rsidR="001C171A" w:rsidRDefault="00165342" w:rsidP="001C171A">
            <w:pPr>
              <w:rPr>
                <w:rFonts w:eastAsia="MS Mincho"/>
              </w:rPr>
            </w:pPr>
            <w:r>
              <w:rPr>
                <w:rFonts w:eastAsia="MS Mincho"/>
              </w:rPr>
              <w:t>MAY</w:t>
            </w:r>
          </w:p>
        </w:tc>
        <w:tc>
          <w:tcPr>
            <w:tcW w:w="1900" w:type="dxa"/>
          </w:tcPr>
          <w:p w14:paraId="0F032921" w14:textId="77777777" w:rsidR="001C171A" w:rsidRDefault="00165342" w:rsidP="001C171A">
            <w:pPr>
              <w:rPr>
                <w:rFonts w:eastAsia="MS Mincho"/>
              </w:rPr>
            </w:pPr>
            <w:r>
              <w:rPr>
                <w:rFonts w:eastAsia="MS Mincho"/>
              </w:rPr>
              <w:t>MUST</w:t>
            </w:r>
          </w:p>
        </w:tc>
        <w:tc>
          <w:tcPr>
            <w:tcW w:w="1572" w:type="dxa"/>
          </w:tcPr>
          <w:p w14:paraId="074D9A0E" w14:textId="77777777" w:rsidR="001C171A" w:rsidRDefault="00413BC5" w:rsidP="001C171A">
            <w:pPr>
              <w:rPr>
                <w:rFonts w:eastAsia="MS Mincho"/>
              </w:rPr>
            </w:pPr>
            <w:r>
              <w:rPr>
                <w:rFonts w:eastAsia="MS Mincho"/>
              </w:rPr>
              <w:t>MAY</w:t>
            </w:r>
          </w:p>
        </w:tc>
      </w:tr>
      <w:tr w:rsidR="00EC033A" w14:paraId="7A379A45" w14:textId="77777777" w:rsidTr="009B6ECC">
        <w:tc>
          <w:tcPr>
            <w:tcW w:w="3780" w:type="dxa"/>
          </w:tcPr>
          <w:p w14:paraId="0F61A0DE" w14:textId="77777777" w:rsidR="001C171A" w:rsidRDefault="00EC033A" w:rsidP="001C171A">
            <w:pPr>
              <w:rPr>
                <w:rFonts w:eastAsia="MS Mincho"/>
              </w:rPr>
            </w:pPr>
            <w:r>
              <w:rPr>
                <w:rFonts w:eastAsia="MS Mincho"/>
              </w:rPr>
              <w:t>Get-Subscription-Attributes</w:t>
            </w:r>
          </w:p>
        </w:tc>
        <w:tc>
          <w:tcPr>
            <w:tcW w:w="1800" w:type="dxa"/>
          </w:tcPr>
          <w:p w14:paraId="2F650E89" w14:textId="77777777" w:rsidR="001C171A" w:rsidRDefault="00165342" w:rsidP="001C171A">
            <w:pPr>
              <w:rPr>
                <w:rFonts w:eastAsia="MS Mincho"/>
              </w:rPr>
            </w:pPr>
            <w:r>
              <w:rPr>
                <w:rFonts w:eastAsia="MS Mincho"/>
              </w:rPr>
              <w:t>MAY</w:t>
            </w:r>
          </w:p>
        </w:tc>
        <w:tc>
          <w:tcPr>
            <w:tcW w:w="1900" w:type="dxa"/>
          </w:tcPr>
          <w:p w14:paraId="52EB65DA" w14:textId="77777777" w:rsidR="001C171A" w:rsidRDefault="00165342" w:rsidP="001C171A">
            <w:pPr>
              <w:rPr>
                <w:rFonts w:eastAsia="MS Mincho"/>
              </w:rPr>
            </w:pPr>
            <w:r>
              <w:rPr>
                <w:rFonts w:eastAsia="MS Mincho"/>
              </w:rPr>
              <w:t>MUST</w:t>
            </w:r>
          </w:p>
        </w:tc>
        <w:tc>
          <w:tcPr>
            <w:tcW w:w="1572" w:type="dxa"/>
          </w:tcPr>
          <w:p w14:paraId="2BAF2BFF" w14:textId="77777777" w:rsidR="001C171A" w:rsidRDefault="00413BC5" w:rsidP="001C171A">
            <w:pPr>
              <w:rPr>
                <w:rFonts w:eastAsia="MS Mincho"/>
              </w:rPr>
            </w:pPr>
            <w:r>
              <w:rPr>
                <w:rFonts w:eastAsia="MS Mincho"/>
              </w:rPr>
              <w:t>MAY</w:t>
            </w:r>
          </w:p>
        </w:tc>
      </w:tr>
      <w:tr w:rsidR="00EC033A" w14:paraId="20F35AB5"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42263197" w14:textId="77777777" w:rsidR="001C171A" w:rsidRDefault="00EC033A" w:rsidP="001C171A">
            <w:pPr>
              <w:rPr>
                <w:rFonts w:eastAsia="MS Mincho"/>
              </w:rPr>
            </w:pPr>
            <w:r>
              <w:rPr>
                <w:rFonts w:eastAsia="MS Mincho"/>
              </w:rPr>
              <w:t>Get-Subscriptions</w:t>
            </w:r>
          </w:p>
        </w:tc>
        <w:tc>
          <w:tcPr>
            <w:tcW w:w="1800" w:type="dxa"/>
          </w:tcPr>
          <w:p w14:paraId="4E4956AE" w14:textId="77777777" w:rsidR="001C171A" w:rsidRDefault="00165342" w:rsidP="001C171A">
            <w:pPr>
              <w:rPr>
                <w:rFonts w:eastAsia="MS Mincho"/>
              </w:rPr>
            </w:pPr>
            <w:r>
              <w:rPr>
                <w:rFonts w:eastAsia="MS Mincho"/>
              </w:rPr>
              <w:t>MAY</w:t>
            </w:r>
          </w:p>
        </w:tc>
        <w:tc>
          <w:tcPr>
            <w:tcW w:w="1900" w:type="dxa"/>
          </w:tcPr>
          <w:p w14:paraId="6E8F2F78" w14:textId="77777777" w:rsidR="001C171A" w:rsidRDefault="00165342" w:rsidP="001C171A">
            <w:pPr>
              <w:rPr>
                <w:rFonts w:eastAsia="MS Mincho"/>
              </w:rPr>
            </w:pPr>
            <w:r>
              <w:rPr>
                <w:rFonts w:eastAsia="MS Mincho"/>
              </w:rPr>
              <w:t>MUST</w:t>
            </w:r>
          </w:p>
        </w:tc>
        <w:tc>
          <w:tcPr>
            <w:tcW w:w="1572" w:type="dxa"/>
          </w:tcPr>
          <w:p w14:paraId="061CFBC5" w14:textId="77777777" w:rsidR="001C171A" w:rsidRDefault="00413BC5" w:rsidP="001C171A">
            <w:pPr>
              <w:rPr>
                <w:rFonts w:eastAsia="MS Mincho"/>
              </w:rPr>
            </w:pPr>
            <w:r>
              <w:rPr>
                <w:rFonts w:eastAsia="MS Mincho"/>
              </w:rPr>
              <w:t>MAY</w:t>
            </w:r>
          </w:p>
        </w:tc>
      </w:tr>
      <w:tr w:rsidR="00EC033A" w14:paraId="4A7AD5D7" w14:textId="77777777" w:rsidTr="009B6ECC">
        <w:tc>
          <w:tcPr>
            <w:tcW w:w="3780" w:type="dxa"/>
          </w:tcPr>
          <w:p w14:paraId="32EB96B0" w14:textId="77777777" w:rsidR="001C171A" w:rsidRDefault="00EC033A" w:rsidP="001C171A">
            <w:pPr>
              <w:rPr>
                <w:rFonts w:eastAsia="MS Mincho"/>
              </w:rPr>
            </w:pPr>
            <w:r>
              <w:rPr>
                <w:rFonts w:eastAsia="MS Mincho"/>
              </w:rPr>
              <w:t>Hold-Job</w:t>
            </w:r>
          </w:p>
        </w:tc>
        <w:tc>
          <w:tcPr>
            <w:tcW w:w="1800" w:type="dxa"/>
          </w:tcPr>
          <w:p w14:paraId="1300BBFA" w14:textId="77777777" w:rsidR="001C171A" w:rsidRDefault="00165342" w:rsidP="001C171A">
            <w:pPr>
              <w:rPr>
                <w:rFonts w:eastAsia="MS Mincho"/>
              </w:rPr>
            </w:pPr>
            <w:r>
              <w:rPr>
                <w:rFonts w:eastAsia="MS Mincho"/>
              </w:rPr>
              <w:t>MAY</w:t>
            </w:r>
          </w:p>
        </w:tc>
        <w:tc>
          <w:tcPr>
            <w:tcW w:w="1900" w:type="dxa"/>
          </w:tcPr>
          <w:p w14:paraId="1E3817BA" w14:textId="77777777" w:rsidR="001C171A" w:rsidRDefault="001C1013" w:rsidP="001C171A">
            <w:pPr>
              <w:rPr>
                <w:rFonts w:eastAsia="MS Mincho"/>
              </w:rPr>
            </w:pPr>
            <w:r>
              <w:rPr>
                <w:rFonts w:eastAsia="MS Mincho"/>
              </w:rPr>
              <w:t>SHOULD</w:t>
            </w:r>
          </w:p>
        </w:tc>
        <w:tc>
          <w:tcPr>
            <w:tcW w:w="1572" w:type="dxa"/>
          </w:tcPr>
          <w:p w14:paraId="68F2ECFF" w14:textId="77777777" w:rsidR="001C171A" w:rsidRDefault="00413BC5" w:rsidP="001C171A">
            <w:pPr>
              <w:rPr>
                <w:rFonts w:eastAsia="MS Mincho"/>
              </w:rPr>
            </w:pPr>
            <w:r>
              <w:rPr>
                <w:rFonts w:eastAsia="MS Mincho"/>
              </w:rPr>
              <w:t>MUST NOT</w:t>
            </w:r>
          </w:p>
        </w:tc>
      </w:tr>
      <w:tr w:rsidR="00EC033A" w14:paraId="4E0F8541"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656A85D3" w14:textId="77777777" w:rsidR="001C171A" w:rsidRDefault="00EC033A" w:rsidP="001C171A">
            <w:pPr>
              <w:rPr>
                <w:rFonts w:eastAsia="MS Mincho"/>
              </w:rPr>
            </w:pPr>
            <w:r>
              <w:rPr>
                <w:rFonts w:eastAsia="MS Mincho"/>
              </w:rPr>
              <w:t>Hold-New-Jobs</w:t>
            </w:r>
          </w:p>
        </w:tc>
        <w:tc>
          <w:tcPr>
            <w:tcW w:w="1800" w:type="dxa"/>
          </w:tcPr>
          <w:p w14:paraId="429CDEFF" w14:textId="77777777" w:rsidR="001C171A" w:rsidRDefault="00165342" w:rsidP="001C171A">
            <w:pPr>
              <w:rPr>
                <w:rFonts w:eastAsia="MS Mincho"/>
              </w:rPr>
            </w:pPr>
            <w:r>
              <w:rPr>
                <w:rFonts w:eastAsia="MS Mincho"/>
              </w:rPr>
              <w:t>MAY</w:t>
            </w:r>
          </w:p>
        </w:tc>
        <w:tc>
          <w:tcPr>
            <w:tcW w:w="1900" w:type="dxa"/>
          </w:tcPr>
          <w:p w14:paraId="1723B355" w14:textId="77777777" w:rsidR="001C171A" w:rsidRDefault="00165342" w:rsidP="001C171A">
            <w:pPr>
              <w:rPr>
                <w:rFonts w:eastAsia="MS Mincho"/>
              </w:rPr>
            </w:pPr>
            <w:r>
              <w:rPr>
                <w:rFonts w:eastAsia="MS Mincho"/>
              </w:rPr>
              <w:t>MAY</w:t>
            </w:r>
          </w:p>
        </w:tc>
        <w:tc>
          <w:tcPr>
            <w:tcW w:w="1572" w:type="dxa"/>
          </w:tcPr>
          <w:p w14:paraId="4FA37D6C" w14:textId="77777777" w:rsidR="001C171A" w:rsidRDefault="00E22A3C" w:rsidP="001C171A">
            <w:pPr>
              <w:rPr>
                <w:rFonts w:eastAsia="MS Mincho"/>
              </w:rPr>
            </w:pPr>
            <w:r>
              <w:rPr>
                <w:rFonts w:eastAsia="MS Mincho"/>
              </w:rPr>
              <w:t>MAY</w:t>
            </w:r>
          </w:p>
        </w:tc>
      </w:tr>
      <w:tr w:rsidR="00EC033A" w14:paraId="3B9B6CA5" w14:textId="77777777" w:rsidTr="009B6ECC">
        <w:tc>
          <w:tcPr>
            <w:tcW w:w="3780" w:type="dxa"/>
          </w:tcPr>
          <w:p w14:paraId="4477F378" w14:textId="77777777" w:rsidR="001C171A" w:rsidRDefault="00EC033A" w:rsidP="001C171A">
            <w:pPr>
              <w:rPr>
                <w:rFonts w:eastAsia="MS Mincho"/>
              </w:rPr>
            </w:pPr>
            <w:r>
              <w:rPr>
                <w:rFonts w:eastAsia="MS Mincho"/>
              </w:rPr>
              <w:t>Identify-Printer</w:t>
            </w:r>
          </w:p>
        </w:tc>
        <w:tc>
          <w:tcPr>
            <w:tcW w:w="1800" w:type="dxa"/>
          </w:tcPr>
          <w:p w14:paraId="48C408CD" w14:textId="77777777" w:rsidR="001C171A" w:rsidRDefault="00165342" w:rsidP="001C171A">
            <w:pPr>
              <w:rPr>
                <w:rFonts w:eastAsia="MS Mincho"/>
              </w:rPr>
            </w:pPr>
            <w:r>
              <w:rPr>
                <w:rFonts w:eastAsia="MS Mincho"/>
              </w:rPr>
              <w:t>SHOULD</w:t>
            </w:r>
          </w:p>
        </w:tc>
        <w:tc>
          <w:tcPr>
            <w:tcW w:w="1900" w:type="dxa"/>
          </w:tcPr>
          <w:p w14:paraId="239281E2" w14:textId="77777777" w:rsidR="001C171A" w:rsidRDefault="00165342" w:rsidP="001C171A">
            <w:pPr>
              <w:rPr>
                <w:rFonts w:eastAsia="MS Mincho"/>
              </w:rPr>
            </w:pPr>
            <w:r>
              <w:rPr>
                <w:rFonts w:eastAsia="MS Mincho"/>
              </w:rPr>
              <w:t>SHOULD</w:t>
            </w:r>
          </w:p>
        </w:tc>
        <w:tc>
          <w:tcPr>
            <w:tcW w:w="1572" w:type="dxa"/>
          </w:tcPr>
          <w:p w14:paraId="468D73AC" w14:textId="77777777" w:rsidR="001C171A" w:rsidRDefault="001C1013" w:rsidP="001C171A">
            <w:pPr>
              <w:rPr>
                <w:rFonts w:eastAsia="MS Mincho"/>
              </w:rPr>
            </w:pPr>
            <w:r>
              <w:rPr>
                <w:rFonts w:eastAsia="MS Mincho"/>
              </w:rPr>
              <w:t>MUST NOT</w:t>
            </w:r>
          </w:p>
        </w:tc>
      </w:tr>
      <w:tr w:rsidR="00EC033A" w14:paraId="0DE21F35"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54A3C3A4" w14:textId="77777777" w:rsidR="001C171A" w:rsidRDefault="00EC033A" w:rsidP="001C171A">
            <w:pPr>
              <w:rPr>
                <w:rFonts w:eastAsia="MS Mincho"/>
              </w:rPr>
            </w:pPr>
            <w:r>
              <w:rPr>
                <w:rFonts w:eastAsia="MS Mincho"/>
              </w:rPr>
              <w:t>Pause-Printer</w:t>
            </w:r>
          </w:p>
        </w:tc>
        <w:tc>
          <w:tcPr>
            <w:tcW w:w="1800" w:type="dxa"/>
          </w:tcPr>
          <w:p w14:paraId="29955248" w14:textId="77777777" w:rsidR="001C171A" w:rsidRDefault="00165342" w:rsidP="001C171A">
            <w:pPr>
              <w:rPr>
                <w:rFonts w:eastAsia="MS Mincho"/>
              </w:rPr>
            </w:pPr>
            <w:r>
              <w:rPr>
                <w:rFonts w:eastAsia="MS Mincho"/>
              </w:rPr>
              <w:t>MAY</w:t>
            </w:r>
          </w:p>
        </w:tc>
        <w:tc>
          <w:tcPr>
            <w:tcW w:w="1900" w:type="dxa"/>
          </w:tcPr>
          <w:p w14:paraId="6082569E" w14:textId="77777777" w:rsidR="001C171A" w:rsidRDefault="00165342" w:rsidP="001C171A">
            <w:pPr>
              <w:rPr>
                <w:rFonts w:eastAsia="MS Mincho"/>
              </w:rPr>
            </w:pPr>
            <w:r>
              <w:rPr>
                <w:rFonts w:eastAsia="MS Mincho"/>
              </w:rPr>
              <w:t>MAY</w:t>
            </w:r>
          </w:p>
        </w:tc>
        <w:tc>
          <w:tcPr>
            <w:tcW w:w="1572" w:type="dxa"/>
          </w:tcPr>
          <w:p w14:paraId="0341C9AA" w14:textId="77777777" w:rsidR="001C171A" w:rsidRDefault="00E92F42" w:rsidP="001C171A">
            <w:pPr>
              <w:rPr>
                <w:rFonts w:eastAsia="MS Mincho"/>
              </w:rPr>
            </w:pPr>
            <w:r>
              <w:rPr>
                <w:rFonts w:eastAsia="MS Mincho"/>
              </w:rPr>
              <w:t>MAY</w:t>
            </w:r>
          </w:p>
        </w:tc>
      </w:tr>
      <w:tr w:rsidR="00EC033A" w14:paraId="5481326F" w14:textId="77777777" w:rsidTr="009B6ECC">
        <w:tc>
          <w:tcPr>
            <w:tcW w:w="3780" w:type="dxa"/>
          </w:tcPr>
          <w:p w14:paraId="36D3DA52" w14:textId="77777777" w:rsidR="001C171A" w:rsidRDefault="00EC033A" w:rsidP="001C171A">
            <w:pPr>
              <w:rPr>
                <w:rFonts w:eastAsia="MS Mincho"/>
              </w:rPr>
            </w:pPr>
            <w:r>
              <w:rPr>
                <w:rFonts w:eastAsia="MS Mincho"/>
              </w:rPr>
              <w:t>Pause-Printer-After-Current-Job</w:t>
            </w:r>
          </w:p>
        </w:tc>
        <w:tc>
          <w:tcPr>
            <w:tcW w:w="1800" w:type="dxa"/>
          </w:tcPr>
          <w:p w14:paraId="786B50C1" w14:textId="77777777" w:rsidR="001C171A" w:rsidRDefault="00165342" w:rsidP="001C171A">
            <w:pPr>
              <w:rPr>
                <w:rFonts w:eastAsia="MS Mincho"/>
              </w:rPr>
            </w:pPr>
            <w:r>
              <w:rPr>
                <w:rFonts w:eastAsia="MS Mincho"/>
              </w:rPr>
              <w:t>MAY</w:t>
            </w:r>
          </w:p>
        </w:tc>
        <w:tc>
          <w:tcPr>
            <w:tcW w:w="1900" w:type="dxa"/>
          </w:tcPr>
          <w:p w14:paraId="4805FB91" w14:textId="77777777" w:rsidR="001C171A" w:rsidRDefault="00165342" w:rsidP="001C171A">
            <w:pPr>
              <w:rPr>
                <w:rFonts w:eastAsia="MS Mincho"/>
              </w:rPr>
            </w:pPr>
            <w:r>
              <w:rPr>
                <w:rFonts w:eastAsia="MS Mincho"/>
              </w:rPr>
              <w:t>MAY</w:t>
            </w:r>
          </w:p>
        </w:tc>
        <w:tc>
          <w:tcPr>
            <w:tcW w:w="1572" w:type="dxa"/>
          </w:tcPr>
          <w:p w14:paraId="2890C278" w14:textId="77777777" w:rsidR="001C171A" w:rsidRDefault="00E92F42" w:rsidP="001C171A">
            <w:pPr>
              <w:rPr>
                <w:rFonts w:eastAsia="MS Mincho"/>
              </w:rPr>
            </w:pPr>
            <w:r>
              <w:rPr>
                <w:rFonts w:eastAsia="MS Mincho"/>
              </w:rPr>
              <w:t>MAY</w:t>
            </w:r>
          </w:p>
        </w:tc>
      </w:tr>
      <w:tr w:rsidR="009F2763" w14:paraId="25CFB1C2"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7B78B90B" w14:textId="77777777" w:rsidR="009F2763" w:rsidRDefault="009F2763" w:rsidP="001C171A">
            <w:pPr>
              <w:rPr>
                <w:rFonts w:eastAsia="MS Mincho"/>
              </w:rPr>
            </w:pPr>
            <w:r>
              <w:rPr>
                <w:rFonts w:eastAsia="MS Mincho"/>
              </w:rPr>
              <w:t>Print-Job</w:t>
            </w:r>
          </w:p>
        </w:tc>
        <w:tc>
          <w:tcPr>
            <w:tcW w:w="1800" w:type="dxa"/>
          </w:tcPr>
          <w:p w14:paraId="615FCA56" w14:textId="77777777" w:rsidR="009F2763" w:rsidRDefault="000901E3" w:rsidP="001C171A">
            <w:pPr>
              <w:rPr>
                <w:rFonts w:eastAsia="MS Mincho"/>
              </w:rPr>
            </w:pPr>
            <w:r>
              <w:rPr>
                <w:rFonts w:eastAsia="MS Mincho"/>
              </w:rPr>
              <w:t>MAY</w:t>
            </w:r>
          </w:p>
        </w:tc>
        <w:tc>
          <w:tcPr>
            <w:tcW w:w="1900" w:type="dxa"/>
          </w:tcPr>
          <w:p w14:paraId="32E24273" w14:textId="77777777" w:rsidR="009F2763" w:rsidRDefault="009F2763" w:rsidP="000901E3">
            <w:pPr>
              <w:rPr>
                <w:rFonts w:eastAsia="MS Mincho"/>
              </w:rPr>
            </w:pPr>
            <w:r>
              <w:rPr>
                <w:rFonts w:eastAsia="MS Mincho"/>
              </w:rPr>
              <w:t>MUST</w:t>
            </w:r>
          </w:p>
        </w:tc>
        <w:tc>
          <w:tcPr>
            <w:tcW w:w="1572" w:type="dxa"/>
          </w:tcPr>
          <w:p w14:paraId="2D1BFD43" w14:textId="77777777" w:rsidR="009F2763" w:rsidRDefault="009F2763" w:rsidP="001C171A">
            <w:pPr>
              <w:rPr>
                <w:rFonts w:eastAsia="MS Mincho"/>
              </w:rPr>
            </w:pPr>
            <w:r>
              <w:rPr>
                <w:rFonts w:eastAsia="MS Mincho"/>
              </w:rPr>
              <w:t>MUST NOT</w:t>
            </w:r>
          </w:p>
        </w:tc>
      </w:tr>
      <w:tr w:rsidR="009F2763" w14:paraId="1A7B08E9" w14:textId="77777777" w:rsidTr="009B6ECC">
        <w:tc>
          <w:tcPr>
            <w:tcW w:w="3780" w:type="dxa"/>
          </w:tcPr>
          <w:p w14:paraId="2BE31EB8" w14:textId="77777777" w:rsidR="009F2763" w:rsidRDefault="009F2763" w:rsidP="001C171A">
            <w:pPr>
              <w:rPr>
                <w:rFonts w:eastAsia="MS Mincho"/>
              </w:rPr>
            </w:pPr>
            <w:r>
              <w:rPr>
                <w:rFonts w:eastAsia="MS Mincho"/>
              </w:rPr>
              <w:t>Print-URI</w:t>
            </w:r>
          </w:p>
        </w:tc>
        <w:tc>
          <w:tcPr>
            <w:tcW w:w="1800" w:type="dxa"/>
          </w:tcPr>
          <w:p w14:paraId="431E3802" w14:textId="77777777" w:rsidR="009F2763" w:rsidRDefault="000901E3" w:rsidP="001C171A">
            <w:pPr>
              <w:rPr>
                <w:rFonts w:eastAsia="MS Mincho"/>
              </w:rPr>
            </w:pPr>
            <w:r>
              <w:rPr>
                <w:rFonts w:eastAsia="MS Mincho"/>
              </w:rPr>
              <w:t>MAY</w:t>
            </w:r>
          </w:p>
        </w:tc>
        <w:tc>
          <w:tcPr>
            <w:tcW w:w="1900" w:type="dxa"/>
          </w:tcPr>
          <w:p w14:paraId="79578348" w14:textId="77777777" w:rsidR="009F2763" w:rsidRDefault="0018401A" w:rsidP="000901E3">
            <w:pPr>
              <w:rPr>
                <w:rFonts w:eastAsia="MS Mincho"/>
              </w:rPr>
            </w:pPr>
            <w:r>
              <w:rPr>
                <w:rFonts w:eastAsia="MS Mincho"/>
              </w:rPr>
              <w:t>MAY</w:t>
            </w:r>
          </w:p>
        </w:tc>
        <w:tc>
          <w:tcPr>
            <w:tcW w:w="1572" w:type="dxa"/>
          </w:tcPr>
          <w:p w14:paraId="2D546A34" w14:textId="77777777" w:rsidR="009F2763" w:rsidRDefault="009F2763" w:rsidP="001C171A">
            <w:pPr>
              <w:rPr>
                <w:rFonts w:eastAsia="MS Mincho"/>
              </w:rPr>
            </w:pPr>
            <w:r>
              <w:rPr>
                <w:rFonts w:eastAsia="MS Mincho"/>
              </w:rPr>
              <w:t>MUST NOT</w:t>
            </w:r>
          </w:p>
        </w:tc>
      </w:tr>
      <w:tr w:rsidR="00EC033A" w14:paraId="7F348940"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7D119913" w14:textId="77777777" w:rsidR="001C171A" w:rsidRDefault="00EC033A" w:rsidP="001C171A">
            <w:pPr>
              <w:rPr>
                <w:rFonts w:eastAsia="MS Mincho"/>
              </w:rPr>
            </w:pPr>
            <w:r>
              <w:rPr>
                <w:rFonts w:eastAsia="MS Mincho"/>
              </w:rPr>
              <w:t>Promote-Job</w:t>
            </w:r>
          </w:p>
        </w:tc>
        <w:tc>
          <w:tcPr>
            <w:tcW w:w="1800" w:type="dxa"/>
          </w:tcPr>
          <w:p w14:paraId="272A6437" w14:textId="77777777" w:rsidR="001C171A" w:rsidRDefault="00165342" w:rsidP="001C171A">
            <w:pPr>
              <w:rPr>
                <w:rFonts w:eastAsia="MS Mincho"/>
              </w:rPr>
            </w:pPr>
            <w:r>
              <w:rPr>
                <w:rFonts w:eastAsia="MS Mincho"/>
              </w:rPr>
              <w:t>MAY</w:t>
            </w:r>
          </w:p>
        </w:tc>
        <w:tc>
          <w:tcPr>
            <w:tcW w:w="1900" w:type="dxa"/>
          </w:tcPr>
          <w:p w14:paraId="205364A1" w14:textId="77777777" w:rsidR="001C171A" w:rsidRDefault="00165342" w:rsidP="001C171A">
            <w:pPr>
              <w:rPr>
                <w:rFonts w:eastAsia="MS Mincho"/>
              </w:rPr>
            </w:pPr>
            <w:r>
              <w:rPr>
                <w:rFonts w:eastAsia="MS Mincho"/>
              </w:rPr>
              <w:t>MAY</w:t>
            </w:r>
          </w:p>
        </w:tc>
        <w:tc>
          <w:tcPr>
            <w:tcW w:w="1572" w:type="dxa"/>
          </w:tcPr>
          <w:p w14:paraId="3A483560" w14:textId="77777777" w:rsidR="001C171A" w:rsidRDefault="00413BC5" w:rsidP="001C171A">
            <w:pPr>
              <w:rPr>
                <w:rFonts w:eastAsia="MS Mincho"/>
              </w:rPr>
            </w:pPr>
            <w:r>
              <w:rPr>
                <w:rFonts w:eastAsia="MS Mincho"/>
              </w:rPr>
              <w:t>MUST NOT</w:t>
            </w:r>
          </w:p>
        </w:tc>
      </w:tr>
      <w:tr w:rsidR="009F2763" w14:paraId="242CFB05" w14:textId="77777777" w:rsidTr="009B6ECC">
        <w:tc>
          <w:tcPr>
            <w:tcW w:w="3780" w:type="dxa"/>
          </w:tcPr>
          <w:p w14:paraId="1D82533D" w14:textId="77777777" w:rsidR="009F2763" w:rsidRDefault="009F2763" w:rsidP="001C171A">
            <w:pPr>
              <w:rPr>
                <w:rFonts w:eastAsia="MS Mincho"/>
              </w:rPr>
            </w:pPr>
            <w:r>
              <w:rPr>
                <w:rFonts w:eastAsia="MS Mincho"/>
              </w:rPr>
              <w:t>Purge-Jobs</w:t>
            </w:r>
          </w:p>
        </w:tc>
        <w:tc>
          <w:tcPr>
            <w:tcW w:w="1800" w:type="dxa"/>
          </w:tcPr>
          <w:p w14:paraId="2BC00FB9" w14:textId="391DC704" w:rsidR="009F2763" w:rsidRDefault="009B6ECC" w:rsidP="001C171A">
            <w:pPr>
              <w:rPr>
                <w:rFonts w:eastAsia="MS Mincho"/>
              </w:rPr>
            </w:pPr>
            <w:r>
              <w:rPr>
                <w:rFonts w:eastAsia="MS Mincho"/>
              </w:rPr>
              <w:t>(note 3)</w:t>
            </w:r>
          </w:p>
        </w:tc>
        <w:tc>
          <w:tcPr>
            <w:tcW w:w="1900" w:type="dxa"/>
          </w:tcPr>
          <w:p w14:paraId="0227E768" w14:textId="4668C509" w:rsidR="009F2763" w:rsidRDefault="009B6ECC" w:rsidP="001C171A">
            <w:pPr>
              <w:rPr>
                <w:rFonts w:eastAsia="MS Mincho"/>
              </w:rPr>
            </w:pPr>
            <w:r>
              <w:rPr>
                <w:rFonts w:eastAsia="MS Mincho"/>
              </w:rPr>
              <w:t>(note 3)</w:t>
            </w:r>
          </w:p>
        </w:tc>
        <w:tc>
          <w:tcPr>
            <w:tcW w:w="1572" w:type="dxa"/>
          </w:tcPr>
          <w:p w14:paraId="4FE520ED" w14:textId="3C5BC947" w:rsidR="009F2763" w:rsidRDefault="009B6ECC" w:rsidP="001C171A">
            <w:pPr>
              <w:rPr>
                <w:rFonts w:eastAsia="MS Mincho"/>
              </w:rPr>
            </w:pPr>
            <w:r>
              <w:rPr>
                <w:rFonts w:eastAsia="MS Mincho"/>
              </w:rPr>
              <w:t>(note 3)</w:t>
            </w:r>
          </w:p>
        </w:tc>
      </w:tr>
      <w:tr w:rsidR="00EC033A" w14:paraId="4833CB03"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6CA6ADE7" w14:textId="77777777" w:rsidR="001C171A" w:rsidRDefault="00EC033A" w:rsidP="001C171A">
            <w:pPr>
              <w:rPr>
                <w:rFonts w:eastAsia="MS Mincho"/>
              </w:rPr>
            </w:pPr>
            <w:r>
              <w:rPr>
                <w:rFonts w:eastAsia="MS Mincho"/>
              </w:rPr>
              <w:t>Release-Held-New-Jobs</w:t>
            </w:r>
          </w:p>
        </w:tc>
        <w:tc>
          <w:tcPr>
            <w:tcW w:w="1800" w:type="dxa"/>
          </w:tcPr>
          <w:p w14:paraId="516A74DF" w14:textId="77777777" w:rsidR="001C171A" w:rsidRDefault="00165342" w:rsidP="001C171A">
            <w:pPr>
              <w:rPr>
                <w:rFonts w:eastAsia="MS Mincho"/>
              </w:rPr>
            </w:pPr>
            <w:r>
              <w:rPr>
                <w:rFonts w:eastAsia="MS Mincho"/>
              </w:rPr>
              <w:t>MAY</w:t>
            </w:r>
          </w:p>
        </w:tc>
        <w:tc>
          <w:tcPr>
            <w:tcW w:w="1900" w:type="dxa"/>
          </w:tcPr>
          <w:p w14:paraId="7C1275E3" w14:textId="77777777" w:rsidR="001C171A" w:rsidRDefault="00165342" w:rsidP="001C171A">
            <w:pPr>
              <w:rPr>
                <w:rFonts w:eastAsia="MS Mincho"/>
              </w:rPr>
            </w:pPr>
            <w:r>
              <w:rPr>
                <w:rFonts w:eastAsia="MS Mincho"/>
              </w:rPr>
              <w:t>MAY</w:t>
            </w:r>
          </w:p>
        </w:tc>
        <w:tc>
          <w:tcPr>
            <w:tcW w:w="1572" w:type="dxa"/>
          </w:tcPr>
          <w:p w14:paraId="6B416E5D" w14:textId="77777777" w:rsidR="001C171A" w:rsidRDefault="00E22A3C" w:rsidP="001C171A">
            <w:pPr>
              <w:rPr>
                <w:rFonts w:eastAsia="MS Mincho"/>
              </w:rPr>
            </w:pPr>
            <w:r>
              <w:rPr>
                <w:rFonts w:eastAsia="MS Mincho"/>
              </w:rPr>
              <w:t>MAY</w:t>
            </w:r>
          </w:p>
        </w:tc>
      </w:tr>
      <w:tr w:rsidR="00EC033A" w14:paraId="18166D48" w14:textId="77777777" w:rsidTr="009B6ECC">
        <w:tc>
          <w:tcPr>
            <w:tcW w:w="3780" w:type="dxa"/>
          </w:tcPr>
          <w:p w14:paraId="06001B38" w14:textId="77777777" w:rsidR="001C171A" w:rsidRDefault="00EC033A" w:rsidP="001C171A">
            <w:pPr>
              <w:rPr>
                <w:rFonts w:eastAsia="MS Mincho"/>
              </w:rPr>
            </w:pPr>
            <w:r>
              <w:rPr>
                <w:rFonts w:eastAsia="MS Mincho"/>
              </w:rPr>
              <w:t>Release-Job</w:t>
            </w:r>
          </w:p>
        </w:tc>
        <w:tc>
          <w:tcPr>
            <w:tcW w:w="1800" w:type="dxa"/>
          </w:tcPr>
          <w:p w14:paraId="4D20E0C0" w14:textId="77777777" w:rsidR="001C171A" w:rsidRDefault="00165342" w:rsidP="001C171A">
            <w:pPr>
              <w:rPr>
                <w:rFonts w:eastAsia="MS Mincho"/>
              </w:rPr>
            </w:pPr>
            <w:r>
              <w:rPr>
                <w:rFonts w:eastAsia="MS Mincho"/>
              </w:rPr>
              <w:t>MAY</w:t>
            </w:r>
          </w:p>
        </w:tc>
        <w:tc>
          <w:tcPr>
            <w:tcW w:w="1900" w:type="dxa"/>
          </w:tcPr>
          <w:p w14:paraId="015B0271" w14:textId="77777777" w:rsidR="001C171A" w:rsidRDefault="001C1013" w:rsidP="001C171A">
            <w:pPr>
              <w:rPr>
                <w:rFonts w:eastAsia="MS Mincho"/>
              </w:rPr>
            </w:pPr>
            <w:r>
              <w:rPr>
                <w:rFonts w:eastAsia="MS Mincho"/>
              </w:rPr>
              <w:t>SHOULD</w:t>
            </w:r>
          </w:p>
        </w:tc>
        <w:tc>
          <w:tcPr>
            <w:tcW w:w="1572" w:type="dxa"/>
          </w:tcPr>
          <w:p w14:paraId="1B79509E" w14:textId="77777777" w:rsidR="001C171A" w:rsidRDefault="00413BC5" w:rsidP="001C171A">
            <w:pPr>
              <w:rPr>
                <w:rFonts w:eastAsia="MS Mincho"/>
              </w:rPr>
            </w:pPr>
            <w:r>
              <w:rPr>
                <w:rFonts w:eastAsia="MS Mincho"/>
              </w:rPr>
              <w:t>MUST NOT</w:t>
            </w:r>
          </w:p>
        </w:tc>
      </w:tr>
      <w:tr w:rsidR="00EC033A" w14:paraId="238A1C14"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2F6B24C2" w14:textId="77777777" w:rsidR="001C171A" w:rsidRDefault="00EC033A" w:rsidP="001C171A">
            <w:pPr>
              <w:rPr>
                <w:rFonts w:eastAsia="MS Mincho"/>
              </w:rPr>
            </w:pPr>
            <w:r>
              <w:rPr>
                <w:rFonts w:eastAsia="MS Mincho"/>
              </w:rPr>
              <w:t>Renew-Subscription</w:t>
            </w:r>
          </w:p>
        </w:tc>
        <w:tc>
          <w:tcPr>
            <w:tcW w:w="1800" w:type="dxa"/>
          </w:tcPr>
          <w:p w14:paraId="3C6DEE25" w14:textId="77777777" w:rsidR="001C171A" w:rsidRDefault="00165342" w:rsidP="001C171A">
            <w:pPr>
              <w:rPr>
                <w:rFonts w:eastAsia="MS Mincho"/>
              </w:rPr>
            </w:pPr>
            <w:r>
              <w:rPr>
                <w:rFonts w:eastAsia="MS Mincho"/>
              </w:rPr>
              <w:t>SHOULD</w:t>
            </w:r>
          </w:p>
        </w:tc>
        <w:tc>
          <w:tcPr>
            <w:tcW w:w="1900" w:type="dxa"/>
          </w:tcPr>
          <w:p w14:paraId="6055E475" w14:textId="77777777" w:rsidR="001C171A" w:rsidRDefault="00165342" w:rsidP="001C171A">
            <w:pPr>
              <w:rPr>
                <w:rFonts w:eastAsia="MS Mincho"/>
              </w:rPr>
            </w:pPr>
            <w:r>
              <w:rPr>
                <w:rFonts w:eastAsia="MS Mincho"/>
              </w:rPr>
              <w:t>MUST</w:t>
            </w:r>
          </w:p>
        </w:tc>
        <w:tc>
          <w:tcPr>
            <w:tcW w:w="1572" w:type="dxa"/>
          </w:tcPr>
          <w:p w14:paraId="5A2A4AF2" w14:textId="77777777" w:rsidR="001C171A" w:rsidRDefault="00413BC5" w:rsidP="001C171A">
            <w:pPr>
              <w:rPr>
                <w:rFonts w:eastAsia="MS Mincho"/>
              </w:rPr>
            </w:pPr>
            <w:r>
              <w:rPr>
                <w:rFonts w:eastAsia="MS Mincho"/>
              </w:rPr>
              <w:t>MUST</w:t>
            </w:r>
          </w:p>
        </w:tc>
      </w:tr>
      <w:tr w:rsidR="009F2763" w14:paraId="591C4150" w14:textId="77777777" w:rsidTr="009B6ECC">
        <w:tc>
          <w:tcPr>
            <w:tcW w:w="3780" w:type="dxa"/>
          </w:tcPr>
          <w:p w14:paraId="0463EFE7" w14:textId="77777777" w:rsidR="009F2763" w:rsidRDefault="009F2763" w:rsidP="001C171A">
            <w:pPr>
              <w:rPr>
                <w:rFonts w:eastAsia="MS Mincho"/>
              </w:rPr>
            </w:pPr>
            <w:r>
              <w:rPr>
                <w:rFonts w:eastAsia="MS Mincho"/>
              </w:rPr>
              <w:t>Reprocess-Job</w:t>
            </w:r>
          </w:p>
        </w:tc>
        <w:tc>
          <w:tcPr>
            <w:tcW w:w="1800" w:type="dxa"/>
          </w:tcPr>
          <w:p w14:paraId="08F73315" w14:textId="28458EEC" w:rsidR="009F2763" w:rsidRDefault="009B6ECC" w:rsidP="001C171A">
            <w:pPr>
              <w:rPr>
                <w:rFonts w:eastAsia="MS Mincho"/>
              </w:rPr>
            </w:pPr>
            <w:r>
              <w:rPr>
                <w:rFonts w:eastAsia="MS Mincho"/>
              </w:rPr>
              <w:t>(note 3)</w:t>
            </w:r>
          </w:p>
        </w:tc>
        <w:tc>
          <w:tcPr>
            <w:tcW w:w="1900" w:type="dxa"/>
          </w:tcPr>
          <w:p w14:paraId="0E6F6F05" w14:textId="0F88BD51" w:rsidR="009F2763" w:rsidRDefault="009B6ECC" w:rsidP="001C171A">
            <w:pPr>
              <w:rPr>
                <w:rFonts w:eastAsia="MS Mincho"/>
              </w:rPr>
            </w:pPr>
            <w:r>
              <w:rPr>
                <w:rFonts w:eastAsia="MS Mincho"/>
              </w:rPr>
              <w:t>(note 3)</w:t>
            </w:r>
          </w:p>
        </w:tc>
        <w:tc>
          <w:tcPr>
            <w:tcW w:w="1572" w:type="dxa"/>
          </w:tcPr>
          <w:p w14:paraId="6402C3BE" w14:textId="0BD38E24" w:rsidR="009F2763" w:rsidRDefault="009B6ECC" w:rsidP="001C171A">
            <w:pPr>
              <w:rPr>
                <w:rFonts w:eastAsia="MS Mincho"/>
              </w:rPr>
            </w:pPr>
            <w:r>
              <w:rPr>
                <w:rFonts w:eastAsia="MS Mincho"/>
              </w:rPr>
              <w:t>(note 3)</w:t>
            </w:r>
          </w:p>
        </w:tc>
      </w:tr>
      <w:tr w:rsidR="009F2763" w14:paraId="216DB044"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2C028C7B" w14:textId="77777777" w:rsidR="009F2763" w:rsidRDefault="009F2763" w:rsidP="001C171A">
            <w:pPr>
              <w:rPr>
                <w:rFonts w:eastAsia="MS Mincho"/>
              </w:rPr>
            </w:pPr>
            <w:r>
              <w:rPr>
                <w:rFonts w:eastAsia="MS Mincho"/>
              </w:rPr>
              <w:t>Restart-Job</w:t>
            </w:r>
          </w:p>
        </w:tc>
        <w:tc>
          <w:tcPr>
            <w:tcW w:w="1800" w:type="dxa"/>
          </w:tcPr>
          <w:p w14:paraId="78D40C2B" w14:textId="4E00BA04" w:rsidR="009F2763" w:rsidRDefault="009B6ECC" w:rsidP="001C171A">
            <w:pPr>
              <w:rPr>
                <w:rFonts w:eastAsia="MS Mincho"/>
              </w:rPr>
            </w:pPr>
            <w:r>
              <w:rPr>
                <w:rFonts w:eastAsia="MS Mincho"/>
              </w:rPr>
              <w:t>(note 3)</w:t>
            </w:r>
          </w:p>
        </w:tc>
        <w:tc>
          <w:tcPr>
            <w:tcW w:w="1900" w:type="dxa"/>
          </w:tcPr>
          <w:p w14:paraId="79E3C461" w14:textId="0CED1B79" w:rsidR="009F2763" w:rsidRDefault="009B6ECC" w:rsidP="001C171A">
            <w:pPr>
              <w:rPr>
                <w:rFonts w:eastAsia="MS Mincho"/>
              </w:rPr>
            </w:pPr>
            <w:r>
              <w:rPr>
                <w:rFonts w:eastAsia="MS Mincho"/>
              </w:rPr>
              <w:t>(note 3)</w:t>
            </w:r>
          </w:p>
        </w:tc>
        <w:tc>
          <w:tcPr>
            <w:tcW w:w="1572" w:type="dxa"/>
          </w:tcPr>
          <w:p w14:paraId="31F1B9B2" w14:textId="7F43B9A2" w:rsidR="009F2763" w:rsidRDefault="009B6ECC" w:rsidP="001C171A">
            <w:pPr>
              <w:rPr>
                <w:rFonts w:eastAsia="MS Mincho"/>
              </w:rPr>
            </w:pPr>
            <w:r>
              <w:rPr>
                <w:rFonts w:eastAsia="MS Mincho"/>
              </w:rPr>
              <w:t>(note 3)</w:t>
            </w:r>
          </w:p>
        </w:tc>
      </w:tr>
      <w:tr w:rsidR="009F2763" w14:paraId="2C681377" w14:textId="77777777" w:rsidTr="009B6ECC">
        <w:tc>
          <w:tcPr>
            <w:tcW w:w="3780" w:type="dxa"/>
          </w:tcPr>
          <w:p w14:paraId="080FE8F0" w14:textId="77777777" w:rsidR="009F2763" w:rsidRDefault="009F2763" w:rsidP="001C171A">
            <w:pPr>
              <w:rPr>
                <w:rFonts w:eastAsia="MS Mincho"/>
              </w:rPr>
            </w:pPr>
            <w:r>
              <w:rPr>
                <w:rFonts w:eastAsia="MS Mincho"/>
              </w:rPr>
              <w:t>Restart-Printer</w:t>
            </w:r>
          </w:p>
        </w:tc>
        <w:tc>
          <w:tcPr>
            <w:tcW w:w="1800" w:type="dxa"/>
          </w:tcPr>
          <w:p w14:paraId="6567F68F" w14:textId="77777777" w:rsidR="009F2763" w:rsidRDefault="009F2763" w:rsidP="001C171A">
            <w:pPr>
              <w:rPr>
                <w:rFonts w:eastAsia="MS Mincho"/>
              </w:rPr>
            </w:pPr>
            <w:r>
              <w:rPr>
                <w:rFonts w:eastAsia="MS Mincho"/>
              </w:rPr>
              <w:t>MAY</w:t>
            </w:r>
          </w:p>
        </w:tc>
        <w:tc>
          <w:tcPr>
            <w:tcW w:w="1900" w:type="dxa"/>
          </w:tcPr>
          <w:p w14:paraId="606AAEB4" w14:textId="77777777" w:rsidR="009F2763" w:rsidRDefault="00D67211" w:rsidP="001C171A">
            <w:pPr>
              <w:rPr>
                <w:rFonts w:eastAsia="MS Mincho"/>
              </w:rPr>
            </w:pPr>
            <w:r>
              <w:rPr>
                <w:rFonts w:eastAsia="MS Mincho"/>
              </w:rPr>
              <w:t>MAY</w:t>
            </w:r>
          </w:p>
        </w:tc>
        <w:tc>
          <w:tcPr>
            <w:tcW w:w="1572" w:type="dxa"/>
          </w:tcPr>
          <w:p w14:paraId="77BD18A9" w14:textId="77777777" w:rsidR="009F2763" w:rsidRDefault="00D67211" w:rsidP="001C171A">
            <w:pPr>
              <w:rPr>
                <w:rFonts w:eastAsia="MS Mincho"/>
              </w:rPr>
            </w:pPr>
            <w:r>
              <w:rPr>
                <w:rFonts w:eastAsia="MS Mincho"/>
              </w:rPr>
              <w:t>MAY</w:t>
            </w:r>
          </w:p>
        </w:tc>
      </w:tr>
      <w:tr w:rsidR="00EC033A" w14:paraId="4F227ED3"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2FBF90AD" w14:textId="77777777" w:rsidR="001C171A" w:rsidRDefault="00EC033A" w:rsidP="001C171A">
            <w:pPr>
              <w:rPr>
                <w:rFonts w:eastAsia="MS Mincho"/>
              </w:rPr>
            </w:pPr>
            <w:r>
              <w:rPr>
                <w:rFonts w:eastAsia="MS Mincho"/>
              </w:rPr>
              <w:t>Resubmit-Job</w:t>
            </w:r>
          </w:p>
        </w:tc>
        <w:tc>
          <w:tcPr>
            <w:tcW w:w="1800" w:type="dxa"/>
          </w:tcPr>
          <w:p w14:paraId="631E0B85" w14:textId="77777777" w:rsidR="001C171A" w:rsidRDefault="00165342" w:rsidP="001C171A">
            <w:pPr>
              <w:rPr>
                <w:rFonts w:eastAsia="MS Mincho"/>
              </w:rPr>
            </w:pPr>
            <w:r>
              <w:rPr>
                <w:rFonts w:eastAsia="MS Mincho"/>
              </w:rPr>
              <w:t>MAY</w:t>
            </w:r>
          </w:p>
        </w:tc>
        <w:tc>
          <w:tcPr>
            <w:tcW w:w="1900" w:type="dxa"/>
          </w:tcPr>
          <w:p w14:paraId="12ACE2E2" w14:textId="77777777" w:rsidR="001C171A" w:rsidRDefault="00165342" w:rsidP="001C171A">
            <w:pPr>
              <w:rPr>
                <w:rFonts w:eastAsia="MS Mincho"/>
              </w:rPr>
            </w:pPr>
            <w:r>
              <w:rPr>
                <w:rFonts w:eastAsia="MS Mincho"/>
              </w:rPr>
              <w:t>MAY</w:t>
            </w:r>
          </w:p>
        </w:tc>
        <w:tc>
          <w:tcPr>
            <w:tcW w:w="1572" w:type="dxa"/>
          </w:tcPr>
          <w:p w14:paraId="0D88AB5B" w14:textId="77777777" w:rsidR="001C171A" w:rsidRDefault="00413BC5" w:rsidP="001C171A">
            <w:pPr>
              <w:rPr>
                <w:rFonts w:eastAsia="MS Mincho"/>
              </w:rPr>
            </w:pPr>
            <w:r>
              <w:rPr>
                <w:rFonts w:eastAsia="MS Mincho"/>
              </w:rPr>
              <w:t>MUST NOT</w:t>
            </w:r>
          </w:p>
        </w:tc>
      </w:tr>
      <w:tr w:rsidR="00D67211" w14:paraId="1A803321" w14:textId="77777777" w:rsidTr="009B6ECC">
        <w:tc>
          <w:tcPr>
            <w:tcW w:w="3780" w:type="dxa"/>
          </w:tcPr>
          <w:p w14:paraId="79684A67" w14:textId="77777777" w:rsidR="00D67211" w:rsidRDefault="00D67211" w:rsidP="001C171A">
            <w:pPr>
              <w:rPr>
                <w:rFonts w:eastAsia="MS Mincho"/>
              </w:rPr>
            </w:pPr>
            <w:r>
              <w:rPr>
                <w:rFonts w:eastAsia="MS Mincho"/>
              </w:rPr>
              <w:t>Resume-Job</w:t>
            </w:r>
          </w:p>
        </w:tc>
        <w:tc>
          <w:tcPr>
            <w:tcW w:w="1800" w:type="dxa"/>
          </w:tcPr>
          <w:p w14:paraId="30FB44E2" w14:textId="77777777" w:rsidR="00D67211" w:rsidRDefault="00D67211" w:rsidP="001C171A">
            <w:pPr>
              <w:rPr>
                <w:rFonts w:eastAsia="MS Mincho"/>
              </w:rPr>
            </w:pPr>
            <w:r>
              <w:rPr>
                <w:rFonts w:eastAsia="MS Mincho"/>
              </w:rPr>
              <w:t>MAY</w:t>
            </w:r>
          </w:p>
        </w:tc>
        <w:tc>
          <w:tcPr>
            <w:tcW w:w="1900" w:type="dxa"/>
          </w:tcPr>
          <w:p w14:paraId="328E687F" w14:textId="77777777" w:rsidR="00D67211" w:rsidRDefault="00D67211" w:rsidP="001C171A">
            <w:pPr>
              <w:rPr>
                <w:rFonts w:eastAsia="MS Mincho"/>
              </w:rPr>
            </w:pPr>
            <w:r>
              <w:rPr>
                <w:rFonts w:eastAsia="MS Mincho"/>
              </w:rPr>
              <w:t>MAY</w:t>
            </w:r>
          </w:p>
        </w:tc>
        <w:tc>
          <w:tcPr>
            <w:tcW w:w="1572" w:type="dxa"/>
          </w:tcPr>
          <w:p w14:paraId="1C4B942D" w14:textId="77777777" w:rsidR="00D67211" w:rsidRDefault="00D67211" w:rsidP="001C171A">
            <w:pPr>
              <w:rPr>
                <w:rFonts w:eastAsia="MS Mincho"/>
              </w:rPr>
            </w:pPr>
            <w:r>
              <w:rPr>
                <w:rFonts w:eastAsia="MS Mincho"/>
              </w:rPr>
              <w:t>MUST NOT</w:t>
            </w:r>
          </w:p>
        </w:tc>
      </w:tr>
      <w:tr w:rsidR="00E92F42" w14:paraId="079D54B7"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433635FB" w14:textId="77777777" w:rsidR="00E92F42" w:rsidRDefault="00E92F42" w:rsidP="001C171A">
            <w:pPr>
              <w:rPr>
                <w:rFonts w:eastAsia="MS Mincho"/>
              </w:rPr>
            </w:pPr>
            <w:r>
              <w:rPr>
                <w:rFonts w:eastAsia="MS Mincho"/>
              </w:rPr>
              <w:t>Resume-Printer</w:t>
            </w:r>
          </w:p>
        </w:tc>
        <w:tc>
          <w:tcPr>
            <w:tcW w:w="1800" w:type="dxa"/>
          </w:tcPr>
          <w:p w14:paraId="11C1B27B" w14:textId="77777777" w:rsidR="00E92F42" w:rsidRDefault="00E92F42" w:rsidP="001C171A">
            <w:pPr>
              <w:rPr>
                <w:rFonts w:eastAsia="MS Mincho"/>
              </w:rPr>
            </w:pPr>
            <w:r>
              <w:rPr>
                <w:rFonts w:eastAsia="MS Mincho"/>
              </w:rPr>
              <w:t>MAY</w:t>
            </w:r>
          </w:p>
        </w:tc>
        <w:tc>
          <w:tcPr>
            <w:tcW w:w="1900" w:type="dxa"/>
          </w:tcPr>
          <w:p w14:paraId="4EE8D96C" w14:textId="77777777" w:rsidR="00E92F42" w:rsidRDefault="00E92F42" w:rsidP="001C171A">
            <w:pPr>
              <w:rPr>
                <w:rFonts w:eastAsia="MS Mincho"/>
              </w:rPr>
            </w:pPr>
            <w:r>
              <w:rPr>
                <w:rFonts w:eastAsia="MS Mincho"/>
              </w:rPr>
              <w:t>MAY</w:t>
            </w:r>
          </w:p>
        </w:tc>
        <w:tc>
          <w:tcPr>
            <w:tcW w:w="1572" w:type="dxa"/>
          </w:tcPr>
          <w:p w14:paraId="55E9DBAD" w14:textId="77777777" w:rsidR="00E92F42" w:rsidRDefault="00E92F42" w:rsidP="001C171A">
            <w:pPr>
              <w:rPr>
                <w:rFonts w:eastAsia="MS Mincho"/>
              </w:rPr>
            </w:pPr>
            <w:r>
              <w:rPr>
                <w:rFonts w:eastAsia="MS Mincho"/>
              </w:rPr>
              <w:t>MAY</w:t>
            </w:r>
          </w:p>
        </w:tc>
      </w:tr>
      <w:tr w:rsidR="00EC033A" w14:paraId="35602329" w14:textId="77777777" w:rsidTr="009B6ECC">
        <w:tc>
          <w:tcPr>
            <w:tcW w:w="3780" w:type="dxa"/>
          </w:tcPr>
          <w:p w14:paraId="39C7B44B" w14:textId="77777777" w:rsidR="001C171A" w:rsidRDefault="00EC033A" w:rsidP="001C171A">
            <w:pPr>
              <w:rPr>
                <w:rFonts w:eastAsia="MS Mincho"/>
              </w:rPr>
            </w:pPr>
            <w:r>
              <w:rPr>
                <w:rFonts w:eastAsia="MS Mincho"/>
              </w:rPr>
              <w:t>Schedule-Job-After</w:t>
            </w:r>
          </w:p>
        </w:tc>
        <w:tc>
          <w:tcPr>
            <w:tcW w:w="1800" w:type="dxa"/>
          </w:tcPr>
          <w:p w14:paraId="3D5C637C" w14:textId="77777777" w:rsidR="001C171A" w:rsidRDefault="00165342" w:rsidP="001C171A">
            <w:pPr>
              <w:rPr>
                <w:rFonts w:eastAsia="MS Mincho"/>
              </w:rPr>
            </w:pPr>
            <w:r>
              <w:rPr>
                <w:rFonts w:eastAsia="MS Mincho"/>
              </w:rPr>
              <w:t>MAY</w:t>
            </w:r>
          </w:p>
        </w:tc>
        <w:tc>
          <w:tcPr>
            <w:tcW w:w="1900" w:type="dxa"/>
          </w:tcPr>
          <w:p w14:paraId="1C615567" w14:textId="77777777" w:rsidR="001C171A" w:rsidRDefault="00165342" w:rsidP="001C171A">
            <w:pPr>
              <w:rPr>
                <w:rFonts w:eastAsia="MS Mincho"/>
              </w:rPr>
            </w:pPr>
            <w:r>
              <w:rPr>
                <w:rFonts w:eastAsia="MS Mincho"/>
              </w:rPr>
              <w:t>MAY</w:t>
            </w:r>
          </w:p>
        </w:tc>
        <w:tc>
          <w:tcPr>
            <w:tcW w:w="1572" w:type="dxa"/>
          </w:tcPr>
          <w:p w14:paraId="5D162396" w14:textId="77777777" w:rsidR="001C171A" w:rsidRDefault="00413BC5" w:rsidP="001C171A">
            <w:pPr>
              <w:rPr>
                <w:rFonts w:eastAsia="MS Mincho"/>
              </w:rPr>
            </w:pPr>
            <w:r>
              <w:rPr>
                <w:rFonts w:eastAsia="MS Mincho"/>
              </w:rPr>
              <w:t>MUST NOT</w:t>
            </w:r>
          </w:p>
        </w:tc>
      </w:tr>
      <w:tr w:rsidR="00EC033A" w14:paraId="0765FAF3"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4431A46D" w14:textId="77777777" w:rsidR="00EC033A" w:rsidRDefault="00EC033A" w:rsidP="001C171A">
            <w:pPr>
              <w:rPr>
                <w:rFonts w:eastAsia="MS Mincho"/>
              </w:rPr>
            </w:pPr>
            <w:r>
              <w:rPr>
                <w:rFonts w:eastAsia="MS Mincho"/>
              </w:rPr>
              <w:t>Send-Document</w:t>
            </w:r>
          </w:p>
        </w:tc>
        <w:tc>
          <w:tcPr>
            <w:tcW w:w="1800" w:type="dxa"/>
          </w:tcPr>
          <w:p w14:paraId="3F7DBCD8" w14:textId="77777777" w:rsidR="00EC033A" w:rsidRDefault="00165342" w:rsidP="001C171A">
            <w:pPr>
              <w:rPr>
                <w:rFonts w:eastAsia="MS Mincho"/>
              </w:rPr>
            </w:pPr>
            <w:r>
              <w:rPr>
                <w:rFonts w:eastAsia="MS Mincho"/>
              </w:rPr>
              <w:t>MUST</w:t>
            </w:r>
          </w:p>
        </w:tc>
        <w:tc>
          <w:tcPr>
            <w:tcW w:w="1900" w:type="dxa"/>
          </w:tcPr>
          <w:p w14:paraId="55C27CBD" w14:textId="77777777" w:rsidR="00EC033A" w:rsidRDefault="00165342" w:rsidP="001C171A">
            <w:pPr>
              <w:rPr>
                <w:rFonts w:eastAsia="MS Mincho"/>
              </w:rPr>
            </w:pPr>
            <w:r>
              <w:rPr>
                <w:rFonts w:eastAsia="MS Mincho"/>
              </w:rPr>
              <w:t>MUST</w:t>
            </w:r>
            <w:r w:rsidR="00413BC5">
              <w:rPr>
                <w:rFonts w:eastAsia="MS Mincho"/>
              </w:rPr>
              <w:t xml:space="preserve"> (note </w:t>
            </w:r>
            <w:r w:rsidR="009F2763">
              <w:rPr>
                <w:rFonts w:eastAsia="MS Mincho"/>
              </w:rPr>
              <w:t>2</w:t>
            </w:r>
            <w:r w:rsidR="00C4460E">
              <w:rPr>
                <w:rFonts w:eastAsia="MS Mincho"/>
              </w:rPr>
              <w:t>)</w:t>
            </w:r>
          </w:p>
        </w:tc>
        <w:tc>
          <w:tcPr>
            <w:tcW w:w="1572" w:type="dxa"/>
          </w:tcPr>
          <w:p w14:paraId="2138496F" w14:textId="77777777" w:rsidR="00EC033A" w:rsidRDefault="00413BC5" w:rsidP="001C171A">
            <w:pPr>
              <w:rPr>
                <w:rFonts w:eastAsia="MS Mincho"/>
              </w:rPr>
            </w:pPr>
            <w:r>
              <w:rPr>
                <w:rFonts w:eastAsia="MS Mincho"/>
              </w:rPr>
              <w:t>MUST NOT</w:t>
            </w:r>
          </w:p>
        </w:tc>
      </w:tr>
      <w:tr w:rsidR="00EC033A" w14:paraId="7797036E" w14:textId="77777777" w:rsidTr="009B6ECC">
        <w:tc>
          <w:tcPr>
            <w:tcW w:w="3780" w:type="dxa"/>
          </w:tcPr>
          <w:p w14:paraId="6E58E4A9" w14:textId="77777777" w:rsidR="00EC033A" w:rsidRDefault="00EC033A" w:rsidP="001C171A">
            <w:pPr>
              <w:rPr>
                <w:rFonts w:eastAsia="MS Mincho"/>
              </w:rPr>
            </w:pPr>
            <w:r>
              <w:rPr>
                <w:rFonts w:eastAsia="MS Mincho"/>
              </w:rPr>
              <w:t>Send-URI</w:t>
            </w:r>
          </w:p>
        </w:tc>
        <w:tc>
          <w:tcPr>
            <w:tcW w:w="1800" w:type="dxa"/>
          </w:tcPr>
          <w:p w14:paraId="634923EC" w14:textId="77777777" w:rsidR="00EC033A" w:rsidRDefault="00165342" w:rsidP="001C171A">
            <w:pPr>
              <w:rPr>
                <w:rFonts w:eastAsia="MS Mincho"/>
              </w:rPr>
            </w:pPr>
            <w:r>
              <w:rPr>
                <w:rFonts w:eastAsia="MS Mincho"/>
              </w:rPr>
              <w:t>MAY</w:t>
            </w:r>
          </w:p>
        </w:tc>
        <w:tc>
          <w:tcPr>
            <w:tcW w:w="1900" w:type="dxa"/>
          </w:tcPr>
          <w:p w14:paraId="07F410BF" w14:textId="77777777" w:rsidR="00EC033A" w:rsidRDefault="00165342" w:rsidP="001C171A">
            <w:pPr>
              <w:rPr>
                <w:rFonts w:eastAsia="MS Mincho"/>
              </w:rPr>
            </w:pPr>
            <w:r>
              <w:rPr>
                <w:rFonts w:eastAsia="MS Mincho"/>
              </w:rPr>
              <w:t>MAY</w:t>
            </w:r>
          </w:p>
        </w:tc>
        <w:tc>
          <w:tcPr>
            <w:tcW w:w="1572" w:type="dxa"/>
          </w:tcPr>
          <w:p w14:paraId="3933141A" w14:textId="77777777" w:rsidR="00EC033A" w:rsidRDefault="00413BC5" w:rsidP="001C171A">
            <w:pPr>
              <w:rPr>
                <w:rFonts w:eastAsia="MS Mincho"/>
              </w:rPr>
            </w:pPr>
            <w:r>
              <w:rPr>
                <w:rFonts w:eastAsia="MS Mincho"/>
              </w:rPr>
              <w:t>MUST NOT</w:t>
            </w:r>
          </w:p>
        </w:tc>
      </w:tr>
      <w:tr w:rsidR="00EC033A" w14:paraId="3E476B29"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776B98EE" w14:textId="77777777" w:rsidR="00EC033A" w:rsidRDefault="00EC033A" w:rsidP="001C171A">
            <w:pPr>
              <w:rPr>
                <w:rFonts w:eastAsia="MS Mincho"/>
              </w:rPr>
            </w:pPr>
            <w:r>
              <w:rPr>
                <w:rFonts w:eastAsia="MS Mincho"/>
              </w:rPr>
              <w:t>Set-Document-Attributes</w:t>
            </w:r>
          </w:p>
        </w:tc>
        <w:tc>
          <w:tcPr>
            <w:tcW w:w="1800" w:type="dxa"/>
          </w:tcPr>
          <w:p w14:paraId="75D6D9F8" w14:textId="77777777" w:rsidR="00EC033A" w:rsidRDefault="00165342" w:rsidP="001C171A">
            <w:pPr>
              <w:rPr>
                <w:rFonts w:eastAsia="MS Mincho"/>
              </w:rPr>
            </w:pPr>
            <w:r>
              <w:rPr>
                <w:rFonts w:eastAsia="MS Mincho"/>
              </w:rPr>
              <w:t>MAY</w:t>
            </w:r>
          </w:p>
        </w:tc>
        <w:tc>
          <w:tcPr>
            <w:tcW w:w="1900" w:type="dxa"/>
          </w:tcPr>
          <w:p w14:paraId="4E74F481" w14:textId="77777777" w:rsidR="00EC033A" w:rsidRDefault="00597993" w:rsidP="001C171A">
            <w:pPr>
              <w:rPr>
                <w:rFonts w:eastAsia="MS Mincho"/>
              </w:rPr>
            </w:pPr>
            <w:r>
              <w:rPr>
                <w:rFonts w:eastAsia="MS Mincho"/>
              </w:rPr>
              <w:t>SHOULD</w:t>
            </w:r>
          </w:p>
        </w:tc>
        <w:tc>
          <w:tcPr>
            <w:tcW w:w="1572" w:type="dxa"/>
          </w:tcPr>
          <w:p w14:paraId="77D4EAFA" w14:textId="77777777" w:rsidR="00EC033A" w:rsidRDefault="00413BC5" w:rsidP="001C171A">
            <w:pPr>
              <w:rPr>
                <w:rFonts w:eastAsia="MS Mincho"/>
              </w:rPr>
            </w:pPr>
            <w:r>
              <w:rPr>
                <w:rFonts w:eastAsia="MS Mincho"/>
              </w:rPr>
              <w:t>MUST</w:t>
            </w:r>
            <w:r w:rsidR="00D25D9C">
              <w:rPr>
                <w:rFonts w:eastAsia="MS Mincho"/>
              </w:rPr>
              <w:t xml:space="preserve"> NOT</w:t>
            </w:r>
          </w:p>
        </w:tc>
      </w:tr>
      <w:tr w:rsidR="00EC033A" w14:paraId="05D6BC9C" w14:textId="77777777" w:rsidTr="009B6ECC">
        <w:tc>
          <w:tcPr>
            <w:tcW w:w="3780" w:type="dxa"/>
          </w:tcPr>
          <w:p w14:paraId="54E6E4ED" w14:textId="77777777" w:rsidR="00EC033A" w:rsidRDefault="00EC033A" w:rsidP="001C171A">
            <w:pPr>
              <w:rPr>
                <w:rFonts w:eastAsia="MS Mincho"/>
              </w:rPr>
            </w:pPr>
            <w:r>
              <w:rPr>
                <w:rFonts w:eastAsia="MS Mincho"/>
              </w:rPr>
              <w:t>Set-Job-Attributes</w:t>
            </w:r>
          </w:p>
        </w:tc>
        <w:tc>
          <w:tcPr>
            <w:tcW w:w="1800" w:type="dxa"/>
          </w:tcPr>
          <w:p w14:paraId="38E93A8E" w14:textId="77777777" w:rsidR="00EC033A" w:rsidRDefault="00165342" w:rsidP="001C171A">
            <w:pPr>
              <w:rPr>
                <w:rFonts w:eastAsia="MS Mincho"/>
              </w:rPr>
            </w:pPr>
            <w:r>
              <w:rPr>
                <w:rFonts w:eastAsia="MS Mincho"/>
              </w:rPr>
              <w:t>MAY</w:t>
            </w:r>
          </w:p>
        </w:tc>
        <w:tc>
          <w:tcPr>
            <w:tcW w:w="1900" w:type="dxa"/>
          </w:tcPr>
          <w:p w14:paraId="667826FC" w14:textId="77777777" w:rsidR="00EC033A" w:rsidRDefault="00165342" w:rsidP="001C171A">
            <w:pPr>
              <w:rPr>
                <w:rFonts w:eastAsia="MS Mincho"/>
              </w:rPr>
            </w:pPr>
            <w:r>
              <w:rPr>
                <w:rFonts w:eastAsia="MS Mincho"/>
              </w:rPr>
              <w:t>SHOULD</w:t>
            </w:r>
          </w:p>
        </w:tc>
        <w:tc>
          <w:tcPr>
            <w:tcW w:w="1572" w:type="dxa"/>
          </w:tcPr>
          <w:p w14:paraId="2A7C83BD" w14:textId="77777777" w:rsidR="00EC033A" w:rsidRDefault="00413BC5" w:rsidP="001C171A">
            <w:pPr>
              <w:rPr>
                <w:rFonts w:eastAsia="MS Mincho"/>
              </w:rPr>
            </w:pPr>
            <w:r>
              <w:rPr>
                <w:rFonts w:eastAsia="MS Mincho"/>
              </w:rPr>
              <w:t>MUST</w:t>
            </w:r>
            <w:r w:rsidR="00D25D9C">
              <w:rPr>
                <w:rFonts w:eastAsia="MS Mincho"/>
              </w:rPr>
              <w:t xml:space="preserve"> NOT</w:t>
            </w:r>
          </w:p>
        </w:tc>
      </w:tr>
      <w:tr w:rsidR="00EC033A" w14:paraId="5900E71C"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1A0E6313" w14:textId="77777777" w:rsidR="00EC033A" w:rsidRDefault="00EC033A" w:rsidP="001C171A">
            <w:pPr>
              <w:rPr>
                <w:rFonts w:eastAsia="MS Mincho"/>
              </w:rPr>
            </w:pPr>
            <w:r>
              <w:rPr>
                <w:rFonts w:eastAsia="MS Mincho"/>
              </w:rPr>
              <w:t>Set-Printer-Attributes</w:t>
            </w:r>
          </w:p>
        </w:tc>
        <w:tc>
          <w:tcPr>
            <w:tcW w:w="1800" w:type="dxa"/>
          </w:tcPr>
          <w:p w14:paraId="34FB7E6F" w14:textId="77777777" w:rsidR="00EC033A" w:rsidRDefault="00165342" w:rsidP="001C171A">
            <w:pPr>
              <w:rPr>
                <w:rFonts w:eastAsia="MS Mincho"/>
              </w:rPr>
            </w:pPr>
            <w:r>
              <w:rPr>
                <w:rFonts w:eastAsia="MS Mincho"/>
              </w:rPr>
              <w:t>MAY</w:t>
            </w:r>
          </w:p>
        </w:tc>
        <w:tc>
          <w:tcPr>
            <w:tcW w:w="1900" w:type="dxa"/>
          </w:tcPr>
          <w:p w14:paraId="2F2E3A72" w14:textId="77777777" w:rsidR="00EC033A" w:rsidRDefault="00165342" w:rsidP="001C171A">
            <w:pPr>
              <w:rPr>
                <w:rFonts w:eastAsia="MS Mincho"/>
              </w:rPr>
            </w:pPr>
            <w:r>
              <w:rPr>
                <w:rFonts w:eastAsia="MS Mincho"/>
              </w:rPr>
              <w:t>SHOULD</w:t>
            </w:r>
          </w:p>
        </w:tc>
        <w:tc>
          <w:tcPr>
            <w:tcW w:w="1572" w:type="dxa"/>
          </w:tcPr>
          <w:p w14:paraId="1B850441" w14:textId="77777777" w:rsidR="00EC033A" w:rsidRDefault="00413BC5" w:rsidP="001C171A">
            <w:pPr>
              <w:rPr>
                <w:rFonts w:eastAsia="MS Mincho"/>
              </w:rPr>
            </w:pPr>
            <w:r>
              <w:rPr>
                <w:rFonts w:eastAsia="MS Mincho"/>
              </w:rPr>
              <w:t>MUST NOT</w:t>
            </w:r>
          </w:p>
        </w:tc>
      </w:tr>
      <w:tr w:rsidR="009F2763" w14:paraId="1AD7FDC6" w14:textId="77777777" w:rsidTr="009B6ECC">
        <w:tc>
          <w:tcPr>
            <w:tcW w:w="3780" w:type="dxa"/>
          </w:tcPr>
          <w:p w14:paraId="12AF118A" w14:textId="77777777" w:rsidR="009F2763" w:rsidRDefault="009F2763" w:rsidP="001C171A">
            <w:pPr>
              <w:rPr>
                <w:rFonts w:eastAsia="MS Mincho"/>
              </w:rPr>
            </w:pPr>
            <w:r>
              <w:rPr>
                <w:rFonts w:eastAsia="MS Mincho"/>
              </w:rPr>
              <w:t>Shutdown-Printer</w:t>
            </w:r>
          </w:p>
        </w:tc>
        <w:tc>
          <w:tcPr>
            <w:tcW w:w="1800" w:type="dxa"/>
          </w:tcPr>
          <w:p w14:paraId="614091FB" w14:textId="77777777" w:rsidR="009F2763" w:rsidRDefault="009F2763" w:rsidP="001C171A">
            <w:pPr>
              <w:rPr>
                <w:rFonts w:eastAsia="MS Mincho"/>
              </w:rPr>
            </w:pPr>
            <w:r>
              <w:rPr>
                <w:rFonts w:eastAsia="MS Mincho"/>
              </w:rPr>
              <w:t>MAY</w:t>
            </w:r>
          </w:p>
        </w:tc>
        <w:tc>
          <w:tcPr>
            <w:tcW w:w="1900" w:type="dxa"/>
          </w:tcPr>
          <w:p w14:paraId="052D2287" w14:textId="77777777" w:rsidR="009F2763" w:rsidRDefault="00E92F42" w:rsidP="001C171A">
            <w:pPr>
              <w:rPr>
                <w:rFonts w:eastAsia="MS Mincho"/>
              </w:rPr>
            </w:pPr>
            <w:r>
              <w:rPr>
                <w:rFonts w:eastAsia="MS Mincho"/>
              </w:rPr>
              <w:t>MAY</w:t>
            </w:r>
          </w:p>
        </w:tc>
        <w:tc>
          <w:tcPr>
            <w:tcW w:w="1572" w:type="dxa"/>
          </w:tcPr>
          <w:p w14:paraId="2F924E70" w14:textId="77777777" w:rsidR="009F2763" w:rsidRDefault="00E92F42" w:rsidP="001C171A">
            <w:pPr>
              <w:rPr>
                <w:rFonts w:eastAsia="MS Mincho"/>
              </w:rPr>
            </w:pPr>
            <w:r>
              <w:rPr>
                <w:rFonts w:eastAsia="MS Mincho"/>
              </w:rPr>
              <w:t>MAY</w:t>
            </w:r>
          </w:p>
        </w:tc>
      </w:tr>
      <w:tr w:rsidR="009F2763" w14:paraId="3ECEE354"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6B2F5BA9" w14:textId="77777777" w:rsidR="009F2763" w:rsidRDefault="009F2763" w:rsidP="001C171A">
            <w:pPr>
              <w:rPr>
                <w:rFonts w:eastAsia="MS Mincho"/>
              </w:rPr>
            </w:pPr>
            <w:r>
              <w:rPr>
                <w:rFonts w:eastAsia="MS Mincho"/>
              </w:rPr>
              <w:t>Startup-Printer</w:t>
            </w:r>
          </w:p>
        </w:tc>
        <w:tc>
          <w:tcPr>
            <w:tcW w:w="1800" w:type="dxa"/>
          </w:tcPr>
          <w:p w14:paraId="12DC4E38" w14:textId="77777777" w:rsidR="009F2763" w:rsidRDefault="009F2763" w:rsidP="001C171A">
            <w:pPr>
              <w:rPr>
                <w:rFonts w:eastAsia="MS Mincho"/>
              </w:rPr>
            </w:pPr>
            <w:r>
              <w:rPr>
                <w:rFonts w:eastAsia="MS Mincho"/>
              </w:rPr>
              <w:t>MAY</w:t>
            </w:r>
          </w:p>
        </w:tc>
        <w:tc>
          <w:tcPr>
            <w:tcW w:w="1900" w:type="dxa"/>
          </w:tcPr>
          <w:p w14:paraId="28B17C82" w14:textId="77777777" w:rsidR="009F2763" w:rsidRDefault="00E22A3C" w:rsidP="001C171A">
            <w:pPr>
              <w:rPr>
                <w:rFonts w:eastAsia="MS Mincho"/>
              </w:rPr>
            </w:pPr>
            <w:r>
              <w:rPr>
                <w:rFonts w:eastAsia="MS Mincho"/>
              </w:rPr>
              <w:t>MAY</w:t>
            </w:r>
          </w:p>
        </w:tc>
        <w:tc>
          <w:tcPr>
            <w:tcW w:w="1572" w:type="dxa"/>
          </w:tcPr>
          <w:p w14:paraId="3C02499D" w14:textId="77777777" w:rsidR="009F2763" w:rsidRDefault="00E22A3C" w:rsidP="001C171A">
            <w:pPr>
              <w:rPr>
                <w:rFonts w:eastAsia="MS Mincho"/>
              </w:rPr>
            </w:pPr>
            <w:r>
              <w:rPr>
                <w:rFonts w:eastAsia="MS Mincho"/>
              </w:rPr>
              <w:t>MAY</w:t>
            </w:r>
          </w:p>
        </w:tc>
      </w:tr>
      <w:tr w:rsidR="009F2763" w14:paraId="7462628F" w14:textId="77777777" w:rsidTr="009B6ECC">
        <w:tc>
          <w:tcPr>
            <w:tcW w:w="3780" w:type="dxa"/>
          </w:tcPr>
          <w:p w14:paraId="21F3D872" w14:textId="77777777" w:rsidR="00EC033A" w:rsidRDefault="00EC033A" w:rsidP="001C171A">
            <w:pPr>
              <w:rPr>
                <w:rFonts w:eastAsia="MS Mincho"/>
              </w:rPr>
            </w:pPr>
            <w:r>
              <w:rPr>
                <w:rFonts w:eastAsia="MS Mincho"/>
              </w:rPr>
              <w:t>Suspend-Current-Job</w:t>
            </w:r>
          </w:p>
        </w:tc>
        <w:tc>
          <w:tcPr>
            <w:tcW w:w="1800" w:type="dxa"/>
          </w:tcPr>
          <w:p w14:paraId="22C35978" w14:textId="77777777" w:rsidR="00EC033A" w:rsidRDefault="00165342" w:rsidP="001C171A">
            <w:pPr>
              <w:rPr>
                <w:rFonts w:eastAsia="MS Mincho"/>
              </w:rPr>
            </w:pPr>
            <w:r>
              <w:rPr>
                <w:rFonts w:eastAsia="MS Mincho"/>
              </w:rPr>
              <w:t>MAY</w:t>
            </w:r>
          </w:p>
        </w:tc>
        <w:tc>
          <w:tcPr>
            <w:tcW w:w="1900" w:type="dxa"/>
          </w:tcPr>
          <w:p w14:paraId="3B4C1215" w14:textId="77777777" w:rsidR="00EC033A" w:rsidRDefault="00165342" w:rsidP="001C171A">
            <w:pPr>
              <w:rPr>
                <w:rFonts w:eastAsia="MS Mincho"/>
              </w:rPr>
            </w:pPr>
            <w:r>
              <w:rPr>
                <w:rFonts w:eastAsia="MS Mincho"/>
              </w:rPr>
              <w:t>MAY</w:t>
            </w:r>
          </w:p>
        </w:tc>
        <w:tc>
          <w:tcPr>
            <w:tcW w:w="1572" w:type="dxa"/>
          </w:tcPr>
          <w:p w14:paraId="705E8006" w14:textId="77777777" w:rsidR="00EC033A" w:rsidRDefault="00413BC5" w:rsidP="001C171A">
            <w:pPr>
              <w:rPr>
                <w:rFonts w:eastAsia="MS Mincho"/>
              </w:rPr>
            </w:pPr>
            <w:r>
              <w:rPr>
                <w:rFonts w:eastAsia="MS Mincho"/>
              </w:rPr>
              <w:t>MUST NOT</w:t>
            </w:r>
          </w:p>
        </w:tc>
      </w:tr>
      <w:tr w:rsidR="00AA19CA" w14:paraId="5D741B98"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7D6BF5DE" w14:textId="77777777" w:rsidR="00AA19CA" w:rsidRDefault="00AA19CA" w:rsidP="001C171A">
            <w:pPr>
              <w:rPr>
                <w:rFonts w:eastAsia="MS Mincho"/>
              </w:rPr>
            </w:pPr>
            <w:r>
              <w:rPr>
                <w:rFonts w:eastAsia="MS Mincho"/>
              </w:rPr>
              <w:t>Update-Active-Jobs</w:t>
            </w:r>
          </w:p>
        </w:tc>
        <w:tc>
          <w:tcPr>
            <w:tcW w:w="1800" w:type="dxa"/>
          </w:tcPr>
          <w:p w14:paraId="31C43179" w14:textId="77777777" w:rsidR="00AA19CA" w:rsidRDefault="00AA19CA" w:rsidP="001C171A">
            <w:pPr>
              <w:rPr>
                <w:rFonts w:eastAsia="MS Mincho"/>
              </w:rPr>
            </w:pPr>
            <w:r>
              <w:rPr>
                <w:rFonts w:eastAsia="MS Mincho"/>
              </w:rPr>
              <w:t>MUST NOT</w:t>
            </w:r>
          </w:p>
        </w:tc>
        <w:tc>
          <w:tcPr>
            <w:tcW w:w="1900" w:type="dxa"/>
          </w:tcPr>
          <w:p w14:paraId="4EAAB11E" w14:textId="77777777" w:rsidR="00AA19CA" w:rsidRDefault="00AA19CA" w:rsidP="001C171A">
            <w:pPr>
              <w:rPr>
                <w:rFonts w:eastAsia="MS Mincho"/>
              </w:rPr>
            </w:pPr>
            <w:r>
              <w:rPr>
                <w:rFonts w:eastAsia="MS Mincho"/>
              </w:rPr>
              <w:t>MUST</w:t>
            </w:r>
          </w:p>
        </w:tc>
        <w:tc>
          <w:tcPr>
            <w:tcW w:w="1572" w:type="dxa"/>
          </w:tcPr>
          <w:p w14:paraId="0559B4A7" w14:textId="77777777" w:rsidR="00AA19CA" w:rsidRDefault="00AA19CA" w:rsidP="001C171A">
            <w:pPr>
              <w:rPr>
                <w:rFonts w:eastAsia="MS Mincho"/>
              </w:rPr>
            </w:pPr>
            <w:r>
              <w:rPr>
                <w:rFonts w:eastAsia="MS Mincho"/>
              </w:rPr>
              <w:t>MUST</w:t>
            </w:r>
          </w:p>
        </w:tc>
      </w:tr>
      <w:tr w:rsidR="009F2763" w14:paraId="6C9031EF" w14:textId="77777777" w:rsidTr="009B6ECC">
        <w:tc>
          <w:tcPr>
            <w:tcW w:w="3780" w:type="dxa"/>
          </w:tcPr>
          <w:p w14:paraId="4A538783" w14:textId="77777777" w:rsidR="00EC033A" w:rsidRDefault="00EC033A" w:rsidP="00AA19CA">
            <w:pPr>
              <w:rPr>
                <w:rFonts w:eastAsia="MS Mincho"/>
              </w:rPr>
            </w:pPr>
            <w:r>
              <w:rPr>
                <w:rFonts w:eastAsia="MS Mincho"/>
              </w:rPr>
              <w:t>Update-Document-</w:t>
            </w:r>
            <w:r w:rsidR="00AA19CA">
              <w:rPr>
                <w:rFonts w:eastAsia="MS Mincho"/>
              </w:rPr>
              <w:t>Status</w:t>
            </w:r>
          </w:p>
        </w:tc>
        <w:tc>
          <w:tcPr>
            <w:tcW w:w="1800" w:type="dxa"/>
          </w:tcPr>
          <w:p w14:paraId="018278A5" w14:textId="77777777" w:rsidR="00EC033A" w:rsidRDefault="00165342" w:rsidP="001C171A">
            <w:pPr>
              <w:rPr>
                <w:rFonts w:eastAsia="MS Mincho"/>
              </w:rPr>
            </w:pPr>
            <w:r>
              <w:rPr>
                <w:rFonts w:eastAsia="MS Mincho"/>
              </w:rPr>
              <w:t>MUST NOT</w:t>
            </w:r>
          </w:p>
        </w:tc>
        <w:tc>
          <w:tcPr>
            <w:tcW w:w="1900" w:type="dxa"/>
          </w:tcPr>
          <w:p w14:paraId="055B136F" w14:textId="77777777" w:rsidR="00EC033A" w:rsidRDefault="00165342" w:rsidP="001C171A">
            <w:pPr>
              <w:rPr>
                <w:rFonts w:eastAsia="MS Mincho"/>
              </w:rPr>
            </w:pPr>
            <w:r>
              <w:rPr>
                <w:rFonts w:eastAsia="MS Mincho"/>
              </w:rPr>
              <w:t>MUST</w:t>
            </w:r>
            <w:r w:rsidR="00413BC5">
              <w:rPr>
                <w:rFonts w:eastAsia="MS Mincho"/>
              </w:rPr>
              <w:t xml:space="preserve"> (note </w:t>
            </w:r>
            <w:r w:rsidR="009F2763">
              <w:rPr>
                <w:rFonts w:eastAsia="MS Mincho"/>
              </w:rPr>
              <w:t>2</w:t>
            </w:r>
            <w:r w:rsidR="00C4460E">
              <w:rPr>
                <w:rFonts w:eastAsia="MS Mincho"/>
              </w:rPr>
              <w:t>)</w:t>
            </w:r>
          </w:p>
        </w:tc>
        <w:tc>
          <w:tcPr>
            <w:tcW w:w="1572" w:type="dxa"/>
          </w:tcPr>
          <w:p w14:paraId="1205335D" w14:textId="77777777" w:rsidR="00EC033A" w:rsidRDefault="00413BC5" w:rsidP="001C171A">
            <w:pPr>
              <w:rPr>
                <w:rFonts w:eastAsia="MS Mincho"/>
              </w:rPr>
            </w:pPr>
            <w:r>
              <w:rPr>
                <w:rFonts w:eastAsia="MS Mincho"/>
              </w:rPr>
              <w:t>MUST</w:t>
            </w:r>
          </w:p>
        </w:tc>
      </w:tr>
      <w:tr w:rsidR="009F2763" w14:paraId="62581A08"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72D892C4" w14:textId="77777777" w:rsidR="00EC033A" w:rsidRDefault="00EC033A" w:rsidP="00AA19CA">
            <w:pPr>
              <w:rPr>
                <w:rFonts w:eastAsia="MS Mincho"/>
              </w:rPr>
            </w:pPr>
            <w:r>
              <w:rPr>
                <w:rFonts w:eastAsia="MS Mincho"/>
              </w:rPr>
              <w:t>Update-Job-</w:t>
            </w:r>
            <w:r w:rsidR="00AA19CA">
              <w:rPr>
                <w:rFonts w:eastAsia="MS Mincho"/>
              </w:rPr>
              <w:t>Status</w:t>
            </w:r>
          </w:p>
        </w:tc>
        <w:tc>
          <w:tcPr>
            <w:tcW w:w="1800" w:type="dxa"/>
          </w:tcPr>
          <w:p w14:paraId="79835FA9" w14:textId="77777777" w:rsidR="00EC033A" w:rsidRDefault="00165342" w:rsidP="001C171A">
            <w:pPr>
              <w:rPr>
                <w:rFonts w:eastAsia="MS Mincho"/>
              </w:rPr>
            </w:pPr>
            <w:r>
              <w:rPr>
                <w:rFonts w:eastAsia="MS Mincho"/>
              </w:rPr>
              <w:t>MUST NOT</w:t>
            </w:r>
          </w:p>
        </w:tc>
        <w:tc>
          <w:tcPr>
            <w:tcW w:w="1900" w:type="dxa"/>
          </w:tcPr>
          <w:p w14:paraId="3FF9DD57" w14:textId="77777777" w:rsidR="00EC033A" w:rsidRDefault="00165342" w:rsidP="001C171A">
            <w:pPr>
              <w:rPr>
                <w:rFonts w:eastAsia="MS Mincho"/>
              </w:rPr>
            </w:pPr>
            <w:r>
              <w:rPr>
                <w:rFonts w:eastAsia="MS Mincho"/>
              </w:rPr>
              <w:t>MUST</w:t>
            </w:r>
          </w:p>
        </w:tc>
        <w:tc>
          <w:tcPr>
            <w:tcW w:w="1572" w:type="dxa"/>
          </w:tcPr>
          <w:p w14:paraId="6FAD31B0" w14:textId="77777777" w:rsidR="00EC033A" w:rsidRDefault="00413BC5" w:rsidP="001C171A">
            <w:pPr>
              <w:rPr>
                <w:rFonts w:eastAsia="MS Mincho"/>
              </w:rPr>
            </w:pPr>
            <w:r>
              <w:rPr>
                <w:rFonts w:eastAsia="MS Mincho"/>
              </w:rPr>
              <w:t>MUST</w:t>
            </w:r>
          </w:p>
        </w:tc>
      </w:tr>
      <w:tr w:rsidR="009F2763" w14:paraId="5EBF8A30" w14:textId="77777777" w:rsidTr="009B6ECC">
        <w:tc>
          <w:tcPr>
            <w:tcW w:w="3780" w:type="dxa"/>
          </w:tcPr>
          <w:p w14:paraId="68EB90BA" w14:textId="77777777" w:rsidR="00EC033A" w:rsidRDefault="00EC033A" w:rsidP="00AA19CA">
            <w:pPr>
              <w:rPr>
                <w:rFonts w:eastAsia="MS Mincho"/>
              </w:rPr>
            </w:pPr>
            <w:r>
              <w:rPr>
                <w:rFonts w:eastAsia="MS Mincho"/>
              </w:rPr>
              <w:t>Update-Output-Device-</w:t>
            </w:r>
            <w:r w:rsidR="00AA19CA">
              <w:rPr>
                <w:rFonts w:eastAsia="MS Mincho"/>
              </w:rPr>
              <w:t>Attributes</w:t>
            </w:r>
          </w:p>
        </w:tc>
        <w:tc>
          <w:tcPr>
            <w:tcW w:w="1800" w:type="dxa"/>
          </w:tcPr>
          <w:p w14:paraId="301C1806" w14:textId="77777777" w:rsidR="00EC033A" w:rsidRDefault="00165342" w:rsidP="001C171A">
            <w:pPr>
              <w:rPr>
                <w:rFonts w:eastAsia="MS Mincho"/>
              </w:rPr>
            </w:pPr>
            <w:r>
              <w:rPr>
                <w:rFonts w:eastAsia="MS Mincho"/>
              </w:rPr>
              <w:t>MUST NOT</w:t>
            </w:r>
          </w:p>
        </w:tc>
        <w:tc>
          <w:tcPr>
            <w:tcW w:w="1900" w:type="dxa"/>
          </w:tcPr>
          <w:p w14:paraId="40D25999" w14:textId="77777777" w:rsidR="00EC033A" w:rsidRDefault="00165342" w:rsidP="001C171A">
            <w:pPr>
              <w:rPr>
                <w:rFonts w:eastAsia="MS Mincho"/>
              </w:rPr>
            </w:pPr>
            <w:r>
              <w:rPr>
                <w:rFonts w:eastAsia="MS Mincho"/>
              </w:rPr>
              <w:t>MUST</w:t>
            </w:r>
          </w:p>
        </w:tc>
        <w:tc>
          <w:tcPr>
            <w:tcW w:w="1572" w:type="dxa"/>
          </w:tcPr>
          <w:p w14:paraId="60C41DFE" w14:textId="77777777" w:rsidR="00EC033A" w:rsidRDefault="00413BC5" w:rsidP="001C171A">
            <w:pPr>
              <w:rPr>
                <w:rFonts w:eastAsia="MS Mincho"/>
              </w:rPr>
            </w:pPr>
            <w:r>
              <w:rPr>
                <w:rFonts w:eastAsia="MS Mincho"/>
              </w:rPr>
              <w:t>MUST</w:t>
            </w:r>
          </w:p>
        </w:tc>
      </w:tr>
      <w:tr w:rsidR="009F2763" w14:paraId="5127BBED"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7525495F" w14:textId="77777777" w:rsidR="00EC033A" w:rsidRDefault="00EC033A" w:rsidP="001C171A">
            <w:pPr>
              <w:rPr>
                <w:rFonts w:eastAsia="MS Mincho"/>
              </w:rPr>
            </w:pPr>
            <w:r>
              <w:rPr>
                <w:rFonts w:eastAsia="MS Mincho"/>
              </w:rPr>
              <w:t>Validate-Document</w:t>
            </w:r>
          </w:p>
        </w:tc>
        <w:tc>
          <w:tcPr>
            <w:tcW w:w="1800" w:type="dxa"/>
          </w:tcPr>
          <w:p w14:paraId="327CBDF8" w14:textId="77777777" w:rsidR="00EC033A" w:rsidRDefault="000D5046" w:rsidP="001C171A">
            <w:pPr>
              <w:rPr>
                <w:rFonts w:eastAsia="MS Mincho"/>
              </w:rPr>
            </w:pPr>
            <w:r>
              <w:rPr>
                <w:rFonts w:eastAsia="MS Mincho"/>
              </w:rPr>
              <w:t>SHOULD</w:t>
            </w:r>
          </w:p>
        </w:tc>
        <w:tc>
          <w:tcPr>
            <w:tcW w:w="1900" w:type="dxa"/>
          </w:tcPr>
          <w:p w14:paraId="7690A1B1" w14:textId="77777777" w:rsidR="00EC033A" w:rsidRDefault="00165342" w:rsidP="001C171A">
            <w:pPr>
              <w:rPr>
                <w:rFonts w:eastAsia="MS Mincho"/>
              </w:rPr>
            </w:pPr>
            <w:r>
              <w:rPr>
                <w:rFonts w:eastAsia="MS Mincho"/>
              </w:rPr>
              <w:t>MUST</w:t>
            </w:r>
          </w:p>
        </w:tc>
        <w:tc>
          <w:tcPr>
            <w:tcW w:w="1572" w:type="dxa"/>
          </w:tcPr>
          <w:p w14:paraId="2597F1E6" w14:textId="77777777" w:rsidR="00EC033A" w:rsidRDefault="00413BC5" w:rsidP="001C171A">
            <w:pPr>
              <w:rPr>
                <w:rFonts w:eastAsia="MS Mincho"/>
              </w:rPr>
            </w:pPr>
            <w:r>
              <w:rPr>
                <w:rFonts w:eastAsia="MS Mincho"/>
              </w:rPr>
              <w:t>MUST NOT</w:t>
            </w:r>
          </w:p>
        </w:tc>
      </w:tr>
      <w:tr w:rsidR="009F2763" w14:paraId="6AC3356F" w14:textId="77777777" w:rsidTr="009B6ECC">
        <w:tc>
          <w:tcPr>
            <w:tcW w:w="3780" w:type="dxa"/>
          </w:tcPr>
          <w:p w14:paraId="7C6155DA" w14:textId="77777777" w:rsidR="00EC033A" w:rsidRDefault="00EC033A" w:rsidP="001C171A">
            <w:pPr>
              <w:rPr>
                <w:rFonts w:eastAsia="MS Mincho"/>
              </w:rPr>
            </w:pPr>
            <w:r>
              <w:rPr>
                <w:rFonts w:eastAsia="MS Mincho"/>
              </w:rPr>
              <w:t>Validate-Job</w:t>
            </w:r>
          </w:p>
        </w:tc>
        <w:tc>
          <w:tcPr>
            <w:tcW w:w="1800" w:type="dxa"/>
          </w:tcPr>
          <w:p w14:paraId="3D277578" w14:textId="77777777" w:rsidR="00EC033A" w:rsidRDefault="000D5046" w:rsidP="001C171A">
            <w:pPr>
              <w:rPr>
                <w:rFonts w:eastAsia="MS Mincho"/>
              </w:rPr>
            </w:pPr>
            <w:r>
              <w:rPr>
                <w:rFonts w:eastAsia="MS Mincho"/>
              </w:rPr>
              <w:t>SHOULD</w:t>
            </w:r>
          </w:p>
        </w:tc>
        <w:tc>
          <w:tcPr>
            <w:tcW w:w="1900" w:type="dxa"/>
          </w:tcPr>
          <w:p w14:paraId="2DD25E60" w14:textId="77777777" w:rsidR="00EC033A" w:rsidRDefault="00165342" w:rsidP="001C171A">
            <w:pPr>
              <w:rPr>
                <w:rFonts w:eastAsia="MS Mincho"/>
              </w:rPr>
            </w:pPr>
            <w:r>
              <w:rPr>
                <w:rFonts w:eastAsia="MS Mincho"/>
              </w:rPr>
              <w:t>MUST</w:t>
            </w:r>
          </w:p>
        </w:tc>
        <w:tc>
          <w:tcPr>
            <w:tcW w:w="1572" w:type="dxa"/>
          </w:tcPr>
          <w:p w14:paraId="7A7B6449" w14:textId="77777777" w:rsidR="00EC033A" w:rsidRDefault="00413BC5" w:rsidP="001C171A">
            <w:pPr>
              <w:rPr>
                <w:rFonts w:eastAsia="MS Mincho"/>
              </w:rPr>
            </w:pPr>
            <w:r>
              <w:rPr>
                <w:rFonts w:eastAsia="MS Mincho"/>
              </w:rPr>
              <w:t>MUST NOT</w:t>
            </w:r>
          </w:p>
        </w:tc>
      </w:tr>
    </w:tbl>
    <w:p w14:paraId="5DE5D956" w14:textId="77777777" w:rsidR="00413BC5" w:rsidRDefault="00413BC5" w:rsidP="00D922DC">
      <w:pPr>
        <w:pStyle w:val="IEEEStdsParagraph"/>
        <w:rPr>
          <w:rFonts w:eastAsia="MS Mincho"/>
        </w:rPr>
      </w:pPr>
      <w:r>
        <w:rPr>
          <w:rFonts w:eastAsia="MS Mincho"/>
        </w:rPr>
        <w:t xml:space="preserve">Note </w:t>
      </w:r>
      <w:r w:rsidR="009F2763">
        <w:rPr>
          <w:rFonts w:eastAsia="MS Mincho"/>
        </w:rPr>
        <w:t>1</w:t>
      </w:r>
      <w:r>
        <w:rPr>
          <w:rFonts w:eastAsia="MS Mincho"/>
        </w:rPr>
        <w:t xml:space="preserve">: Conformance requirements for Clients and </w:t>
      </w:r>
      <w:r w:rsidR="007B01C8">
        <w:rPr>
          <w:rFonts w:eastAsia="MS Mincho"/>
        </w:rPr>
        <w:t>Proxie</w:t>
      </w:r>
      <w:r w:rsidR="007B01C8">
        <w:t>s</w:t>
      </w:r>
      <w:r>
        <w:rPr>
          <w:rFonts w:eastAsia="MS Mincho"/>
        </w:rPr>
        <w:t xml:space="preserve"> are the ability to send requests for each operation. </w:t>
      </w:r>
      <w:r w:rsidR="007B01C8">
        <w:rPr>
          <w:rFonts w:eastAsia="MS Mincho"/>
        </w:rPr>
        <w:t>Proxie</w:t>
      </w:r>
      <w:r w:rsidR="007B01C8">
        <w:t>s</w:t>
      </w:r>
      <w:r>
        <w:rPr>
          <w:rFonts w:eastAsia="MS Mincho"/>
        </w:rPr>
        <w:t xml:space="preserve"> MAY also be IPP Printers that accept IPP requests from local Clients.</w:t>
      </w:r>
    </w:p>
    <w:p w14:paraId="55CF954D" w14:textId="77777777" w:rsidR="00C4460E" w:rsidRDefault="00413BC5" w:rsidP="00D922DC">
      <w:pPr>
        <w:pStyle w:val="IEEEStdsParagraph"/>
        <w:rPr>
          <w:rFonts w:eastAsia="MS Mincho"/>
        </w:rPr>
      </w:pPr>
      <w:r>
        <w:rPr>
          <w:rFonts w:eastAsia="MS Mincho"/>
        </w:rPr>
        <w:t xml:space="preserve">Note </w:t>
      </w:r>
      <w:r w:rsidR="009F2763">
        <w:rPr>
          <w:rFonts w:eastAsia="MS Mincho"/>
        </w:rPr>
        <w:t>2</w:t>
      </w:r>
      <w:r w:rsidR="00C4460E">
        <w:rPr>
          <w:rFonts w:eastAsia="MS Mincho"/>
        </w:rPr>
        <w:t>: Infrastructure Printers MUST support these operations for a single document Job.</w:t>
      </w:r>
    </w:p>
    <w:p w14:paraId="40574B06" w14:textId="220A37C9" w:rsidR="009B6ECC" w:rsidRDefault="009B6ECC" w:rsidP="00D922DC">
      <w:pPr>
        <w:pStyle w:val="IEEEStdsParagraph"/>
        <w:rPr>
          <w:rFonts w:eastAsia="MS Mincho"/>
        </w:rPr>
      </w:pPr>
      <w:r>
        <w:rPr>
          <w:rFonts w:eastAsia="MS Mincho"/>
        </w:rPr>
        <w:t>Note 3: The Delete-Document, Purge-Jobs, Reprocess-Job, and Restart-Job operations destroy accounting information and therefore SHOULD NOT be used by Clients and MUST NOT be supported by Infrastructure Printers or Proxies.</w:t>
      </w:r>
    </w:p>
    <w:p w14:paraId="179F9BBE" w14:textId="77777777" w:rsidR="00826D3B" w:rsidRDefault="00826D3B">
      <w:pPr>
        <w:rPr>
          <w:rFonts w:eastAsia="MS Mincho"/>
          <w:b/>
          <w:sz w:val="28"/>
          <w:szCs w:val="20"/>
        </w:rPr>
      </w:pPr>
      <w:r>
        <w:rPr>
          <w:rFonts w:eastAsia="MS Mincho"/>
        </w:rPr>
        <w:br w:type="page"/>
      </w:r>
    </w:p>
    <w:p w14:paraId="612689A9" w14:textId="77777777" w:rsidR="002A63F6" w:rsidRDefault="006E6D63" w:rsidP="00F81340">
      <w:pPr>
        <w:pStyle w:val="IEEEStdsLevel2Header"/>
        <w:rPr>
          <w:rFonts w:eastAsia="MS Mincho"/>
        </w:rPr>
      </w:pPr>
      <w:bookmarkStart w:id="103" w:name="_Ref241562552"/>
      <w:bookmarkStart w:id="104" w:name="_Toc296808546"/>
      <w:r>
        <w:rPr>
          <w:rFonts w:eastAsia="MS Mincho"/>
        </w:rPr>
        <w:t>IPP</w:t>
      </w:r>
      <w:r w:rsidR="002A63F6">
        <w:rPr>
          <w:rFonts w:eastAsia="MS Mincho"/>
        </w:rPr>
        <w:t xml:space="preserve"> Operation Attributes</w:t>
      </w:r>
      <w:bookmarkEnd w:id="103"/>
      <w:bookmarkEnd w:id="104"/>
    </w:p>
    <w:p w14:paraId="1E7BF6BB" w14:textId="77777777" w:rsidR="00DC2463" w:rsidRDefault="00A04EA0" w:rsidP="00D922DC">
      <w:pPr>
        <w:pStyle w:val="IEEEStdsParagraph"/>
        <w:rPr>
          <w:rFonts w:eastAsia="MS Mincho"/>
        </w:rPr>
      </w:pPr>
      <w:r>
        <w:rPr>
          <w:rFonts w:eastAsia="MS Mincho"/>
        </w:rPr>
        <w:fldChar w:fldCharType="begin"/>
      </w:r>
      <w:r w:rsidR="0014441F">
        <w:rPr>
          <w:rFonts w:eastAsia="MS Mincho"/>
        </w:rPr>
        <w:instrText xml:space="preserve"> REF _Ref272566536 \h </w:instrText>
      </w:r>
      <w:r>
        <w:rPr>
          <w:rFonts w:eastAsia="MS Mincho"/>
        </w:rPr>
      </w:r>
      <w:r>
        <w:rPr>
          <w:rFonts w:eastAsia="MS Mincho"/>
        </w:rPr>
        <w:fldChar w:fldCharType="separate"/>
      </w:r>
      <w:r w:rsidR="00EC2065">
        <w:t xml:space="preserve">Table </w:t>
      </w:r>
      <w:r w:rsidR="00EC2065">
        <w:rPr>
          <w:noProof/>
        </w:rPr>
        <w:t>6</w:t>
      </w:r>
      <w:r>
        <w:rPr>
          <w:rFonts w:eastAsia="MS Mincho"/>
        </w:rPr>
        <w:fldChar w:fldCharType="end"/>
      </w:r>
      <w:r w:rsidR="0014441F">
        <w:rPr>
          <w:rFonts w:eastAsia="MS Mincho"/>
        </w:rPr>
        <w:t xml:space="preserve"> lists the </w:t>
      </w:r>
      <w:r w:rsidR="00B31E6E">
        <w:rPr>
          <w:rFonts w:eastAsia="MS Mincho"/>
        </w:rPr>
        <w:t xml:space="preserve">conformance requirements for </w:t>
      </w:r>
      <w:r w:rsidR="0014441F">
        <w:rPr>
          <w:rFonts w:eastAsia="MS Mincho"/>
        </w:rPr>
        <w:t>operation attributes.</w:t>
      </w:r>
    </w:p>
    <w:p w14:paraId="14B531B6" w14:textId="77777777" w:rsidR="004D407F" w:rsidRDefault="004D407F" w:rsidP="009C0FB5">
      <w:pPr>
        <w:pStyle w:val="Caption"/>
        <w:outlineLvl w:val="0"/>
      </w:pPr>
      <w:bookmarkStart w:id="105" w:name="_Ref272566536"/>
      <w:bookmarkStart w:id="106" w:name="_Toc296808668"/>
      <w:r>
        <w:t xml:space="preserve">Table </w:t>
      </w:r>
      <w:fldSimple w:instr=" SEQ Table \* ARABIC ">
        <w:r w:rsidR="00EC2065">
          <w:rPr>
            <w:noProof/>
          </w:rPr>
          <w:t>6</w:t>
        </w:r>
      </w:fldSimple>
      <w:bookmarkEnd w:id="105"/>
      <w:r>
        <w:t xml:space="preserve"> - IPP Operation Attributes</w:t>
      </w:r>
      <w:bookmarkEnd w:id="106"/>
    </w:p>
    <w:tbl>
      <w:tblPr>
        <w:tblStyle w:val="MediumList1-Accent11"/>
        <w:tblW w:w="9090" w:type="dxa"/>
        <w:tblInd w:w="468" w:type="dxa"/>
        <w:tblLayout w:type="fixed"/>
        <w:tblLook w:val="0420" w:firstRow="1" w:lastRow="0" w:firstColumn="0" w:lastColumn="0" w:noHBand="0" w:noVBand="1"/>
      </w:tblPr>
      <w:tblGrid>
        <w:gridCol w:w="2970"/>
        <w:gridCol w:w="1260"/>
        <w:gridCol w:w="1800"/>
        <w:gridCol w:w="1260"/>
        <w:gridCol w:w="1800"/>
      </w:tblGrid>
      <w:tr w:rsidR="0014441F" w:rsidRPr="00CC0680" w14:paraId="6D42C3DF" w14:textId="77777777" w:rsidTr="00495986">
        <w:trPr>
          <w:cnfStyle w:val="100000000000" w:firstRow="1" w:lastRow="0" w:firstColumn="0" w:lastColumn="0" w:oddVBand="0" w:evenVBand="0" w:oddHBand="0" w:evenHBand="0" w:firstRowFirstColumn="0" w:firstRowLastColumn="0" w:lastRowFirstColumn="0" w:lastRowLastColumn="0"/>
          <w:tblHeader/>
        </w:trPr>
        <w:tc>
          <w:tcPr>
            <w:tcW w:w="2970" w:type="dxa"/>
            <w:vAlign w:val="bottom"/>
          </w:tcPr>
          <w:p w14:paraId="0640DB6D" w14:textId="77777777" w:rsidR="0014441F" w:rsidRPr="00904FE2" w:rsidRDefault="0014441F" w:rsidP="00495986">
            <w:pPr>
              <w:rPr>
                <w:b/>
              </w:rPr>
            </w:pPr>
            <w:r w:rsidRPr="00904FE2">
              <w:rPr>
                <w:b/>
              </w:rPr>
              <w:t>Attribute</w:t>
            </w:r>
          </w:p>
        </w:tc>
        <w:tc>
          <w:tcPr>
            <w:tcW w:w="1260" w:type="dxa"/>
            <w:vAlign w:val="bottom"/>
          </w:tcPr>
          <w:p w14:paraId="012EA2F1" w14:textId="77777777" w:rsidR="0014441F" w:rsidRPr="002B501F" w:rsidRDefault="0014441F" w:rsidP="00495986">
            <w:pPr>
              <w:rPr>
                <w:b/>
              </w:rPr>
            </w:pPr>
            <w:r>
              <w:rPr>
                <w:b/>
              </w:rPr>
              <w:t>Client</w:t>
            </w:r>
          </w:p>
        </w:tc>
        <w:tc>
          <w:tcPr>
            <w:tcW w:w="1800" w:type="dxa"/>
            <w:vAlign w:val="bottom"/>
          </w:tcPr>
          <w:p w14:paraId="752DAFD2" w14:textId="77777777" w:rsidR="0014441F" w:rsidRPr="002B501F" w:rsidRDefault="0014441F" w:rsidP="00495986">
            <w:pPr>
              <w:rPr>
                <w:b/>
              </w:rPr>
            </w:pPr>
            <w:r>
              <w:rPr>
                <w:b/>
              </w:rPr>
              <w:t>Infrastructure Printer</w:t>
            </w:r>
          </w:p>
        </w:tc>
        <w:tc>
          <w:tcPr>
            <w:tcW w:w="1260" w:type="dxa"/>
            <w:vAlign w:val="bottom"/>
          </w:tcPr>
          <w:p w14:paraId="74BEF4F0" w14:textId="77777777" w:rsidR="0014441F" w:rsidRPr="002B501F" w:rsidRDefault="0014441F">
            <w:pPr>
              <w:rPr>
                <w:rFonts w:eastAsia="Times New Roman" w:cs="Times New Roman"/>
                <w:b/>
                <w:color w:val="auto"/>
              </w:rPr>
            </w:pPr>
            <w:r>
              <w:rPr>
                <w:b/>
              </w:rPr>
              <w:t>Proxy</w:t>
            </w:r>
          </w:p>
        </w:tc>
        <w:tc>
          <w:tcPr>
            <w:tcW w:w="1800" w:type="dxa"/>
            <w:vAlign w:val="bottom"/>
          </w:tcPr>
          <w:p w14:paraId="5CC784E9" w14:textId="77777777" w:rsidR="0014441F" w:rsidRPr="00CC0680" w:rsidRDefault="0014441F">
            <w:pPr>
              <w:rPr>
                <w:rFonts w:eastAsia="Times New Roman" w:cs="Times New Roman"/>
                <w:color w:val="auto"/>
              </w:rPr>
            </w:pPr>
            <w:r w:rsidRPr="002B501F">
              <w:rPr>
                <w:b/>
              </w:rPr>
              <w:t>Reference</w:t>
            </w:r>
          </w:p>
        </w:tc>
      </w:tr>
      <w:tr w:rsidR="00FF4AC0" w:rsidRPr="00CC0680" w14:paraId="33CB4639" w14:textId="77777777" w:rsidTr="00B31E6E">
        <w:trPr>
          <w:cnfStyle w:val="000000100000" w:firstRow="0" w:lastRow="0" w:firstColumn="0" w:lastColumn="0" w:oddVBand="0" w:evenVBand="0" w:oddHBand="1" w:evenHBand="0" w:firstRowFirstColumn="0" w:firstRowLastColumn="0" w:lastRowFirstColumn="0" w:lastRowLastColumn="0"/>
        </w:trPr>
        <w:tc>
          <w:tcPr>
            <w:tcW w:w="2970" w:type="dxa"/>
          </w:tcPr>
          <w:p w14:paraId="35612B10" w14:textId="77777777" w:rsidR="00FF4AC0" w:rsidRPr="00CC0680" w:rsidRDefault="00FF4AC0" w:rsidP="00904FE2">
            <w:pPr>
              <w:rPr>
                <w:rFonts w:eastAsia="MS Mincho"/>
              </w:rPr>
            </w:pPr>
            <w:r>
              <w:rPr>
                <w:rFonts w:eastAsia="MS Mincho"/>
              </w:rPr>
              <w:t>attributes-charset</w:t>
            </w:r>
          </w:p>
        </w:tc>
        <w:tc>
          <w:tcPr>
            <w:tcW w:w="1260" w:type="dxa"/>
          </w:tcPr>
          <w:p w14:paraId="6BBDD1C3" w14:textId="77777777" w:rsidR="00FF4AC0" w:rsidRDefault="00FF4AC0" w:rsidP="00904FE2">
            <w:pPr>
              <w:rPr>
                <w:rFonts w:eastAsia="MS Mincho"/>
              </w:rPr>
            </w:pPr>
            <w:r>
              <w:rPr>
                <w:rFonts w:eastAsia="MS Mincho"/>
              </w:rPr>
              <w:t>MUST</w:t>
            </w:r>
          </w:p>
        </w:tc>
        <w:tc>
          <w:tcPr>
            <w:tcW w:w="1800" w:type="dxa"/>
          </w:tcPr>
          <w:p w14:paraId="6C251495" w14:textId="77777777" w:rsidR="00FF4AC0" w:rsidRDefault="00FF4AC0" w:rsidP="00904FE2">
            <w:pPr>
              <w:rPr>
                <w:rFonts w:eastAsia="MS Mincho"/>
              </w:rPr>
            </w:pPr>
            <w:r>
              <w:rPr>
                <w:rFonts w:eastAsia="MS Mincho"/>
              </w:rPr>
              <w:t>MUST</w:t>
            </w:r>
          </w:p>
        </w:tc>
        <w:tc>
          <w:tcPr>
            <w:tcW w:w="1260" w:type="dxa"/>
          </w:tcPr>
          <w:p w14:paraId="659383F3" w14:textId="77777777" w:rsidR="00FF4AC0" w:rsidRDefault="00FF4AC0" w:rsidP="00904FE2">
            <w:pPr>
              <w:rPr>
                <w:rFonts w:eastAsia="MS Mincho"/>
              </w:rPr>
            </w:pPr>
            <w:r>
              <w:rPr>
                <w:rFonts w:eastAsia="MS Mincho"/>
              </w:rPr>
              <w:t>MUST</w:t>
            </w:r>
          </w:p>
        </w:tc>
        <w:tc>
          <w:tcPr>
            <w:tcW w:w="1800" w:type="dxa"/>
          </w:tcPr>
          <w:p w14:paraId="6739E9CD" w14:textId="77777777" w:rsidR="00FF4AC0" w:rsidRPr="00CC0680" w:rsidRDefault="00FF4AC0" w:rsidP="00904FE2">
            <w:pPr>
              <w:rPr>
                <w:rFonts w:eastAsia="MS Mincho"/>
              </w:rPr>
            </w:pPr>
            <w:r>
              <w:rPr>
                <w:rFonts w:eastAsia="MS Mincho"/>
              </w:rPr>
              <w:t>RFC 2911</w:t>
            </w:r>
          </w:p>
        </w:tc>
      </w:tr>
      <w:tr w:rsidR="00FF4AC0" w:rsidRPr="00CC0680" w14:paraId="014DCDCD" w14:textId="77777777" w:rsidTr="00B31E6E">
        <w:tc>
          <w:tcPr>
            <w:tcW w:w="2970" w:type="dxa"/>
          </w:tcPr>
          <w:p w14:paraId="1851D000" w14:textId="77777777" w:rsidR="00FF4AC0" w:rsidRPr="00CC0680" w:rsidRDefault="00FF4AC0" w:rsidP="00904FE2">
            <w:pPr>
              <w:rPr>
                <w:rFonts w:eastAsia="MS Mincho"/>
              </w:rPr>
            </w:pPr>
            <w:r>
              <w:rPr>
                <w:rFonts w:eastAsia="MS Mincho"/>
              </w:rPr>
              <w:t>attributes-natural-language</w:t>
            </w:r>
          </w:p>
        </w:tc>
        <w:tc>
          <w:tcPr>
            <w:tcW w:w="1260" w:type="dxa"/>
          </w:tcPr>
          <w:p w14:paraId="15A55AEE" w14:textId="77777777" w:rsidR="00FF4AC0" w:rsidRDefault="00FF4AC0" w:rsidP="00904FE2">
            <w:pPr>
              <w:rPr>
                <w:rFonts w:eastAsia="MS Mincho"/>
              </w:rPr>
            </w:pPr>
            <w:r>
              <w:rPr>
                <w:rFonts w:eastAsia="MS Mincho"/>
              </w:rPr>
              <w:t>MUST</w:t>
            </w:r>
          </w:p>
        </w:tc>
        <w:tc>
          <w:tcPr>
            <w:tcW w:w="1800" w:type="dxa"/>
          </w:tcPr>
          <w:p w14:paraId="039E2884" w14:textId="77777777" w:rsidR="00FF4AC0" w:rsidRDefault="00FF4AC0" w:rsidP="00904FE2">
            <w:pPr>
              <w:rPr>
                <w:rFonts w:eastAsia="MS Mincho"/>
              </w:rPr>
            </w:pPr>
            <w:r>
              <w:rPr>
                <w:rFonts w:eastAsia="MS Mincho"/>
              </w:rPr>
              <w:t>MUST</w:t>
            </w:r>
          </w:p>
        </w:tc>
        <w:tc>
          <w:tcPr>
            <w:tcW w:w="1260" w:type="dxa"/>
          </w:tcPr>
          <w:p w14:paraId="65851170" w14:textId="77777777" w:rsidR="00FF4AC0" w:rsidRDefault="00FF4AC0" w:rsidP="00904FE2">
            <w:pPr>
              <w:rPr>
                <w:rFonts w:eastAsia="MS Mincho"/>
              </w:rPr>
            </w:pPr>
            <w:r>
              <w:rPr>
                <w:rFonts w:eastAsia="MS Mincho"/>
              </w:rPr>
              <w:t>MUST</w:t>
            </w:r>
          </w:p>
        </w:tc>
        <w:tc>
          <w:tcPr>
            <w:tcW w:w="1800" w:type="dxa"/>
          </w:tcPr>
          <w:p w14:paraId="3CFAEC73" w14:textId="77777777" w:rsidR="00FF4AC0" w:rsidRPr="00CC0680" w:rsidRDefault="00FF4AC0" w:rsidP="00904FE2">
            <w:pPr>
              <w:rPr>
                <w:rFonts w:eastAsia="MS Mincho"/>
              </w:rPr>
            </w:pPr>
            <w:r>
              <w:rPr>
                <w:rFonts w:eastAsia="MS Mincho"/>
              </w:rPr>
              <w:t>RFC 2911</w:t>
            </w:r>
          </w:p>
        </w:tc>
      </w:tr>
      <w:tr w:rsidR="00B31E6E" w:rsidRPr="00CC0680" w14:paraId="4215E4DF" w14:textId="77777777" w:rsidTr="00B31E6E">
        <w:trPr>
          <w:cnfStyle w:val="000000100000" w:firstRow="0" w:lastRow="0" w:firstColumn="0" w:lastColumn="0" w:oddVBand="0" w:evenVBand="0" w:oddHBand="1" w:evenHBand="0" w:firstRowFirstColumn="0" w:firstRowLastColumn="0" w:lastRowFirstColumn="0" w:lastRowLastColumn="0"/>
        </w:trPr>
        <w:tc>
          <w:tcPr>
            <w:tcW w:w="2970" w:type="dxa"/>
          </w:tcPr>
          <w:p w14:paraId="20DCD2AB" w14:textId="77777777" w:rsidR="0014441F" w:rsidRPr="00CC0680" w:rsidRDefault="0014441F" w:rsidP="00904FE2">
            <w:pPr>
              <w:rPr>
                <w:rFonts w:eastAsia="MS Mincho"/>
                <w:b/>
              </w:rPr>
            </w:pPr>
            <w:r w:rsidRPr="00CC0680">
              <w:rPr>
                <w:rFonts w:eastAsia="MS Mincho"/>
              </w:rPr>
              <w:t>compression</w:t>
            </w:r>
          </w:p>
        </w:tc>
        <w:tc>
          <w:tcPr>
            <w:tcW w:w="1260" w:type="dxa"/>
          </w:tcPr>
          <w:p w14:paraId="528AAF81" w14:textId="77777777" w:rsidR="0014441F" w:rsidRPr="00CC0680" w:rsidRDefault="00FF4AC0" w:rsidP="00904FE2">
            <w:pPr>
              <w:rPr>
                <w:rFonts w:eastAsia="MS Mincho"/>
              </w:rPr>
            </w:pPr>
            <w:r>
              <w:rPr>
                <w:rFonts w:eastAsia="MS Mincho"/>
              </w:rPr>
              <w:t>SHOULD</w:t>
            </w:r>
          </w:p>
        </w:tc>
        <w:tc>
          <w:tcPr>
            <w:tcW w:w="1800" w:type="dxa"/>
          </w:tcPr>
          <w:p w14:paraId="2D7BD4D9" w14:textId="77777777" w:rsidR="0014441F" w:rsidRPr="00CC0680" w:rsidRDefault="00FF4AC0" w:rsidP="00904FE2">
            <w:pPr>
              <w:rPr>
                <w:rFonts w:eastAsia="MS Mincho"/>
              </w:rPr>
            </w:pPr>
            <w:r>
              <w:rPr>
                <w:rFonts w:eastAsia="MS Mincho"/>
              </w:rPr>
              <w:t>MUST</w:t>
            </w:r>
          </w:p>
        </w:tc>
        <w:tc>
          <w:tcPr>
            <w:tcW w:w="1260" w:type="dxa"/>
          </w:tcPr>
          <w:p w14:paraId="02A15710" w14:textId="77777777" w:rsidR="0014441F" w:rsidRPr="00CC0680" w:rsidRDefault="00FF4AC0" w:rsidP="00904FE2">
            <w:pPr>
              <w:rPr>
                <w:rFonts w:eastAsia="MS Mincho"/>
              </w:rPr>
            </w:pPr>
            <w:r>
              <w:rPr>
                <w:rFonts w:eastAsia="MS Mincho"/>
              </w:rPr>
              <w:t>MUST</w:t>
            </w:r>
          </w:p>
        </w:tc>
        <w:tc>
          <w:tcPr>
            <w:tcW w:w="1800" w:type="dxa"/>
          </w:tcPr>
          <w:p w14:paraId="0295A635" w14:textId="77777777" w:rsidR="0014441F" w:rsidRPr="00CC0680" w:rsidRDefault="0014441F" w:rsidP="00904FE2">
            <w:pPr>
              <w:rPr>
                <w:rFonts w:eastAsia="MS Mincho"/>
              </w:rPr>
            </w:pPr>
            <w:r w:rsidRPr="00CC0680">
              <w:rPr>
                <w:rFonts w:eastAsia="MS Mincho"/>
              </w:rPr>
              <w:t>RFC 2911</w:t>
            </w:r>
          </w:p>
        </w:tc>
      </w:tr>
      <w:tr w:rsidR="00FF4AC0" w:rsidRPr="00CC0680" w14:paraId="116046B1" w14:textId="77777777" w:rsidTr="00B31E6E">
        <w:tc>
          <w:tcPr>
            <w:tcW w:w="2970" w:type="dxa"/>
          </w:tcPr>
          <w:p w14:paraId="5CFA1087" w14:textId="77777777" w:rsidR="00FF4AC0" w:rsidRPr="00CC0680" w:rsidRDefault="00FF4AC0" w:rsidP="00904FE2">
            <w:pPr>
              <w:rPr>
                <w:rFonts w:eastAsia="MS Mincho"/>
              </w:rPr>
            </w:pPr>
            <w:r>
              <w:rPr>
                <w:rFonts w:eastAsia="MS Mincho"/>
              </w:rPr>
              <w:t>compression-accepted</w:t>
            </w:r>
          </w:p>
        </w:tc>
        <w:tc>
          <w:tcPr>
            <w:tcW w:w="1260" w:type="dxa"/>
          </w:tcPr>
          <w:p w14:paraId="0058F538" w14:textId="77777777" w:rsidR="00FF4AC0" w:rsidRDefault="00FF4AC0" w:rsidP="00904FE2">
            <w:pPr>
              <w:rPr>
                <w:rFonts w:eastAsia="MS Mincho"/>
              </w:rPr>
            </w:pPr>
            <w:r>
              <w:rPr>
                <w:rFonts w:eastAsia="MS Mincho"/>
              </w:rPr>
              <w:t>MUST NOT</w:t>
            </w:r>
          </w:p>
        </w:tc>
        <w:tc>
          <w:tcPr>
            <w:tcW w:w="1800" w:type="dxa"/>
          </w:tcPr>
          <w:p w14:paraId="6FC42794" w14:textId="77777777" w:rsidR="00FF4AC0" w:rsidRDefault="00FF4AC0" w:rsidP="00904FE2">
            <w:pPr>
              <w:rPr>
                <w:rFonts w:eastAsia="MS Mincho"/>
              </w:rPr>
            </w:pPr>
            <w:r>
              <w:rPr>
                <w:rFonts w:eastAsia="MS Mincho"/>
              </w:rPr>
              <w:t>MUST</w:t>
            </w:r>
          </w:p>
        </w:tc>
        <w:tc>
          <w:tcPr>
            <w:tcW w:w="1260" w:type="dxa"/>
          </w:tcPr>
          <w:p w14:paraId="532F487C" w14:textId="77777777" w:rsidR="00FF4AC0" w:rsidRDefault="00FF4AC0" w:rsidP="00904FE2">
            <w:pPr>
              <w:rPr>
                <w:rFonts w:eastAsia="MS Mincho"/>
              </w:rPr>
            </w:pPr>
            <w:r>
              <w:rPr>
                <w:rFonts w:eastAsia="MS Mincho"/>
              </w:rPr>
              <w:t>MUST</w:t>
            </w:r>
          </w:p>
        </w:tc>
        <w:tc>
          <w:tcPr>
            <w:tcW w:w="1800" w:type="dxa"/>
          </w:tcPr>
          <w:p w14:paraId="57FC9EAD" w14:textId="77777777" w:rsidR="00FF4AC0" w:rsidRPr="00CC0680" w:rsidRDefault="00FF4AC0" w:rsidP="00783F8A">
            <w:pPr>
              <w:rPr>
                <w:rFonts w:eastAsia="MS Mincho"/>
              </w:rPr>
            </w:pPr>
            <w:r>
              <w:rPr>
                <w:rFonts w:eastAsia="MS Mincho"/>
              </w:rPr>
              <w:t>PWG 5100.</w:t>
            </w:r>
            <w:r w:rsidR="00783F8A">
              <w:rPr>
                <w:rFonts w:eastAsia="MS Mincho"/>
              </w:rPr>
              <w:t>17</w:t>
            </w:r>
            <w:r>
              <w:rPr>
                <w:rFonts w:eastAsia="MS Mincho"/>
              </w:rPr>
              <w:t xml:space="preserve"> </w:t>
            </w:r>
          </w:p>
        </w:tc>
      </w:tr>
      <w:tr w:rsidR="00C32A29" w:rsidRPr="00CC0680" w14:paraId="4F16DB1B" w14:textId="77777777" w:rsidTr="00B31E6E">
        <w:trPr>
          <w:cnfStyle w:val="000000100000" w:firstRow="0" w:lastRow="0" w:firstColumn="0" w:lastColumn="0" w:oddVBand="0" w:evenVBand="0" w:oddHBand="1" w:evenHBand="0" w:firstRowFirstColumn="0" w:firstRowLastColumn="0" w:lastRowFirstColumn="0" w:lastRowLastColumn="0"/>
        </w:trPr>
        <w:tc>
          <w:tcPr>
            <w:tcW w:w="2970" w:type="dxa"/>
          </w:tcPr>
          <w:p w14:paraId="3584A0BC" w14:textId="77777777" w:rsidR="00C32A29" w:rsidRPr="00CC0680" w:rsidRDefault="00C32A29" w:rsidP="00904FE2">
            <w:pPr>
              <w:rPr>
                <w:rFonts w:eastAsia="MS Mincho"/>
              </w:rPr>
            </w:pPr>
            <w:r>
              <w:rPr>
                <w:rFonts w:eastAsia="MS Mincho"/>
              </w:rPr>
              <w:t>document-access</w:t>
            </w:r>
          </w:p>
        </w:tc>
        <w:tc>
          <w:tcPr>
            <w:tcW w:w="1260" w:type="dxa"/>
          </w:tcPr>
          <w:p w14:paraId="3C171B1F" w14:textId="77777777" w:rsidR="00C32A29" w:rsidRDefault="00C32A29" w:rsidP="00904FE2">
            <w:pPr>
              <w:rPr>
                <w:rFonts w:eastAsia="MS Mincho"/>
              </w:rPr>
            </w:pPr>
            <w:r>
              <w:rPr>
                <w:rFonts w:eastAsia="MS Mincho"/>
              </w:rPr>
              <w:t>MAY</w:t>
            </w:r>
          </w:p>
        </w:tc>
        <w:tc>
          <w:tcPr>
            <w:tcW w:w="1800" w:type="dxa"/>
          </w:tcPr>
          <w:p w14:paraId="5D785165" w14:textId="77777777" w:rsidR="00C32A29" w:rsidRDefault="00C32A29" w:rsidP="00904FE2">
            <w:pPr>
              <w:rPr>
                <w:rFonts w:eastAsia="MS Mincho"/>
              </w:rPr>
            </w:pPr>
            <w:r>
              <w:rPr>
                <w:rFonts w:eastAsia="MS Mincho"/>
              </w:rPr>
              <w:t>SHOULD</w:t>
            </w:r>
          </w:p>
        </w:tc>
        <w:tc>
          <w:tcPr>
            <w:tcW w:w="1260" w:type="dxa"/>
          </w:tcPr>
          <w:p w14:paraId="6BD7876D" w14:textId="77777777" w:rsidR="00C32A29" w:rsidRDefault="00C32A29" w:rsidP="00904FE2">
            <w:pPr>
              <w:rPr>
                <w:rFonts w:eastAsia="MS Mincho"/>
              </w:rPr>
            </w:pPr>
            <w:r>
              <w:rPr>
                <w:rFonts w:eastAsia="MS Mincho"/>
              </w:rPr>
              <w:t>SHOULD</w:t>
            </w:r>
          </w:p>
        </w:tc>
        <w:tc>
          <w:tcPr>
            <w:tcW w:w="1800" w:type="dxa"/>
          </w:tcPr>
          <w:p w14:paraId="4673447A" w14:textId="77777777" w:rsidR="00C32A29" w:rsidRPr="00CC0680" w:rsidRDefault="00C32A29" w:rsidP="00904FE2">
            <w:pPr>
              <w:rPr>
                <w:rFonts w:eastAsia="MS Mincho"/>
              </w:rPr>
            </w:pPr>
            <w:r>
              <w:rPr>
                <w:rFonts w:eastAsia="MS Mincho"/>
              </w:rPr>
              <w:t xml:space="preserve">Section </w:t>
            </w:r>
            <w:r w:rsidR="00A04EA0">
              <w:rPr>
                <w:rFonts w:eastAsia="MS Mincho"/>
              </w:rPr>
              <w:fldChar w:fldCharType="begin"/>
            </w:r>
            <w:r>
              <w:rPr>
                <w:rFonts w:eastAsia="MS Mincho"/>
              </w:rPr>
              <w:instrText xml:space="preserve"> REF _Ref395782570 \r \h </w:instrText>
            </w:r>
            <w:r w:rsidR="00A04EA0">
              <w:rPr>
                <w:rFonts w:eastAsia="MS Mincho"/>
              </w:rPr>
            </w:r>
            <w:r w:rsidR="00A04EA0">
              <w:rPr>
                <w:rFonts w:eastAsia="MS Mincho"/>
              </w:rPr>
              <w:fldChar w:fldCharType="separate"/>
            </w:r>
            <w:r w:rsidR="00EC2065">
              <w:rPr>
                <w:rFonts w:eastAsia="MS Mincho"/>
              </w:rPr>
              <w:t>7.1.1</w:t>
            </w:r>
            <w:r w:rsidR="00A04EA0">
              <w:rPr>
                <w:rFonts w:eastAsia="MS Mincho"/>
              </w:rPr>
              <w:fldChar w:fldCharType="end"/>
            </w:r>
          </w:p>
        </w:tc>
      </w:tr>
      <w:tr w:rsidR="00B31E6E" w:rsidRPr="00CC0680" w14:paraId="1DB5E373" w14:textId="77777777" w:rsidTr="00B31E6E">
        <w:tc>
          <w:tcPr>
            <w:tcW w:w="2970" w:type="dxa"/>
          </w:tcPr>
          <w:p w14:paraId="3AE06C08" w14:textId="77777777" w:rsidR="0014441F" w:rsidRPr="00CC0680" w:rsidRDefault="0014441F" w:rsidP="00904FE2">
            <w:pPr>
              <w:rPr>
                <w:rFonts w:eastAsia="MS Mincho"/>
                <w:b/>
              </w:rPr>
            </w:pPr>
            <w:r w:rsidRPr="00CC0680">
              <w:rPr>
                <w:rFonts w:eastAsia="MS Mincho"/>
              </w:rPr>
              <w:t>document-format</w:t>
            </w:r>
          </w:p>
        </w:tc>
        <w:tc>
          <w:tcPr>
            <w:tcW w:w="1260" w:type="dxa"/>
          </w:tcPr>
          <w:p w14:paraId="4E9D44D9" w14:textId="77777777" w:rsidR="0014441F" w:rsidRPr="00CC0680" w:rsidRDefault="00FF4AC0" w:rsidP="00904FE2">
            <w:pPr>
              <w:rPr>
                <w:rFonts w:eastAsia="MS Mincho"/>
              </w:rPr>
            </w:pPr>
            <w:r>
              <w:rPr>
                <w:rFonts w:eastAsia="MS Mincho"/>
              </w:rPr>
              <w:t>MUST</w:t>
            </w:r>
          </w:p>
        </w:tc>
        <w:tc>
          <w:tcPr>
            <w:tcW w:w="1800" w:type="dxa"/>
          </w:tcPr>
          <w:p w14:paraId="02671FCA" w14:textId="77777777" w:rsidR="0014441F" w:rsidRPr="00CC0680" w:rsidRDefault="00FF4AC0" w:rsidP="00904FE2">
            <w:pPr>
              <w:rPr>
                <w:rFonts w:eastAsia="MS Mincho"/>
              </w:rPr>
            </w:pPr>
            <w:r>
              <w:rPr>
                <w:rFonts w:eastAsia="MS Mincho"/>
              </w:rPr>
              <w:t>MUST</w:t>
            </w:r>
          </w:p>
        </w:tc>
        <w:tc>
          <w:tcPr>
            <w:tcW w:w="1260" w:type="dxa"/>
          </w:tcPr>
          <w:p w14:paraId="493B2B86" w14:textId="77777777" w:rsidR="0014441F" w:rsidRPr="00CC0680" w:rsidRDefault="00FF4AC0" w:rsidP="00904FE2">
            <w:pPr>
              <w:rPr>
                <w:rFonts w:eastAsia="MS Mincho"/>
              </w:rPr>
            </w:pPr>
            <w:r>
              <w:rPr>
                <w:rFonts w:eastAsia="MS Mincho"/>
              </w:rPr>
              <w:t>MUST</w:t>
            </w:r>
          </w:p>
        </w:tc>
        <w:tc>
          <w:tcPr>
            <w:tcW w:w="1800" w:type="dxa"/>
          </w:tcPr>
          <w:p w14:paraId="7E0194C9" w14:textId="77777777" w:rsidR="0014441F" w:rsidRPr="00CC0680" w:rsidRDefault="0014441F" w:rsidP="00904FE2">
            <w:pPr>
              <w:rPr>
                <w:rFonts w:eastAsia="MS Mincho"/>
              </w:rPr>
            </w:pPr>
            <w:r w:rsidRPr="00CC0680">
              <w:rPr>
                <w:rFonts w:eastAsia="MS Mincho"/>
              </w:rPr>
              <w:t>RFC 2911</w:t>
            </w:r>
          </w:p>
        </w:tc>
      </w:tr>
      <w:tr w:rsidR="00FF4AC0" w:rsidRPr="00CC0680" w14:paraId="55DC4F16" w14:textId="77777777" w:rsidTr="00B31E6E">
        <w:trPr>
          <w:cnfStyle w:val="000000100000" w:firstRow="0" w:lastRow="0" w:firstColumn="0" w:lastColumn="0" w:oddVBand="0" w:evenVBand="0" w:oddHBand="1" w:evenHBand="0" w:firstRowFirstColumn="0" w:firstRowLastColumn="0" w:lastRowFirstColumn="0" w:lastRowLastColumn="0"/>
        </w:trPr>
        <w:tc>
          <w:tcPr>
            <w:tcW w:w="2970" w:type="dxa"/>
          </w:tcPr>
          <w:p w14:paraId="65E37324" w14:textId="77777777" w:rsidR="00FF4AC0" w:rsidRPr="00CC0680" w:rsidRDefault="00FF4AC0" w:rsidP="00904FE2">
            <w:pPr>
              <w:rPr>
                <w:rFonts w:eastAsia="MS Mincho"/>
              </w:rPr>
            </w:pPr>
            <w:r>
              <w:rPr>
                <w:rFonts w:eastAsia="MS Mincho"/>
              </w:rPr>
              <w:t>document-format-accepted</w:t>
            </w:r>
          </w:p>
        </w:tc>
        <w:tc>
          <w:tcPr>
            <w:tcW w:w="1260" w:type="dxa"/>
          </w:tcPr>
          <w:p w14:paraId="61C5070A" w14:textId="77777777" w:rsidR="00FF4AC0" w:rsidRDefault="00FF4AC0" w:rsidP="00904FE2">
            <w:pPr>
              <w:rPr>
                <w:rFonts w:eastAsia="MS Mincho"/>
              </w:rPr>
            </w:pPr>
            <w:r>
              <w:rPr>
                <w:rFonts w:eastAsia="MS Mincho"/>
              </w:rPr>
              <w:t>MUST NOT</w:t>
            </w:r>
          </w:p>
        </w:tc>
        <w:tc>
          <w:tcPr>
            <w:tcW w:w="1800" w:type="dxa"/>
          </w:tcPr>
          <w:p w14:paraId="5EABF81A" w14:textId="77777777" w:rsidR="00FF4AC0" w:rsidRDefault="00FF4AC0" w:rsidP="00904FE2">
            <w:pPr>
              <w:rPr>
                <w:rFonts w:eastAsia="MS Mincho"/>
              </w:rPr>
            </w:pPr>
            <w:r>
              <w:rPr>
                <w:rFonts w:eastAsia="MS Mincho"/>
              </w:rPr>
              <w:t>MUST</w:t>
            </w:r>
          </w:p>
        </w:tc>
        <w:tc>
          <w:tcPr>
            <w:tcW w:w="1260" w:type="dxa"/>
          </w:tcPr>
          <w:p w14:paraId="0659E5C0" w14:textId="77777777" w:rsidR="00FF4AC0" w:rsidRDefault="00FF4AC0" w:rsidP="00904FE2">
            <w:pPr>
              <w:rPr>
                <w:rFonts w:eastAsia="MS Mincho"/>
              </w:rPr>
            </w:pPr>
            <w:r>
              <w:rPr>
                <w:rFonts w:eastAsia="MS Mincho"/>
              </w:rPr>
              <w:t>MUST</w:t>
            </w:r>
          </w:p>
        </w:tc>
        <w:tc>
          <w:tcPr>
            <w:tcW w:w="1800" w:type="dxa"/>
          </w:tcPr>
          <w:p w14:paraId="41CFA43B" w14:textId="77777777" w:rsidR="00FF4AC0" w:rsidRPr="00CC0680" w:rsidRDefault="00FF4AC0" w:rsidP="00783F8A">
            <w:pPr>
              <w:rPr>
                <w:rFonts w:eastAsia="MS Mincho"/>
              </w:rPr>
            </w:pPr>
            <w:r>
              <w:rPr>
                <w:rFonts w:eastAsia="MS Mincho"/>
              </w:rPr>
              <w:t>PWG 5100.</w:t>
            </w:r>
            <w:r w:rsidR="00783F8A">
              <w:rPr>
                <w:rFonts w:eastAsia="MS Mincho"/>
              </w:rPr>
              <w:t>17</w:t>
            </w:r>
          </w:p>
        </w:tc>
      </w:tr>
      <w:tr w:rsidR="00FF4AC0" w:rsidRPr="00CC0680" w14:paraId="479B0051" w14:textId="77777777" w:rsidTr="00B31E6E">
        <w:tc>
          <w:tcPr>
            <w:tcW w:w="2970" w:type="dxa"/>
          </w:tcPr>
          <w:p w14:paraId="7FD2EF28" w14:textId="77777777" w:rsidR="0014441F" w:rsidRPr="00CC0680" w:rsidRDefault="0014441F" w:rsidP="00904FE2">
            <w:pPr>
              <w:rPr>
                <w:rFonts w:eastAsia="MS Mincho"/>
                <w:b/>
              </w:rPr>
            </w:pPr>
            <w:r>
              <w:rPr>
                <w:rFonts w:eastAsia="MS Mincho"/>
              </w:rPr>
              <w:t>document-format-version</w:t>
            </w:r>
          </w:p>
        </w:tc>
        <w:tc>
          <w:tcPr>
            <w:tcW w:w="1260" w:type="dxa"/>
          </w:tcPr>
          <w:p w14:paraId="5A2DCE83" w14:textId="77777777" w:rsidR="0014441F" w:rsidRDefault="00FF4AC0" w:rsidP="00904FE2">
            <w:pPr>
              <w:rPr>
                <w:rFonts w:eastAsia="MS Mincho"/>
              </w:rPr>
            </w:pPr>
            <w:r>
              <w:rPr>
                <w:rFonts w:eastAsia="MS Mincho"/>
              </w:rPr>
              <w:t>MAY</w:t>
            </w:r>
          </w:p>
        </w:tc>
        <w:tc>
          <w:tcPr>
            <w:tcW w:w="1800" w:type="dxa"/>
          </w:tcPr>
          <w:p w14:paraId="2A585088" w14:textId="77777777" w:rsidR="0014441F" w:rsidRDefault="00FF4AC0" w:rsidP="00904FE2">
            <w:pPr>
              <w:rPr>
                <w:rFonts w:eastAsia="MS Mincho"/>
              </w:rPr>
            </w:pPr>
            <w:r>
              <w:rPr>
                <w:rFonts w:eastAsia="MS Mincho"/>
              </w:rPr>
              <w:t>MUST</w:t>
            </w:r>
          </w:p>
        </w:tc>
        <w:tc>
          <w:tcPr>
            <w:tcW w:w="1260" w:type="dxa"/>
          </w:tcPr>
          <w:p w14:paraId="19163C30" w14:textId="77777777" w:rsidR="0014441F" w:rsidRDefault="00FF4AC0" w:rsidP="00904FE2">
            <w:pPr>
              <w:rPr>
                <w:rFonts w:eastAsia="MS Mincho"/>
              </w:rPr>
            </w:pPr>
            <w:r>
              <w:rPr>
                <w:rFonts w:eastAsia="MS Mincho"/>
              </w:rPr>
              <w:t>MAY</w:t>
            </w:r>
          </w:p>
        </w:tc>
        <w:tc>
          <w:tcPr>
            <w:tcW w:w="1800" w:type="dxa"/>
          </w:tcPr>
          <w:p w14:paraId="050FBB8F" w14:textId="77777777" w:rsidR="0014441F" w:rsidRPr="00CC0680" w:rsidRDefault="0014441F" w:rsidP="00904FE2">
            <w:pPr>
              <w:rPr>
                <w:rFonts w:eastAsia="MS Mincho"/>
              </w:rPr>
            </w:pPr>
            <w:r>
              <w:rPr>
                <w:rFonts w:eastAsia="MS Mincho"/>
              </w:rPr>
              <w:t>PWG 5100.7</w:t>
            </w:r>
          </w:p>
        </w:tc>
      </w:tr>
      <w:tr w:rsidR="00FF4AC0" w:rsidRPr="00CC0680" w14:paraId="2D83D1AF" w14:textId="77777777" w:rsidTr="00B31E6E">
        <w:trPr>
          <w:cnfStyle w:val="000000100000" w:firstRow="0" w:lastRow="0" w:firstColumn="0" w:lastColumn="0" w:oddVBand="0" w:evenVBand="0" w:oddHBand="1" w:evenHBand="0" w:firstRowFirstColumn="0" w:firstRowLastColumn="0" w:lastRowFirstColumn="0" w:lastRowLastColumn="0"/>
        </w:trPr>
        <w:tc>
          <w:tcPr>
            <w:tcW w:w="2970" w:type="dxa"/>
          </w:tcPr>
          <w:p w14:paraId="2067F314" w14:textId="77777777" w:rsidR="0014441F" w:rsidRDefault="0014441F" w:rsidP="00904FE2">
            <w:pPr>
              <w:rPr>
                <w:rFonts w:eastAsia="MS Mincho"/>
                <w:b/>
              </w:rPr>
            </w:pPr>
            <w:r>
              <w:rPr>
                <w:rFonts w:eastAsia="MS Mincho"/>
              </w:rPr>
              <w:t>document-name</w:t>
            </w:r>
          </w:p>
        </w:tc>
        <w:tc>
          <w:tcPr>
            <w:tcW w:w="1260" w:type="dxa"/>
          </w:tcPr>
          <w:p w14:paraId="4EE4FCF6" w14:textId="77777777" w:rsidR="0014441F" w:rsidRDefault="00FF4AC0" w:rsidP="00904FE2">
            <w:pPr>
              <w:rPr>
                <w:rFonts w:eastAsia="MS Mincho"/>
              </w:rPr>
            </w:pPr>
            <w:r>
              <w:rPr>
                <w:rFonts w:eastAsia="MS Mincho"/>
              </w:rPr>
              <w:t>MUST</w:t>
            </w:r>
          </w:p>
        </w:tc>
        <w:tc>
          <w:tcPr>
            <w:tcW w:w="1800" w:type="dxa"/>
          </w:tcPr>
          <w:p w14:paraId="41C95A22" w14:textId="77777777" w:rsidR="0014441F" w:rsidRDefault="000B3F67" w:rsidP="00904FE2">
            <w:pPr>
              <w:rPr>
                <w:rFonts w:eastAsia="MS Mincho"/>
              </w:rPr>
            </w:pPr>
            <w:r>
              <w:rPr>
                <w:rFonts w:eastAsia="MS Mincho"/>
              </w:rPr>
              <w:t>Note 1</w:t>
            </w:r>
          </w:p>
        </w:tc>
        <w:tc>
          <w:tcPr>
            <w:tcW w:w="1260" w:type="dxa"/>
          </w:tcPr>
          <w:p w14:paraId="6493B25A" w14:textId="77777777" w:rsidR="0014441F" w:rsidRDefault="00FF4AC0" w:rsidP="00904FE2">
            <w:pPr>
              <w:rPr>
                <w:rFonts w:eastAsia="MS Mincho"/>
              </w:rPr>
            </w:pPr>
            <w:r>
              <w:rPr>
                <w:rFonts w:eastAsia="MS Mincho"/>
              </w:rPr>
              <w:t>MUST</w:t>
            </w:r>
          </w:p>
        </w:tc>
        <w:tc>
          <w:tcPr>
            <w:tcW w:w="1800" w:type="dxa"/>
          </w:tcPr>
          <w:p w14:paraId="112E0509" w14:textId="77777777" w:rsidR="0014441F" w:rsidRDefault="0014441F" w:rsidP="00904FE2">
            <w:pPr>
              <w:rPr>
                <w:rFonts w:eastAsia="MS Mincho"/>
              </w:rPr>
            </w:pPr>
            <w:r>
              <w:rPr>
                <w:rFonts w:eastAsia="MS Mincho"/>
              </w:rPr>
              <w:t>RFC 2911, PWG 5100.5</w:t>
            </w:r>
          </w:p>
        </w:tc>
      </w:tr>
      <w:tr w:rsidR="000B3F67" w:rsidRPr="00CC0680" w14:paraId="420D0708" w14:textId="77777777" w:rsidTr="00B31E6E">
        <w:tc>
          <w:tcPr>
            <w:tcW w:w="2970" w:type="dxa"/>
          </w:tcPr>
          <w:p w14:paraId="350FEEE2" w14:textId="77777777" w:rsidR="000B3F67" w:rsidRDefault="000B3F67" w:rsidP="00904FE2">
            <w:pPr>
              <w:rPr>
                <w:rFonts w:eastAsia="MS Mincho"/>
              </w:rPr>
            </w:pPr>
            <w:r>
              <w:rPr>
                <w:rFonts w:eastAsia="MS Mincho"/>
              </w:rPr>
              <w:t>document-number</w:t>
            </w:r>
          </w:p>
        </w:tc>
        <w:tc>
          <w:tcPr>
            <w:tcW w:w="1260" w:type="dxa"/>
          </w:tcPr>
          <w:p w14:paraId="3F4C1271" w14:textId="77777777" w:rsidR="000B3F67" w:rsidRDefault="000B3F67" w:rsidP="00904FE2">
            <w:pPr>
              <w:rPr>
                <w:rFonts w:eastAsia="MS Mincho"/>
              </w:rPr>
            </w:pPr>
            <w:r>
              <w:rPr>
                <w:rFonts w:eastAsia="MS Mincho"/>
              </w:rPr>
              <w:t>MAY</w:t>
            </w:r>
          </w:p>
        </w:tc>
        <w:tc>
          <w:tcPr>
            <w:tcW w:w="1800" w:type="dxa"/>
          </w:tcPr>
          <w:p w14:paraId="646C57AF" w14:textId="77777777" w:rsidR="000B3F67" w:rsidRDefault="000B3F67" w:rsidP="00904FE2">
            <w:pPr>
              <w:rPr>
                <w:rFonts w:eastAsia="MS Mincho"/>
              </w:rPr>
            </w:pPr>
            <w:r>
              <w:rPr>
                <w:rFonts w:eastAsia="MS Mincho"/>
              </w:rPr>
              <w:t>MUST</w:t>
            </w:r>
          </w:p>
        </w:tc>
        <w:tc>
          <w:tcPr>
            <w:tcW w:w="1260" w:type="dxa"/>
          </w:tcPr>
          <w:p w14:paraId="2B6CBE3A" w14:textId="77777777" w:rsidR="000B3F67" w:rsidRDefault="000B3F67" w:rsidP="00904FE2">
            <w:pPr>
              <w:rPr>
                <w:rFonts w:eastAsia="MS Mincho"/>
              </w:rPr>
            </w:pPr>
            <w:r>
              <w:rPr>
                <w:rFonts w:eastAsia="MS Mincho"/>
              </w:rPr>
              <w:t>MUST</w:t>
            </w:r>
          </w:p>
        </w:tc>
        <w:tc>
          <w:tcPr>
            <w:tcW w:w="1800" w:type="dxa"/>
          </w:tcPr>
          <w:p w14:paraId="05CA6EE5" w14:textId="77777777" w:rsidR="000B3F67" w:rsidRDefault="000B3F67" w:rsidP="00904FE2">
            <w:pPr>
              <w:rPr>
                <w:rFonts w:eastAsia="MS Mincho"/>
              </w:rPr>
            </w:pPr>
            <w:r>
              <w:rPr>
                <w:rFonts w:eastAsia="MS Mincho"/>
              </w:rPr>
              <w:t>PWG 5100.5</w:t>
            </w:r>
          </w:p>
        </w:tc>
      </w:tr>
      <w:tr w:rsidR="00FF4AC0" w:rsidRPr="00CC0680" w14:paraId="7DF94C6D" w14:textId="77777777" w:rsidTr="00B31E6E">
        <w:trPr>
          <w:cnfStyle w:val="000000100000" w:firstRow="0" w:lastRow="0" w:firstColumn="0" w:lastColumn="0" w:oddVBand="0" w:evenVBand="0" w:oddHBand="1" w:evenHBand="0" w:firstRowFirstColumn="0" w:firstRowLastColumn="0" w:lastRowFirstColumn="0" w:lastRowLastColumn="0"/>
        </w:trPr>
        <w:tc>
          <w:tcPr>
            <w:tcW w:w="2970" w:type="dxa"/>
          </w:tcPr>
          <w:p w14:paraId="08D38E75" w14:textId="77777777" w:rsidR="0014441F" w:rsidRPr="00904FE2" w:rsidRDefault="0014441F" w:rsidP="00904FE2">
            <w:pPr>
              <w:rPr>
                <w:rFonts w:eastAsia="MS Mincho"/>
              </w:rPr>
            </w:pPr>
            <w:r w:rsidRPr="00904FE2">
              <w:rPr>
                <w:rFonts w:eastAsia="MS Mincho"/>
              </w:rPr>
              <w:t>document-preprocessed</w:t>
            </w:r>
          </w:p>
        </w:tc>
        <w:tc>
          <w:tcPr>
            <w:tcW w:w="1260" w:type="dxa"/>
          </w:tcPr>
          <w:p w14:paraId="370CDC19" w14:textId="77777777" w:rsidR="0014441F" w:rsidRDefault="00FF4AC0" w:rsidP="00904FE2">
            <w:pPr>
              <w:rPr>
                <w:rFonts w:eastAsia="MS Mincho"/>
              </w:rPr>
            </w:pPr>
            <w:r>
              <w:rPr>
                <w:rFonts w:eastAsia="MS Mincho"/>
              </w:rPr>
              <w:t>MUST NOT</w:t>
            </w:r>
          </w:p>
        </w:tc>
        <w:tc>
          <w:tcPr>
            <w:tcW w:w="1800" w:type="dxa"/>
          </w:tcPr>
          <w:p w14:paraId="03646A67" w14:textId="77777777" w:rsidR="0014441F" w:rsidRDefault="00FF4AC0" w:rsidP="00904FE2">
            <w:pPr>
              <w:rPr>
                <w:rFonts w:eastAsia="MS Mincho"/>
              </w:rPr>
            </w:pPr>
            <w:r>
              <w:rPr>
                <w:rFonts w:eastAsia="MS Mincho"/>
              </w:rPr>
              <w:t>MAY</w:t>
            </w:r>
          </w:p>
        </w:tc>
        <w:tc>
          <w:tcPr>
            <w:tcW w:w="1260" w:type="dxa"/>
          </w:tcPr>
          <w:p w14:paraId="3E529130" w14:textId="77777777" w:rsidR="0014441F" w:rsidRDefault="00FF4AC0" w:rsidP="00904FE2">
            <w:pPr>
              <w:rPr>
                <w:rFonts w:eastAsia="MS Mincho"/>
              </w:rPr>
            </w:pPr>
            <w:r>
              <w:rPr>
                <w:rFonts w:eastAsia="MS Mincho"/>
              </w:rPr>
              <w:t>MAY</w:t>
            </w:r>
          </w:p>
        </w:tc>
        <w:tc>
          <w:tcPr>
            <w:tcW w:w="1800" w:type="dxa"/>
          </w:tcPr>
          <w:p w14:paraId="0098B8E1" w14:textId="77777777" w:rsidR="0014441F" w:rsidRDefault="0014441F" w:rsidP="00904FE2">
            <w:pPr>
              <w:rPr>
                <w:rFonts w:eastAsia="MS Mincho"/>
              </w:rPr>
            </w:pPr>
            <w:r>
              <w:rPr>
                <w:rFonts w:eastAsia="MS Mincho"/>
              </w:rPr>
              <w:t xml:space="preserve">Section </w:t>
            </w:r>
            <w:r w:rsidR="00A04EA0">
              <w:rPr>
                <w:rFonts w:eastAsia="MS Mincho"/>
              </w:rPr>
              <w:fldChar w:fldCharType="begin"/>
            </w:r>
            <w:r>
              <w:rPr>
                <w:rFonts w:eastAsia="MS Mincho"/>
              </w:rPr>
              <w:instrText xml:space="preserve"> REF _Ref272500745 \r \h </w:instrText>
            </w:r>
            <w:r w:rsidR="00A04EA0">
              <w:rPr>
                <w:rFonts w:eastAsia="MS Mincho"/>
              </w:rPr>
            </w:r>
            <w:r w:rsidR="00A04EA0">
              <w:rPr>
                <w:rFonts w:eastAsia="MS Mincho"/>
              </w:rPr>
              <w:fldChar w:fldCharType="separate"/>
            </w:r>
            <w:r w:rsidR="00EC2065">
              <w:rPr>
                <w:rFonts w:eastAsia="MS Mincho"/>
              </w:rPr>
              <w:t>7.1.2</w:t>
            </w:r>
            <w:r w:rsidR="00A04EA0">
              <w:rPr>
                <w:rFonts w:eastAsia="MS Mincho"/>
              </w:rPr>
              <w:fldChar w:fldCharType="end"/>
            </w:r>
          </w:p>
        </w:tc>
      </w:tr>
      <w:tr w:rsidR="00C32A29" w:rsidRPr="00CC0680" w14:paraId="4241D597" w14:textId="77777777" w:rsidTr="00B31E6E">
        <w:tc>
          <w:tcPr>
            <w:tcW w:w="2970" w:type="dxa"/>
          </w:tcPr>
          <w:p w14:paraId="5FF5F6BF" w14:textId="77777777" w:rsidR="00C32A29" w:rsidRPr="00904FE2" w:rsidRDefault="00C32A29" w:rsidP="00904FE2">
            <w:pPr>
              <w:rPr>
                <w:rFonts w:eastAsia="MS Mincho"/>
              </w:rPr>
            </w:pPr>
            <w:r>
              <w:rPr>
                <w:rFonts w:eastAsia="MS Mincho"/>
              </w:rPr>
              <w:t>document-uri</w:t>
            </w:r>
          </w:p>
        </w:tc>
        <w:tc>
          <w:tcPr>
            <w:tcW w:w="1260" w:type="dxa"/>
          </w:tcPr>
          <w:p w14:paraId="7A07DA38" w14:textId="77777777" w:rsidR="00C32A29" w:rsidRDefault="00C32A29" w:rsidP="00904FE2">
            <w:pPr>
              <w:rPr>
                <w:rFonts w:eastAsia="MS Mincho"/>
              </w:rPr>
            </w:pPr>
            <w:r>
              <w:rPr>
                <w:rFonts w:eastAsia="MS Mincho"/>
              </w:rPr>
              <w:t>MAY</w:t>
            </w:r>
          </w:p>
        </w:tc>
        <w:tc>
          <w:tcPr>
            <w:tcW w:w="1800" w:type="dxa"/>
          </w:tcPr>
          <w:p w14:paraId="1A4B9892" w14:textId="77777777" w:rsidR="00C32A29" w:rsidRDefault="00C32A29" w:rsidP="00904FE2">
            <w:pPr>
              <w:rPr>
                <w:rFonts w:eastAsia="MS Mincho"/>
              </w:rPr>
            </w:pPr>
            <w:r>
              <w:rPr>
                <w:rFonts w:eastAsia="MS Mincho"/>
              </w:rPr>
              <w:t>SHOULD</w:t>
            </w:r>
          </w:p>
        </w:tc>
        <w:tc>
          <w:tcPr>
            <w:tcW w:w="1260" w:type="dxa"/>
          </w:tcPr>
          <w:p w14:paraId="6128E730" w14:textId="77777777" w:rsidR="00C32A29" w:rsidRDefault="00C32A29" w:rsidP="00904FE2">
            <w:pPr>
              <w:rPr>
                <w:rFonts w:eastAsia="MS Mincho"/>
              </w:rPr>
            </w:pPr>
            <w:r>
              <w:rPr>
                <w:rFonts w:eastAsia="MS Mincho"/>
              </w:rPr>
              <w:t>SHOULD</w:t>
            </w:r>
          </w:p>
        </w:tc>
        <w:tc>
          <w:tcPr>
            <w:tcW w:w="1800" w:type="dxa"/>
          </w:tcPr>
          <w:p w14:paraId="793A0795" w14:textId="77777777" w:rsidR="00C32A29" w:rsidRDefault="00C32A29" w:rsidP="00904FE2">
            <w:pPr>
              <w:rPr>
                <w:rFonts w:eastAsia="MS Mincho"/>
              </w:rPr>
            </w:pPr>
            <w:r>
              <w:rPr>
                <w:rFonts w:eastAsia="MS Mincho"/>
              </w:rPr>
              <w:t>RFC 2911</w:t>
            </w:r>
          </w:p>
        </w:tc>
      </w:tr>
      <w:tr w:rsidR="00FF4AC0" w:rsidRPr="00CC0680" w14:paraId="34BC9673" w14:textId="77777777" w:rsidTr="00B31E6E">
        <w:trPr>
          <w:cnfStyle w:val="000000100000" w:firstRow="0" w:lastRow="0" w:firstColumn="0" w:lastColumn="0" w:oddVBand="0" w:evenVBand="0" w:oddHBand="1" w:evenHBand="0" w:firstRowFirstColumn="0" w:firstRowLastColumn="0" w:lastRowFirstColumn="0" w:lastRowLastColumn="0"/>
        </w:trPr>
        <w:tc>
          <w:tcPr>
            <w:tcW w:w="2970" w:type="dxa"/>
          </w:tcPr>
          <w:p w14:paraId="72ABE26F" w14:textId="77777777" w:rsidR="0014441F" w:rsidRDefault="0014441F" w:rsidP="00904FE2">
            <w:pPr>
              <w:rPr>
                <w:rFonts w:eastAsia="MS Mincho"/>
              </w:rPr>
            </w:pPr>
            <w:r>
              <w:rPr>
                <w:rFonts w:eastAsia="MS Mincho"/>
              </w:rPr>
              <w:t>fetch-status-code</w:t>
            </w:r>
          </w:p>
        </w:tc>
        <w:tc>
          <w:tcPr>
            <w:tcW w:w="1260" w:type="dxa"/>
          </w:tcPr>
          <w:p w14:paraId="471AC1B2" w14:textId="77777777" w:rsidR="0014441F" w:rsidRDefault="00FF4AC0" w:rsidP="00904FE2">
            <w:pPr>
              <w:rPr>
                <w:rFonts w:eastAsia="MS Mincho"/>
              </w:rPr>
            </w:pPr>
            <w:r>
              <w:rPr>
                <w:rFonts w:eastAsia="MS Mincho"/>
              </w:rPr>
              <w:t>MUST NOT</w:t>
            </w:r>
          </w:p>
        </w:tc>
        <w:tc>
          <w:tcPr>
            <w:tcW w:w="1800" w:type="dxa"/>
          </w:tcPr>
          <w:p w14:paraId="6885AFCA" w14:textId="77777777" w:rsidR="0014441F" w:rsidRDefault="00FF4AC0" w:rsidP="00904FE2">
            <w:pPr>
              <w:rPr>
                <w:rFonts w:eastAsia="MS Mincho"/>
              </w:rPr>
            </w:pPr>
            <w:r>
              <w:rPr>
                <w:rFonts w:eastAsia="MS Mincho"/>
              </w:rPr>
              <w:t>MUST</w:t>
            </w:r>
          </w:p>
        </w:tc>
        <w:tc>
          <w:tcPr>
            <w:tcW w:w="1260" w:type="dxa"/>
          </w:tcPr>
          <w:p w14:paraId="6BB5C853" w14:textId="77777777" w:rsidR="0014441F" w:rsidRDefault="00FF4AC0" w:rsidP="00904FE2">
            <w:pPr>
              <w:rPr>
                <w:rFonts w:eastAsia="MS Mincho"/>
              </w:rPr>
            </w:pPr>
            <w:r>
              <w:rPr>
                <w:rFonts w:eastAsia="MS Mincho"/>
              </w:rPr>
              <w:t>MUST</w:t>
            </w:r>
          </w:p>
        </w:tc>
        <w:tc>
          <w:tcPr>
            <w:tcW w:w="1800" w:type="dxa"/>
          </w:tcPr>
          <w:p w14:paraId="37D3003B" w14:textId="77777777" w:rsidR="0014441F" w:rsidRDefault="0014441F" w:rsidP="00904FE2">
            <w:pPr>
              <w:rPr>
                <w:rFonts w:eastAsia="MS Mincho"/>
              </w:rPr>
            </w:pPr>
            <w:r>
              <w:rPr>
                <w:rFonts w:eastAsia="MS Mincho"/>
              </w:rPr>
              <w:t xml:space="preserve">Section </w:t>
            </w:r>
            <w:r w:rsidR="00A04EA0">
              <w:rPr>
                <w:rFonts w:eastAsia="MS Mincho"/>
              </w:rPr>
              <w:fldChar w:fldCharType="begin"/>
            </w:r>
            <w:r>
              <w:rPr>
                <w:rFonts w:eastAsia="MS Mincho"/>
              </w:rPr>
              <w:instrText xml:space="preserve"> REF _Ref272500775 \r \h </w:instrText>
            </w:r>
            <w:r w:rsidR="00A04EA0">
              <w:rPr>
                <w:rFonts w:eastAsia="MS Mincho"/>
              </w:rPr>
            </w:r>
            <w:r w:rsidR="00A04EA0">
              <w:rPr>
                <w:rFonts w:eastAsia="MS Mincho"/>
              </w:rPr>
              <w:fldChar w:fldCharType="separate"/>
            </w:r>
            <w:r w:rsidR="00EC2065">
              <w:rPr>
                <w:rFonts w:eastAsia="MS Mincho"/>
              </w:rPr>
              <w:t>7.1.3</w:t>
            </w:r>
            <w:r w:rsidR="00A04EA0">
              <w:rPr>
                <w:rFonts w:eastAsia="MS Mincho"/>
              </w:rPr>
              <w:fldChar w:fldCharType="end"/>
            </w:r>
          </w:p>
        </w:tc>
      </w:tr>
      <w:tr w:rsidR="00FF4AC0" w:rsidRPr="00CC0680" w14:paraId="412F5491" w14:textId="77777777" w:rsidTr="00B31E6E">
        <w:tc>
          <w:tcPr>
            <w:tcW w:w="2970" w:type="dxa"/>
          </w:tcPr>
          <w:p w14:paraId="41E48A67" w14:textId="77777777" w:rsidR="0014441F" w:rsidRDefault="0014441F" w:rsidP="00904FE2">
            <w:pPr>
              <w:rPr>
                <w:rFonts w:eastAsia="MS Mincho"/>
              </w:rPr>
            </w:pPr>
            <w:r>
              <w:rPr>
                <w:rFonts w:eastAsia="MS Mincho"/>
              </w:rPr>
              <w:t>fetch-status-message</w:t>
            </w:r>
          </w:p>
        </w:tc>
        <w:tc>
          <w:tcPr>
            <w:tcW w:w="1260" w:type="dxa"/>
          </w:tcPr>
          <w:p w14:paraId="779E55F9" w14:textId="77777777" w:rsidR="0014441F" w:rsidRDefault="00FF4AC0" w:rsidP="00904FE2">
            <w:pPr>
              <w:rPr>
                <w:rFonts w:eastAsia="MS Mincho"/>
              </w:rPr>
            </w:pPr>
            <w:r>
              <w:rPr>
                <w:rFonts w:eastAsia="MS Mincho"/>
              </w:rPr>
              <w:t>MUST NOT</w:t>
            </w:r>
          </w:p>
        </w:tc>
        <w:tc>
          <w:tcPr>
            <w:tcW w:w="1800" w:type="dxa"/>
          </w:tcPr>
          <w:p w14:paraId="10553961" w14:textId="77777777" w:rsidR="0014441F" w:rsidRDefault="00FF4AC0" w:rsidP="00904FE2">
            <w:pPr>
              <w:rPr>
                <w:rFonts w:eastAsia="MS Mincho"/>
              </w:rPr>
            </w:pPr>
            <w:r>
              <w:rPr>
                <w:rFonts w:eastAsia="MS Mincho"/>
              </w:rPr>
              <w:t>MUST</w:t>
            </w:r>
          </w:p>
        </w:tc>
        <w:tc>
          <w:tcPr>
            <w:tcW w:w="1260" w:type="dxa"/>
          </w:tcPr>
          <w:p w14:paraId="308704E6" w14:textId="77777777" w:rsidR="0014441F" w:rsidRDefault="00FF4AC0" w:rsidP="00904FE2">
            <w:pPr>
              <w:rPr>
                <w:rFonts w:eastAsia="MS Mincho"/>
              </w:rPr>
            </w:pPr>
            <w:r>
              <w:rPr>
                <w:rFonts w:eastAsia="MS Mincho"/>
              </w:rPr>
              <w:t>SHOULD</w:t>
            </w:r>
          </w:p>
        </w:tc>
        <w:tc>
          <w:tcPr>
            <w:tcW w:w="1800" w:type="dxa"/>
          </w:tcPr>
          <w:p w14:paraId="46D3AA0B" w14:textId="77777777" w:rsidR="0014441F" w:rsidRDefault="0014441F" w:rsidP="00904FE2">
            <w:pPr>
              <w:rPr>
                <w:rFonts w:eastAsia="MS Mincho"/>
              </w:rPr>
            </w:pPr>
            <w:r>
              <w:rPr>
                <w:rFonts w:eastAsia="MS Mincho"/>
              </w:rPr>
              <w:t xml:space="preserve">Section </w:t>
            </w:r>
            <w:r w:rsidR="00A04EA0">
              <w:rPr>
                <w:rFonts w:eastAsia="MS Mincho"/>
              </w:rPr>
              <w:fldChar w:fldCharType="begin"/>
            </w:r>
            <w:r>
              <w:rPr>
                <w:rFonts w:eastAsia="MS Mincho"/>
              </w:rPr>
              <w:instrText xml:space="preserve"> REF _Ref272500787 \r \h </w:instrText>
            </w:r>
            <w:r w:rsidR="00A04EA0">
              <w:rPr>
                <w:rFonts w:eastAsia="MS Mincho"/>
              </w:rPr>
            </w:r>
            <w:r w:rsidR="00A04EA0">
              <w:rPr>
                <w:rFonts w:eastAsia="MS Mincho"/>
              </w:rPr>
              <w:fldChar w:fldCharType="separate"/>
            </w:r>
            <w:r w:rsidR="00EC2065">
              <w:rPr>
                <w:rFonts w:eastAsia="MS Mincho"/>
              </w:rPr>
              <w:t>7.1.4</w:t>
            </w:r>
            <w:r w:rsidR="00A04EA0">
              <w:rPr>
                <w:rFonts w:eastAsia="MS Mincho"/>
              </w:rPr>
              <w:fldChar w:fldCharType="end"/>
            </w:r>
          </w:p>
        </w:tc>
      </w:tr>
      <w:tr w:rsidR="00FF4AC0" w:rsidRPr="00CC0680" w14:paraId="5D5FFCC2" w14:textId="77777777" w:rsidTr="00B31E6E">
        <w:trPr>
          <w:cnfStyle w:val="000000100000" w:firstRow="0" w:lastRow="0" w:firstColumn="0" w:lastColumn="0" w:oddVBand="0" w:evenVBand="0" w:oddHBand="1" w:evenHBand="0" w:firstRowFirstColumn="0" w:firstRowLastColumn="0" w:lastRowFirstColumn="0" w:lastRowLastColumn="0"/>
        </w:trPr>
        <w:tc>
          <w:tcPr>
            <w:tcW w:w="2970" w:type="dxa"/>
          </w:tcPr>
          <w:p w14:paraId="4FCC2015" w14:textId="77777777" w:rsidR="0014441F" w:rsidRPr="00CC0680" w:rsidRDefault="0014441F" w:rsidP="00904FE2">
            <w:pPr>
              <w:rPr>
                <w:rFonts w:eastAsia="MS Mincho"/>
                <w:b/>
                <w:bCs/>
              </w:rPr>
            </w:pPr>
            <w:r>
              <w:rPr>
                <w:rFonts w:eastAsia="MS Mincho"/>
              </w:rPr>
              <w:t>first-index</w:t>
            </w:r>
          </w:p>
        </w:tc>
        <w:tc>
          <w:tcPr>
            <w:tcW w:w="1260" w:type="dxa"/>
          </w:tcPr>
          <w:p w14:paraId="64F7A490" w14:textId="77777777" w:rsidR="0014441F" w:rsidRDefault="00FF4AC0" w:rsidP="00904FE2">
            <w:pPr>
              <w:rPr>
                <w:rFonts w:eastAsia="MS Mincho"/>
              </w:rPr>
            </w:pPr>
            <w:r>
              <w:rPr>
                <w:rFonts w:eastAsia="MS Mincho"/>
              </w:rPr>
              <w:t>MAY</w:t>
            </w:r>
          </w:p>
        </w:tc>
        <w:tc>
          <w:tcPr>
            <w:tcW w:w="1800" w:type="dxa"/>
          </w:tcPr>
          <w:p w14:paraId="0B71077A" w14:textId="77777777" w:rsidR="0014441F" w:rsidRDefault="00FF4AC0" w:rsidP="00904FE2">
            <w:pPr>
              <w:rPr>
                <w:rFonts w:eastAsia="MS Mincho"/>
              </w:rPr>
            </w:pPr>
            <w:r>
              <w:rPr>
                <w:rFonts w:eastAsia="MS Mincho"/>
              </w:rPr>
              <w:t>MUST</w:t>
            </w:r>
          </w:p>
        </w:tc>
        <w:tc>
          <w:tcPr>
            <w:tcW w:w="1260" w:type="dxa"/>
          </w:tcPr>
          <w:p w14:paraId="0A387AA9" w14:textId="77777777" w:rsidR="0014441F" w:rsidRDefault="00FF4AC0" w:rsidP="00904FE2">
            <w:pPr>
              <w:rPr>
                <w:rFonts w:eastAsia="MS Mincho"/>
              </w:rPr>
            </w:pPr>
            <w:r>
              <w:rPr>
                <w:rFonts w:eastAsia="MS Mincho"/>
              </w:rPr>
              <w:t>MAY</w:t>
            </w:r>
          </w:p>
        </w:tc>
        <w:tc>
          <w:tcPr>
            <w:tcW w:w="1800" w:type="dxa"/>
          </w:tcPr>
          <w:p w14:paraId="33C666BC" w14:textId="77777777" w:rsidR="0014441F" w:rsidRDefault="0014441F" w:rsidP="00904FE2">
            <w:pPr>
              <w:rPr>
                <w:rFonts w:eastAsia="MS Mincho"/>
              </w:rPr>
            </w:pPr>
            <w:r>
              <w:rPr>
                <w:rFonts w:eastAsia="MS Mincho"/>
              </w:rPr>
              <w:t>PWG 5100.13</w:t>
            </w:r>
          </w:p>
        </w:tc>
      </w:tr>
      <w:tr w:rsidR="00FF4AC0" w:rsidRPr="00CC0680" w14:paraId="33791F58" w14:textId="77777777" w:rsidTr="00B31E6E">
        <w:tc>
          <w:tcPr>
            <w:tcW w:w="2970" w:type="dxa"/>
          </w:tcPr>
          <w:p w14:paraId="46707CBC" w14:textId="77777777" w:rsidR="0014441F" w:rsidRDefault="0014441F" w:rsidP="00904FE2">
            <w:pPr>
              <w:rPr>
                <w:rFonts w:eastAsia="MS Mincho"/>
                <w:b/>
                <w:bCs/>
              </w:rPr>
            </w:pPr>
            <w:r w:rsidRPr="00CC0680">
              <w:rPr>
                <w:rFonts w:eastAsia="MS Mincho"/>
              </w:rPr>
              <w:t>identify</w:t>
            </w:r>
            <w:r>
              <w:rPr>
                <w:rFonts w:eastAsia="MS Mincho"/>
              </w:rPr>
              <w:t>-actions</w:t>
            </w:r>
          </w:p>
        </w:tc>
        <w:tc>
          <w:tcPr>
            <w:tcW w:w="1260" w:type="dxa"/>
          </w:tcPr>
          <w:p w14:paraId="646E2577" w14:textId="77777777" w:rsidR="0014441F" w:rsidRDefault="00FF4AC0" w:rsidP="00904FE2">
            <w:pPr>
              <w:rPr>
                <w:rFonts w:eastAsia="MS Mincho"/>
              </w:rPr>
            </w:pPr>
            <w:r>
              <w:rPr>
                <w:rFonts w:eastAsia="MS Mincho"/>
              </w:rPr>
              <w:t>SHOULD</w:t>
            </w:r>
          </w:p>
        </w:tc>
        <w:tc>
          <w:tcPr>
            <w:tcW w:w="1800" w:type="dxa"/>
          </w:tcPr>
          <w:p w14:paraId="70A03905" w14:textId="77777777" w:rsidR="0014441F" w:rsidRDefault="00FF4AC0" w:rsidP="00904FE2">
            <w:pPr>
              <w:rPr>
                <w:rFonts w:eastAsia="MS Mincho"/>
              </w:rPr>
            </w:pPr>
            <w:r>
              <w:rPr>
                <w:rFonts w:eastAsia="MS Mincho"/>
              </w:rPr>
              <w:t>SHOULD</w:t>
            </w:r>
          </w:p>
        </w:tc>
        <w:tc>
          <w:tcPr>
            <w:tcW w:w="1260" w:type="dxa"/>
          </w:tcPr>
          <w:p w14:paraId="4DB85925" w14:textId="77777777" w:rsidR="0014441F" w:rsidRDefault="00FF4AC0" w:rsidP="00904FE2">
            <w:pPr>
              <w:rPr>
                <w:rFonts w:eastAsia="MS Mincho"/>
              </w:rPr>
            </w:pPr>
            <w:r>
              <w:rPr>
                <w:rFonts w:eastAsia="MS Mincho"/>
              </w:rPr>
              <w:t>SHOULD</w:t>
            </w:r>
          </w:p>
        </w:tc>
        <w:tc>
          <w:tcPr>
            <w:tcW w:w="1800" w:type="dxa"/>
          </w:tcPr>
          <w:p w14:paraId="3440C2AC" w14:textId="77777777" w:rsidR="0014441F" w:rsidRPr="00CC0680" w:rsidRDefault="0014441F" w:rsidP="00904FE2">
            <w:pPr>
              <w:rPr>
                <w:rFonts w:eastAsia="MS Mincho"/>
              </w:rPr>
            </w:pPr>
            <w:r>
              <w:rPr>
                <w:rFonts w:eastAsia="MS Mincho"/>
              </w:rPr>
              <w:t>PWG 5100.13</w:t>
            </w:r>
          </w:p>
        </w:tc>
      </w:tr>
      <w:tr w:rsidR="00FF4AC0" w:rsidRPr="00CC0680" w14:paraId="1F9754B4" w14:textId="77777777" w:rsidTr="00B31E6E">
        <w:trPr>
          <w:cnfStyle w:val="000000100000" w:firstRow="0" w:lastRow="0" w:firstColumn="0" w:lastColumn="0" w:oddVBand="0" w:evenVBand="0" w:oddHBand="1" w:evenHBand="0" w:firstRowFirstColumn="0" w:firstRowLastColumn="0" w:lastRowFirstColumn="0" w:lastRowLastColumn="0"/>
        </w:trPr>
        <w:tc>
          <w:tcPr>
            <w:tcW w:w="2970" w:type="dxa"/>
          </w:tcPr>
          <w:p w14:paraId="48B44B29" w14:textId="77777777" w:rsidR="0014441F" w:rsidRPr="00CC0680" w:rsidRDefault="0014441F" w:rsidP="00904FE2">
            <w:pPr>
              <w:rPr>
                <w:rFonts w:eastAsia="MS Mincho"/>
                <w:b/>
                <w:bCs/>
              </w:rPr>
            </w:pPr>
            <w:r>
              <w:rPr>
                <w:rFonts w:eastAsia="MS Mincho"/>
              </w:rPr>
              <w:t>ipp-attribute-fidelity</w:t>
            </w:r>
          </w:p>
        </w:tc>
        <w:tc>
          <w:tcPr>
            <w:tcW w:w="1260" w:type="dxa"/>
          </w:tcPr>
          <w:p w14:paraId="47B435B7" w14:textId="77777777" w:rsidR="0014441F" w:rsidRDefault="00FF4AC0" w:rsidP="00904FE2">
            <w:pPr>
              <w:rPr>
                <w:rFonts w:eastAsia="MS Mincho"/>
              </w:rPr>
            </w:pPr>
            <w:r>
              <w:rPr>
                <w:rFonts w:eastAsia="MS Mincho"/>
              </w:rPr>
              <w:t>MAY</w:t>
            </w:r>
          </w:p>
        </w:tc>
        <w:tc>
          <w:tcPr>
            <w:tcW w:w="1800" w:type="dxa"/>
          </w:tcPr>
          <w:p w14:paraId="677D94CE" w14:textId="77777777" w:rsidR="0014441F" w:rsidRDefault="00FF4AC0" w:rsidP="00904FE2">
            <w:pPr>
              <w:rPr>
                <w:rFonts w:eastAsia="MS Mincho"/>
              </w:rPr>
            </w:pPr>
            <w:r>
              <w:rPr>
                <w:rFonts w:eastAsia="MS Mincho"/>
              </w:rPr>
              <w:t>MUST</w:t>
            </w:r>
          </w:p>
        </w:tc>
        <w:tc>
          <w:tcPr>
            <w:tcW w:w="1260" w:type="dxa"/>
          </w:tcPr>
          <w:p w14:paraId="57C28F2E" w14:textId="77777777" w:rsidR="0014441F" w:rsidRDefault="00FF4AC0" w:rsidP="00904FE2">
            <w:pPr>
              <w:rPr>
                <w:rFonts w:eastAsia="MS Mincho"/>
              </w:rPr>
            </w:pPr>
            <w:r>
              <w:rPr>
                <w:rFonts w:eastAsia="MS Mincho"/>
              </w:rPr>
              <w:t>MUST</w:t>
            </w:r>
          </w:p>
        </w:tc>
        <w:tc>
          <w:tcPr>
            <w:tcW w:w="1800" w:type="dxa"/>
          </w:tcPr>
          <w:p w14:paraId="5DFBCA93" w14:textId="77777777" w:rsidR="0014441F" w:rsidRDefault="0014441F" w:rsidP="00904FE2">
            <w:pPr>
              <w:rPr>
                <w:rFonts w:eastAsia="MS Mincho"/>
              </w:rPr>
            </w:pPr>
            <w:r>
              <w:rPr>
                <w:rFonts w:eastAsia="MS Mincho"/>
              </w:rPr>
              <w:t>RFC 2911</w:t>
            </w:r>
          </w:p>
        </w:tc>
      </w:tr>
      <w:tr w:rsidR="00FF4AC0" w:rsidRPr="00CC0680" w14:paraId="0553DD4B" w14:textId="77777777" w:rsidTr="00B31E6E">
        <w:tc>
          <w:tcPr>
            <w:tcW w:w="2970" w:type="dxa"/>
          </w:tcPr>
          <w:p w14:paraId="0B993511" w14:textId="77777777" w:rsidR="00FF4AC0" w:rsidRDefault="00FF4AC0" w:rsidP="00904FE2">
            <w:pPr>
              <w:rPr>
                <w:rFonts w:eastAsia="MS Mincho"/>
              </w:rPr>
            </w:pPr>
            <w:r>
              <w:rPr>
                <w:rFonts w:eastAsia="MS Mincho"/>
              </w:rPr>
              <w:t>job-id</w:t>
            </w:r>
          </w:p>
        </w:tc>
        <w:tc>
          <w:tcPr>
            <w:tcW w:w="1260" w:type="dxa"/>
          </w:tcPr>
          <w:p w14:paraId="0F957F15" w14:textId="77777777" w:rsidR="00FF4AC0" w:rsidRDefault="00FF4AC0" w:rsidP="00904FE2">
            <w:pPr>
              <w:rPr>
                <w:rFonts w:eastAsia="MS Mincho"/>
              </w:rPr>
            </w:pPr>
            <w:r>
              <w:rPr>
                <w:rFonts w:eastAsia="MS Mincho"/>
              </w:rPr>
              <w:t>MUST</w:t>
            </w:r>
          </w:p>
        </w:tc>
        <w:tc>
          <w:tcPr>
            <w:tcW w:w="1800" w:type="dxa"/>
          </w:tcPr>
          <w:p w14:paraId="7538FB0D" w14:textId="77777777" w:rsidR="00FF4AC0" w:rsidRDefault="00FF4AC0" w:rsidP="00904FE2">
            <w:pPr>
              <w:rPr>
                <w:rFonts w:eastAsia="MS Mincho"/>
              </w:rPr>
            </w:pPr>
            <w:r>
              <w:rPr>
                <w:rFonts w:eastAsia="MS Mincho"/>
              </w:rPr>
              <w:t>MUST</w:t>
            </w:r>
          </w:p>
        </w:tc>
        <w:tc>
          <w:tcPr>
            <w:tcW w:w="1260" w:type="dxa"/>
          </w:tcPr>
          <w:p w14:paraId="26042B4B" w14:textId="77777777" w:rsidR="00FF4AC0" w:rsidRDefault="00FF4AC0" w:rsidP="00904FE2">
            <w:pPr>
              <w:rPr>
                <w:rFonts w:eastAsia="MS Mincho"/>
              </w:rPr>
            </w:pPr>
            <w:r>
              <w:rPr>
                <w:rFonts w:eastAsia="MS Mincho"/>
              </w:rPr>
              <w:t>MUST</w:t>
            </w:r>
          </w:p>
        </w:tc>
        <w:tc>
          <w:tcPr>
            <w:tcW w:w="1800" w:type="dxa"/>
          </w:tcPr>
          <w:p w14:paraId="08FDA29C" w14:textId="77777777" w:rsidR="00FF4AC0" w:rsidRDefault="00FF4AC0" w:rsidP="00904FE2">
            <w:pPr>
              <w:rPr>
                <w:rFonts w:eastAsia="MS Mincho"/>
              </w:rPr>
            </w:pPr>
            <w:r>
              <w:rPr>
                <w:rFonts w:eastAsia="MS Mincho"/>
              </w:rPr>
              <w:t>RFC 2911</w:t>
            </w:r>
          </w:p>
        </w:tc>
      </w:tr>
      <w:tr w:rsidR="00FF4AC0" w:rsidRPr="00CC0680" w14:paraId="254BB119" w14:textId="77777777" w:rsidTr="00B31E6E">
        <w:trPr>
          <w:cnfStyle w:val="000000100000" w:firstRow="0" w:lastRow="0" w:firstColumn="0" w:lastColumn="0" w:oddVBand="0" w:evenVBand="0" w:oddHBand="1" w:evenHBand="0" w:firstRowFirstColumn="0" w:firstRowLastColumn="0" w:lastRowFirstColumn="0" w:lastRowLastColumn="0"/>
        </w:trPr>
        <w:tc>
          <w:tcPr>
            <w:tcW w:w="2970" w:type="dxa"/>
          </w:tcPr>
          <w:p w14:paraId="7D5D3692" w14:textId="77777777" w:rsidR="0014441F" w:rsidRPr="00CC0680" w:rsidRDefault="0014441F" w:rsidP="00904FE2">
            <w:pPr>
              <w:rPr>
                <w:rFonts w:eastAsia="MS Mincho"/>
                <w:b/>
                <w:bCs/>
              </w:rPr>
            </w:pPr>
            <w:r w:rsidRPr="00CC0680">
              <w:rPr>
                <w:rFonts w:eastAsia="MS Mincho"/>
              </w:rPr>
              <w:t>job-ids</w:t>
            </w:r>
          </w:p>
        </w:tc>
        <w:tc>
          <w:tcPr>
            <w:tcW w:w="1260" w:type="dxa"/>
          </w:tcPr>
          <w:p w14:paraId="7C03854F" w14:textId="77777777" w:rsidR="0014441F" w:rsidRDefault="00FF4AC0" w:rsidP="00904FE2">
            <w:pPr>
              <w:rPr>
                <w:rFonts w:eastAsia="MS Mincho"/>
              </w:rPr>
            </w:pPr>
            <w:r>
              <w:rPr>
                <w:rFonts w:eastAsia="MS Mincho"/>
              </w:rPr>
              <w:t>MAY</w:t>
            </w:r>
          </w:p>
        </w:tc>
        <w:tc>
          <w:tcPr>
            <w:tcW w:w="1800" w:type="dxa"/>
          </w:tcPr>
          <w:p w14:paraId="2E1E14B9" w14:textId="77777777" w:rsidR="0014441F" w:rsidRDefault="00FF4AC0" w:rsidP="00904FE2">
            <w:pPr>
              <w:rPr>
                <w:rFonts w:eastAsia="MS Mincho"/>
              </w:rPr>
            </w:pPr>
            <w:r>
              <w:rPr>
                <w:rFonts w:eastAsia="MS Mincho"/>
              </w:rPr>
              <w:t>MUST</w:t>
            </w:r>
          </w:p>
        </w:tc>
        <w:tc>
          <w:tcPr>
            <w:tcW w:w="1260" w:type="dxa"/>
          </w:tcPr>
          <w:p w14:paraId="530DBBC5" w14:textId="77777777" w:rsidR="0014441F" w:rsidRDefault="00FF4AC0" w:rsidP="00904FE2">
            <w:pPr>
              <w:rPr>
                <w:rFonts w:eastAsia="MS Mincho"/>
              </w:rPr>
            </w:pPr>
            <w:r>
              <w:rPr>
                <w:rFonts w:eastAsia="MS Mincho"/>
              </w:rPr>
              <w:t>MUST</w:t>
            </w:r>
          </w:p>
        </w:tc>
        <w:tc>
          <w:tcPr>
            <w:tcW w:w="1800" w:type="dxa"/>
          </w:tcPr>
          <w:p w14:paraId="50E9681B" w14:textId="77777777" w:rsidR="0014441F" w:rsidRPr="00CC0680" w:rsidRDefault="0014441F" w:rsidP="00904FE2">
            <w:pPr>
              <w:rPr>
                <w:rFonts w:eastAsia="MS Mincho"/>
              </w:rPr>
            </w:pPr>
            <w:r>
              <w:rPr>
                <w:rFonts w:eastAsia="MS Mincho"/>
              </w:rPr>
              <w:t>PWG 5100.11</w:t>
            </w:r>
          </w:p>
        </w:tc>
      </w:tr>
      <w:tr w:rsidR="00D93DC4" w:rsidRPr="00CC0680" w14:paraId="6A46648F" w14:textId="77777777" w:rsidTr="00B31E6E">
        <w:tc>
          <w:tcPr>
            <w:tcW w:w="2970" w:type="dxa"/>
          </w:tcPr>
          <w:p w14:paraId="63D5C507" w14:textId="77777777" w:rsidR="00D93DC4" w:rsidRPr="00CC0680" w:rsidRDefault="00D93DC4" w:rsidP="00904FE2">
            <w:pPr>
              <w:rPr>
                <w:rFonts w:eastAsia="MS Mincho"/>
              </w:rPr>
            </w:pPr>
            <w:r>
              <w:rPr>
                <w:rFonts w:eastAsia="MS Mincho"/>
              </w:rPr>
              <w:t>job-impressions</w:t>
            </w:r>
          </w:p>
        </w:tc>
        <w:tc>
          <w:tcPr>
            <w:tcW w:w="1260" w:type="dxa"/>
          </w:tcPr>
          <w:p w14:paraId="1AF4792F" w14:textId="77777777" w:rsidR="00D93DC4" w:rsidRDefault="00D93DC4" w:rsidP="00904FE2">
            <w:pPr>
              <w:rPr>
                <w:rFonts w:eastAsia="MS Mincho"/>
              </w:rPr>
            </w:pPr>
            <w:r>
              <w:rPr>
                <w:rFonts w:eastAsia="MS Mincho"/>
              </w:rPr>
              <w:t>MAY</w:t>
            </w:r>
          </w:p>
        </w:tc>
        <w:tc>
          <w:tcPr>
            <w:tcW w:w="1800" w:type="dxa"/>
          </w:tcPr>
          <w:p w14:paraId="2FD9B92C" w14:textId="77777777" w:rsidR="00D93DC4" w:rsidRDefault="00D93DC4" w:rsidP="00904FE2">
            <w:pPr>
              <w:rPr>
                <w:rFonts w:eastAsia="MS Mincho"/>
              </w:rPr>
            </w:pPr>
            <w:r>
              <w:rPr>
                <w:rFonts w:eastAsia="MS Mincho"/>
              </w:rPr>
              <w:t>MUST</w:t>
            </w:r>
          </w:p>
        </w:tc>
        <w:tc>
          <w:tcPr>
            <w:tcW w:w="1260" w:type="dxa"/>
          </w:tcPr>
          <w:p w14:paraId="4EA19032" w14:textId="77777777" w:rsidR="00D93DC4" w:rsidRDefault="00D93DC4" w:rsidP="00904FE2">
            <w:pPr>
              <w:rPr>
                <w:rFonts w:eastAsia="MS Mincho"/>
              </w:rPr>
            </w:pPr>
            <w:r>
              <w:rPr>
                <w:rFonts w:eastAsia="MS Mincho"/>
              </w:rPr>
              <w:t>MUST</w:t>
            </w:r>
          </w:p>
        </w:tc>
        <w:tc>
          <w:tcPr>
            <w:tcW w:w="1800" w:type="dxa"/>
          </w:tcPr>
          <w:p w14:paraId="2725A562" w14:textId="77777777" w:rsidR="00D93DC4" w:rsidRDefault="00D93DC4" w:rsidP="00904FE2">
            <w:pPr>
              <w:rPr>
                <w:rFonts w:eastAsia="MS Mincho"/>
              </w:rPr>
            </w:pPr>
            <w:r>
              <w:rPr>
                <w:rFonts w:eastAsia="MS Mincho"/>
              </w:rPr>
              <w:t>RFC 2911</w:t>
            </w:r>
          </w:p>
        </w:tc>
      </w:tr>
      <w:tr w:rsidR="00FF4AC0" w:rsidRPr="00CC0680" w14:paraId="153D800E" w14:textId="77777777" w:rsidTr="00B31E6E">
        <w:trPr>
          <w:cnfStyle w:val="000000100000" w:firstRow="0" w:lastRow="0" w:firstColumn="0" w:lastColumn="0" w:oddVBand="0" w:evenVBand="0" w:oddHBand="1" w:evenHBand="0" w:firstRowFirstColumn="0" w:firstRowLastColumn="0" w:lastRowFirstColumn="0" w:lastRowLastColumn="0"/>
        </w:trPr>
        <w:tc>
          <w:tcPr>
            <w:tcW w:w="2970" w:type="dxa"/>
          </w:tcPr>
          <w:p w14:paraId="298CB87D" w14:textId="77777777" w:rsidR="0014441F" w:rsidRPr="00CC0680" w:rsidRDefault="0014441F" w:rsidP="00904FE2">
            <w:pPr>
              <w:rPr>
                <w:rFonts w:eastAsia="MS Mincho"/>
                <w:b/>
                <w:bCs/>
              </w:rPr>
            </w:pPr>
            <w:r>
              <w:rPr>
                <w:rFonts w:eastAsia="MS Mincho"/>
              </w:rPr>
              <w:t>job-mandatory-attributes</w:t>
            </w:r>
          </w:p>
        </w:tc>
        <w:tc>
          <w:tcPr>
            <w:tcW w:w="1260" w:type="dxa"/>
          </w:tcPr>
          <w:p w14:paraId="168E5487" w14:textId="77777777" w:rsidR="0014441F" w:rsidRDefault="00FF4AC0" w:rsidP="00904FE2">
            <w:pPr>
              <w:rPr>
                <w:rFonts w:eastAsia="MS Mincho"/>
              </w:rPr>
            </w:pPr>
            <w:r>
              <w:rPr>
                <w:rFonts w:eastAsia="MS Mincho"/>
              </w:rPr>
              <w:t>MAY</w:t>
            </w:r>
          </w:p>
        </w:tc>
        <w:tc>
          <w:tcPr>
            <w:tcW w:w="1800" w:type="dxa"/>
          </w:tcPr>
          <w:p w14:paraId="6D4D6C99" w14:textId="77777777" w:rsidR="0014441F" w:rsidRDefault="00FF4AC0" w:rsidP="00904FE2">
            <w:pPr>
              <w:rPr>
                <w:rFonts w:eastAsia="MS Mincho"/>
              </w:rPr>
            </w:pPr>
            <w:r>
              <w:rPr>
                <w:rFonts w:eastAsia="MS Mincho"/>
              </w:rPr>
              <w:t>MUST</w:t>
            </w:r>
          </w:p>
        </w:tc>
        <w:tc>
          <w:tcPr>
            <w:tcW w:w="1260" w:type="dxa"/>
          </w:tcPr>
          <w:p w14:paraId="4E4C1434" w14:textId="77777777" w:rsidR="0014441F" w:rsidRDefault="00FF4AC0" w:rsidP="00904FE2">
            <w:pPr>
              <w:rPr>
                <w:rFonts w:eastAsia="MS Mincho"/>
              </w:rPr>
            </w:pPr>
            <w:r>
              <w:rPr>
                <w:rFonts w:eastAsia="MS Mincho"/>
              </w:rPr>
              <w:t>MUST</w:t>
            </w:r>
          </w:p>
        </w:tc>
        <w:tc>
          <w:tcPr>
            <w:tcW w:w="1800" w:type="dxa"/>
          </w:tcPr>
          <w:p w14:paraId="57AFFB03" w14:textId="77777777" w:rsidR="0014441F" w:rsidRDefault="0014441F" w:rsidP="00904FE2">
            <w:pPr>
              <w:rPr>
                <w:rFonts w:eastAsia="MS Mincho"/>
              </w:rPr>
            </w:pPr>
            <w:r>
              <w:rPr>
                <w:rFonts w:eastAsia="MS Mincho"/>
              </w:rPr>
              <w:t>PWG 5100.7</w:t>
            </w:r>
          </w:p>
        </w:tc>
      </w:tr>
      <w:tr w:rsidR="00FF4AC0" w:rsidRPr="00CC0680" w14:paraId="2FA0CAFC" w14:textId="77777777" w:rsidTr="00B31E6E">
        <w:tc>
          <w:tcPr>
            <w:tcW w:w="2970" w:type="dxa"/>
          </w:tcPr>
          <w:p w14:paraId="73664404" w14:textId="77777777" w:rsidR="0014441F" w:rsidRPr="00CC0680" w:rsidRDefault="0014441F" w:rsidP="00904FE2">
            <w:pPr>
              <w:rPr>
                <w:rFonts w:eastAsia="MS Mincho"/>
                <w:b/>
                <w:bCs/>
              </w:rPr>
            </w:pPr>
            <w:r>
              <w:rPr>
                <w:rFonts w:eastAsia="MS Mincho"/>
              </w:rPr>
              <w:t>job-name</w:t>
            </w:r>
          </w:p>
        </w:tc>
        <w:tc>
          <w:tcPr>
            <w:tcW w:w="1260" w:type="dxa"/>
          </w:tcPr>
          <w:p w14:paraId="354C50BA" w14:textId="77777777" w:rsidR="0014441F" w:rsidRDefault="00FF4AC0" w:rsidP="00904FE2">
            <w:pPr>
              <w:rPr>
                <w:rFonts w:eastAsia="MS Mincho"/>
              </w:rPr>
            </w:pPr>
            <w:r>
              <w:rPr>
                <w:rFonts w:eastAsia="MS Mincho"/>
              </w:rPr>
              <w:t>MUST</w:t>
            </w:r>
          </w:p>
        </w:tc>
        <w:tc>
          <w:tcPr>
            <w:tcW w:w="1800" w:type="dxa"/>
          </w:tcPr>
          <w:p w14:paraId="4BC1D266" w14:textId="77777777" w:rsidR="0014441F" w:rsidRDefault="00FF4AC0" w:rsidP="00904FE2">
            <w:pPr>
              <w:rPr>
                <w:rFonts w:eastAsia="MS Mincho"/>
              </w:rPr>
            </w:pPr>
            <w:r>
              <w:rPr>
                <w:rFonts w:eastAsia="MS Mincho"/>
              </w:rPr>
              <w:t>MUST</w:t>
            </w:r>
          </w:p>
        </w:tc>
        <w:tc>
          <w:tcPr>
            <w:tcW w:w="1260" w:type="dxa"/>
          </w:tcPr>
          <w:p w14:paraId="65B1834C" w14:textId="77777777" w:rsidR="0014441F" w:rsidRDefault="00FF4AC0" w:rsidP="00904FE2">
            <w:pPr>
              <w:rPr>
                <w:rFonts w:eastAsia="MS Mincho"/>
              </w:rPr>
            </w:pPr>
            <w:r>
              <w:rPr>
                <w:rFonts w:eastAsia="MS Mincho"/>
              </w:rPr>
              <w:t>MUST</w:t>
            </w:r>
          </w:p>
        </w:tc>
        <w:tc>
          <w:tcPr>
            <w:tcW w:w="1800" w:type="dxa"/>
          </w:tcPr>
          <w:p w14:paraId="6606D831" w14:textId="77777777" w:rsidR="0014441F" w:rsidRDefault="0014441F" w:rsidP="00904FE2">
            <w:pPr>
              <w:rPr>
                <w:rFonts w:eastAsia="MS Mincho"/>
              </w:rPr>
            </w:pPr>
            <w:r>
              <w:rPr>
                <w:rFonts w:eastAsia="MS Mincho"/>
              </w:rPr>
              <w:t>RFC 2911</w:t>
            </w:r>
          </w:p>
        </w:tc>
      </w:tr>
      <w:tr w:rsidR="00FF4AC0" w:rsidRPr="00CC0680" w14:paraId="219EDDFF" w14:textId="77777777" w:rsidTr="00B31E6E">
        <w:trPr>
          <w:cnfStyle w:val="000000100000" w:firstRow="0" w:lastRow="0" w:firstColumn="0" w:lastColumn="0" w:oddVBand="0" w:evenVBand="0" w:oddHBand="1" w:evenHBand="0" w:firstRowFirstColumn="0" w:firstRowLastColumn="0" w:lastRowFirstColumn="0" w:lastRowLastColumn="0"/>
        </w:trPr>
        <w:tc>
          <w:tcPr>
            <w:tcW w:w="2970" w:type="dxa"/>
          </w:tcPr>
          <w:p w14:paraId="4697F0B3" w14:textId="77777777" w:rsidR="0014441F" w:rsidRDefault="0014441F" w:rsidP="00904FE2">
            <w:pPr>
              <w:rPr>
                <w:rFonts w:eastAsia="MS Mincho"/>
                <w:b/>
                <w:bCs/>
              </w:rPr>
            </w:pPr>
            <w:r>
              <w:rPr>
                <w:rFonts w:eastAsia="MS Mincho"/>
              </w:rPr>
              <w:t>last-document</w:t>
            </w:r>
          </w:p>
        </w:tc>
        <w:tc>
          <w:tcPr>
            <w:tcW w:w="1260" w:type="dxa"/>
          </w:tcPr>
          <w:p w14:paraId="4DF9E3FC" w14:textId="77777777" w:rsidR="0014441F" w:rsidRDefault="00FF4AC0" w:rsidP="00904FE2">
            <w:pPr>
              <w:rPr>
                <w:rFonts w:eastAsia="MS Mincho"/>
              </w:rPr>
            </w:pPr>
            <w:r>
              <w:rPr>
                <w:rFonts w:eastAsia="MS Mincho"/>
              </w:rPr>
              <w:t>MUST</w:t>
            </w:r>
          </w:p>
        </w:tc>
        <w:tc>
          <w:tcPr>
            <w:tcW w:w="1800" w:type="dxa"/>
          </w:tcPr>
          <w:p w14:paraId="06AC160A" w14:textId="77777777" w:rsidR="0014441F" w:rsidRDefault="00FF4AC0" w:rsidP="00904FE2">
            <w:pPr>
              <w:rPr>
                <w:rFonts w:eastAsia="MS Mincho"/>
              </w:rPr>
            </w:pPr>
            <w:r>
              <w:rPr>
                <w:rFonts w:eastAsia="MS Mincho"/>
              </w:rPr>
              <w:t>MUST</w:t>
            </w:r>
          </w:p>
        </w:tc>
        <w:tc>
          <w:tcPr>
            <w:tcW w:w="1260" w:type="dxa"/>
          </w:tcPr>
          <w:p w14:paraId="12D628CB" w14:textId="77777777" w:rsidR="0014441F" w:rsidRDefault="00FF4AC0" w:rsidP="00904FE2">
            <w:pPr>
              <w:rPr>
                <w:rFonts w:eastAsia="MS Mincho"/>
              </w:rPr>
            </w:pPr>
            <w:r>
              <w:rPr>
                <w:rFonts w:eastAsia="MS Mincho"/>
              </w:rPr>
              <w:t>MUST</w:t>
            </w:r>
          </w:p>
        </w:tc>
        <w:tc>
          <w:tcPr>
            <w:tcW w:w="1800" w:type="dxa"/>
          </w:tcPr>
          <w:p w14:paraId="3CE7BF33" w14:textId="77777777" w:rsidR="0014441F" w:rsidRDefault="0014441F" w:rsidP="00904FE2">
            <w:pPr>
              <w:rPr>
                <w:rFonts w:eastAsia="MS Mincho"/>
              </w:rPr>
            </w:pPr>
            <w:r>
              <w:rPr>
                <w:rFonts w:eastAsia="MS Mincho"/>
              </w:rPr>
              <w:t>RFC 2911</w:t>
            </w:r>
          </w:p>
        </w:tc>
      </w:tr>
      <w:tr w:rsidR="00FF4AC0" w:rsidRPr="00CC0680" w14:paraId="66A3A379" w14:textId="77777777" w:rsidTr="00B31E6E">
        <w:tc>
          <w:tcPr>
            <w:tcW w:w="2970" w:type="dxa"/>
          </w:tcPr>
          <w:p w14:paraId="66B74AA3" w14:textId="77777777" w:rsidR="0014441F" w:rsidRPr="00CC0680" w:rsidRDefault="0014441F" w:rsidP="00904FE2">
            <w:pPr>
              <w:rPr>
                <w:rFonts w:eastAsia="MS Mincho"/>
                <w:b/>
                <w:bCs/>
              </w:rPr>
            </w:pPr>
            <w:r>
              <w:rPr>
                <w:rFonts w:eastAsia="MS Mincho"/>
              </w:rPr>
              <w:t>limit</w:t>
            </w:r>
          </w:p>
        </w:tc>
        <w:tc>
          <w:tcPr>
            <w:tcW w:w="1260" w:type="dxa"/>
          </w:tcPr>
          <w:p w14:paraId="20B7489A" w14:textId="77777777" w:rsidR="0014441F" w:rsidRDefault="00FF4AC0" w:rsidP="00904FE2">
            <w:pPr>
              <w:rPr>
                <w:rFonts w:eastAsia="MS Mincho"/>
              </w:rPr>
            </w:pPr>
            <w:r>
              <w:rPr>
                <w:rFonts w:eastAsia="MS Mincho"/>
              </w:rPr>
              <w:t>MAY</w:t>
            </w:r>
          </w:p>
        </w:tc>
        <w:tc>
          <w:tcPr>
            <w:tcW w:w="1800" w:type="dxa"/>
          </w:tcPr>
          <w:p w14:paraId="3268F950" w14:textId="77777777" w:rsidR="0014441F" w:rsidRDefault="00FF4AC0" w:rsidP="00904FE2">
            <w:pPr>
              <w:rPr>
                <w:rFonts w:eastAsia="MS Mincho"/>
              </w:rPr>
            </w:pPr>
            <w:r>
              <w:rPr>
                <w:rFonts w:eastAsia="MS Mincho"/>
              </w:rPr>
              <w:t>MUST</w:t>
            </w:r>
          </w:p>
        </w:tc>
        <w:tc>
          <w:tcPr>
            <w:tcW w:w="1260" w:type="dxa"/>
          </w:tcPr>
          <w:p w14:paraId="003142D7" w14:textId="77777777" w:rsidR="0014441F" w:rsidRDefault="00FF4AC0" w:rsidP="00904FE2">
            <w:pPr>
              <w:rPr>
                <w:rFonts w:eastAsia="MS Mincho"/>
              </w:rPr>
            </w:pPr>
            <w:r>
              <w:rPr>
                <w:rFonts w:eastAsia="MS Mincho"/>
              </w:rPr>
              <w:t>MUST</w:t>
            </w:r>
          </w:p>
        </w:tc>
        <w:tc>
          <w:tcPr>
            <w:tcW w:w="1800" w:type="dxa"/>
          </w:tcPr>
          <w:p w14:paraId="7CDDDE3C" w14:textId="77777777" w:rsidR="0014441F" w:rsidRPr="00CC0680" w:rsidRDefault="0014441F" w:rsidP="00904FE2">
            <w:pPr>
              <w:rPr>
                <w:rFonts w:eastAsia="MS Mincho"/>
              </w:rPr>
            </w:pPr>
            <w:r>
              <w:rPr>
                <w:rFonts w:eastAsia="MS Mincho"/>
              </w:rPr>
              <w:t>RFC 2911</w:t>
            </w:r>
          </w:p>
        </w:tc>
      </w:tr>
      <w:tr w:rsidR="00D93DC4" w:rsidRPr="00CC0680" w14:paraId="4A2EF933" w14:textId="77777777" w:rsidTr="00B31E6E">
        <w:trPr>
          <w:cnfStyle w:val="000000100000" w:firstRow="0" w:lastRow="0" w:firstColumn="0" w:lastColumn="0" w:oddVBand="0" w:evenVBand="0" w:oddHBand="1" w:evenHBand="0" w:firstRowFirstColumn="0" w:firstRowLastColumn="0" w:lastRowFirstColumn="0" w:lastRowLastColumn="0"/>
        </w:trPr>
        <w:tc>
          <w:tcPr>
            <w:tcW w:w="2970" w:type="dxa"/>
          </w:tcPr>
          <w:p w14:paraId="2EC354F7" w14:textId="77777777" w:rsidR="00D93DC4" w:rsidRDefault="00D93DC4" w:rsidP="00904FE2">
            <w:pPr>
              <w:rPr>
                <w:rFonts w:eastAsia="MS Mincho"/>
              </w:rPr>
            </w:pPr>
            <w:r>
              <w:rPr>
                <w:rFonts w:eastAsia="MS Mincho"/>
              </w:rPr>
              <w:t>my-jobs</w:t>
            </w:r>
          </w:p>
        </w:tc>
        <w:tc>
          <w:tcPr>
            <w:tcW w:w="1260" w:type="dxa"/>
          </w:tcPr>
          <w:p w14:paraId="169F52D0" w14:textId="77777777" w:rsidR="00D93DC4" w:rsidRDefault="00D93DC4" w:rsidP="00904FE2">
            <w:pPr>
              <w:rPr>
                <w:rFonts w:eastAsia="MS Mincho"/>
              </w:rPr>
            </w:pPr>
            <w:r>
              <w:rPr>
                <w:rFonts w:eastAsia="MS Mincho"/>
              </w:rPr>
              <w:t>MAY</w:t>
            </w:r>
          </w:p>
        </w:tc>
        <w:tc>
          <w:tcPr>
            <w:tcW w:w="1800" w:type="dxa"/>
          </w:tcPr>
          <w:p w14:paraId="7938A92F" w14:textId="77777777" w:rsidR="00D93DC4" w:rsidRDefault="00D93DC4" w:rsidP="00904FE2">
            <w:pPr>
              <w:rPr>
                <w:rFonts w:eastAsia="MS Mincho"/>
              </w:rPr>
            </w:pPr>
            <w:r>
              <w:rPr>
                <w:rFonts w:eastAsia="MS Mincho"/>
              </w:rPr>
              <w:t>MUST</w:t>
            </w:r>
          </w:p>
        </w:tc>
        <w:tc>
          <w:tcPr>
            <w:tcW w:w="1260" w:type="dxa"/>
          </w:tcPr>
          <w:p w14:paraId="0DBF760D" w14:textId="77777777" w:rsidR="00D93DC4" w:rsidRDefault="00D93DC4" w:rsidP="00904FE2">
            <w:pPr>
              <w:rPr>
                <w:rFonts w:eastAsia="MS Mincho"/>
              </w:rPr>
            </w:pPr>
            <w:r>
              <w:rPr>
                <w:rFonts w:eastAsia="MS Mincho"/>
              </w:rPr>
              <w:t>MAY</w:t>
            </w:r>
          </w:p>
        </w:tc>
        <w:tc>
          <w:tcPr>
            <w:tcW w:w="1800" w:type="dxa"/>
          </w:tcPr>
          <w:p w14:paraId="05207B83" w14:textId="77777777" w:rsidR="00D93DC4" w:rsidRDefault="00D93DC4" w:rsidP="00904FE2">
            <w:pPr>
              <w:rPr>
                <w:rFonts w:eastAsia="MS Mincho"/>
              </w:rPr>
            </w:pPr>
            <w:r>
              <w:rPr>
                <w:rFonts w:eastAsia="MS Mincho"/>
              </w:rPr>
              <w:t>RFC 2911</w:t>
            </w:r>
          </w:p>
        </w:tc>
      </w:tr>
      <w:tr w:rsidR="00D93DC4" w:rsidRPr="00CC0680" w14:paraId="0FCC6796" w14:textId="77777777" w:rsidTr="00B31E6E">
        <w:tc>
          <w:tcPr>
            <w:tcW w:w="2970" w:type="dxa"/>
          </w:tcPr>
          <w:p w14:paraId="071B049B" w14:textId="77777777" w:rsidR="00D93DC4" w:rsidRDefault="00D93DC4" w:rsidP="00904FE2">
            <w:pPr>
              <w:rPr>
                <w:rFonts w:eastAsia="MS Mincho"/>
              </w:rPr>
            </w:pPr>
            <w:r>
              <w:rPr>
                <w:rFonts w:eastAsia="MS Mincho"/>
              </w:rPr>
              <w:t>notify-get-interval</w:t>
            </w:r>
          </w:p>
        </w:tc>
        <w:tc>
          <w:tcPr>
            <w:tcW w:w="1260" w:type="dxa"/>
          </w:tcPr>
          <w:p w14:paraId="328C5114" w14:textId="77777777" w:rsidR="00D93DC4" w:rsidRDefault="00D93DC4" w:rsidP="00904FE2">
            <w:pPr>
              <w:rPr>
                <w:rFonts w:eastAsia="MS Mincho"/>
              </w:rPr>
            </w:pPr>
            <w:r>
              <w:rPr>
                <w:rFonts w:eastAsia="MS Mincho"/>
              </w:rPr>
              <w:t>MAY</w:t>
            </w:r>
          </w:p>
        </w:tc>
        <w:tc>
          <w:tcPr>
            <w:tcW w:w="1800" w:type="dxa"/>
          </w:tcPr>
          <w:p w14:paraId="4C0F2A88" w14:textId="77777777" w:rsidR="00D93DC4" w:rsidRDefault="00D93DC4" w:rsidP="00904FE2">
            <w:pPr>
              <w:rPr>
                <w:rFonts w:eastAsia="MS Mincho"/>
              </w:rPr>
            </w:pPr>
            <w:r>
              <w:rPr>
                <w:rFonts w:eastAsia="MS Mincho"/>
              </w:rPr>
              <w:t>MUST</w:t>
            </w:r>
          </w:p>
        </w:tc>
        <w:tc>
          <w:tcPr>
            <w:tcW w:w="1260" w:type="dxa"/>
          </w:tcPr>
          <w:p w14:paraId="7CDF7B12" w14:textId="77777777" w:rsidR="00D93DC4" w:rsidRDefault="00D93DC4" w:rsidP="00904FE2">
            <w:pPr>
              <w:rPr>
                <w:rFonts w:eastAsia="MS Mincho"/>
              </w:rPr>
            </w:pPr>
            <w:r>
              <w:rPr>
                <w:rFonts w:eastAsia="MS Mincho"/>
              </w:rPr>
              <w:t>MUST</w:t>
            </w:r>
          </w:p>
        </w:tc>
        <w:tc>
          <w:tcPr>
            <w:tcW w:w="1800" w:type="dxa"/>
          </w:tcPr>
          <w:p w14:paraId="24814F50" w14:textId="77777777" w:rsidR="00D93DC4" w:rsidRDefault="00D93DC4" w:rsidP="00904FE2">
            <w:pPr>
              <w:rPr>
                <w:rFonts w:eastAsia="MS Mincho"/>
              </w:rPr>
            </w:pPr>
            <w:r>
              <w:rPr>
                <w:rFonts w:eastAsia="MS Mincho"/>
              </w:rPr>
              <w:t>RFC 3996</w:t>
            </w:r>
          </w:p>
        </w:tc>
      </w:tr>
      <w:tr w:rsidR="00D93DC4" w:rsidRPr="00CC0680" w14:paraId="6CBB690F" w14:textId="77777777" w:rsidTr="00B31E6E">
        <w:trPr>
          <w:cnfStyle w:val="000000100000" w:firstRow="0" w:lastRow="0" w:firstColumn="0" w:lastColumn="0" w:oddVBand="0" w:evenVBand="0" w:oddHBand="1" w:evenHBand="0" w:firstRowFirstColumn="0" w:firstRowLastColumn="0" w:lastRowFirstColumn="0" w:lastRowLastColumn="0"/>
        </w:trPr>
        <w:tc>
          <w:tcPr>
            <w:tcW w:w="2970" w:type="dxa"/>
          </w:tcPr>
          <w:p w14:paraId="2FAEAFD3" w14:textId="77777777" w:rsidR="00D93DC4" w:rsidRDefault="00D93DC4" w:rsidP="00904FE2">
            <w:pPr>
              <w:rPr>
                <w:rFonts w:eastAsia="MS Mincho"/>
              </w:rPr>
            </w:pPr>
            <w:r>
              <w:rPr>
                <w:rFonts w:eastAsia="MS Mincho"/>
              </w:rPr>
              <w:t>notify-sequence-numbers</w:t>
            </w:r>
          </w:p>
        </w:tc>
        <w:tc>
          <w:tcPr>
            <w:tcW w:w="1260" w:type="dxa"/>
          </w:tcPr>
          <w:p w14:paraId="5B9BEC52" w14:textId="77777777" w:rsidR="00D93DC4" w:rsidRDefault="00D93DC4" w:rsidP="00904FE2">
            <w:pPr>
              <w:rPr>
                <w:rFonts w:eastAsia="MS Mincho"/>
              </w:rPr>
            </w:pPr>
            <w:r>
              <w:rPr>
                <w:rFonts w:eastAsia="MS Mincho"/>
              </w:rPr>
              <w:t>MAY</w:t>
            </w:r>
          </w:p>
        </w:tc>
        <w:tc>
          <w:tcPr>
            <w:tcW w:w="1800" w:type="dxa"/>
          </w:tcPr>
          <w:p w14:paraId="07C5E840" w14:textId="77777777" w:rsidR="00D93DC4" w:rsidRDefault="00D93DC4" w:rsidP="00904FE2">
            <w:pPr>
              <w:rPr>
                <w:rFonts w:eastAsia="MS Mincho"/>
              </w:rPr>
            </w:pPr>
            <w:r>
              <w:rPr>
                <w:rFonts w:eastAsia="MS Mincho"/>
              </w:rPr>
              <w:t>MUST</w:t>
            </w:r>
          </w:p>
        </w:tc>
        <w:tc>
          <w:tcPr>
            <w:tcW w:w="1260" w:type="dxa"/>
          </w:tcPr>
          <w:p w14:paraId="4E6B8649" w14:textId="77777777" w:rsidR="00D93DC4" w:rsidRDefault="00D93DC4" w:rsidP="00904FE2">
            <w:pPr>
              <w:rPr>
                <w:rFonts w:eastAsia="MS Mincho"/>
              </w:rPr>
            </w:pPr>
            <w:r>
              <w:rPr>
                <w:rFonts w:eastAsia="MS Mincho"/>
              </w:rPr>
              <w:t>MUST</w:t>
            </w:r>
          </w:p>
        </w:tc>
        <w:tc>
          <w:tcPr>
            <w:tcW w:w="1800" w:type="dxa"/>
          </w:tcPr>
          <w:p w14:paraId="0E0B90B7" w14:textId="77777777" w:rsidR="00D93DC4" w:rsidRDefault="00D93DC4" w:rsidP="00904FE2">
            <w:pPr>
              <w:rPr>
                <w:rFonts w:eastAsia="MS Mincho"/>
              </w:rPr>
            </w:pPr>
            <w:r>
              <w:rPr>
                <w:rFonts w:eastAsia="MS Mincho"/>
              </w:rPr>
              <w:t>RFC 3996</w:t>
            </w:r>
          </w:p>
        </w:tc>
      </w:tr>
      <w:tr w:rsidR="00B31E6E" w:rsidRPr="00CC0680" w14:paraId="507FB7A5" w14:textId="77777777" w:rsidTr="00B31E6E">
        <w:tc>
          <w:tcPr>
            <w:tcW w:w="2970" w:type="dxa"/>
          </w:tcPr>
          <w:p w14:paraId="6CBA6792" w14:textId="77777777" w:rsidR="00FF4AC0" w:rsidRDefault="00FF4AC0" w:rsidP="00904FE2">
            <w:pPr>
              <w:rPr>
                <w:rFonts w:eastAsia="MS Mincho"/>
              </w:rPr>
            </w:pPr>
            <w:r>
              <w:rPr>
                <w:rFonts w:eastAsia="MS Mincho"/>
              </w:rPr>
              <w:t>notify-subscription-id</w:t>
            </w:r>
          </w:p>
        </w:tc>
        <w:tc>
          <w:tcPr>
            <w:tcW w:w="1260" w:type="dxa"/>
          </w:tcPr>
          <w:p w14:paraId="46244772" w14:textId="77777777" w:rsidR="00FF4AC0" w:rsidRDefault="00FF4AC0" w:rsidP="00904FE2">
            <w:pPr>
              <w:rPr>
                <w:rFonts w:eastAsia="MS Mincho"/>
              </w:rPr>
            </w:pPr>
            <w:r>
              <w:rPr>
                <w:rFonts w:eastAsia="MS Mincho"/>
              </w:rPr>
              <w:t>MAY</w:t>
            </w:r>
          </w:p>
        </w:tc>
        <w:tc>
          <w:tcPr>
            <w:tcW w:w="1800" w:type="dxa"/>
          </w:tcPr>
          <w:p w14:paraId="78D5C08B" w14:textId="77777777" w:rsidR="00FF4AC0" w:rsidRDefault="00FF4AC0" w:rsidP="00904FE2">
            <w:pPr>
              <w:rPr>
                <w:rFonts w:eastAsia="MS Mincho"/>
              </w:rPr>
            </w:pPr>
            <w:r>
              <w:rPr>
                <w:rFonts w:eastAsia="MS Mincho"/>
              </w:rPr>
              <w:t>MUST</w:t>
            </w:r>
          </w:p>
        </w:tc>
        <w:tc>
          <w:tcPr>
            <w:tcW w:w="1260" w:type="dxa"/>
          </w:tcPr>
          <w:p w14:paraId="3B48966C" w14:textId="77777777" w:rsidR="00FF4AC0" w:rsidRDefault="00FF4AC0" w:rsidP="00904FE2">
            <w:pPr>
              <w:rPr>
                <w:rFonts w:eastAsia="MS Mincho"/>
              </w:rPr>
            </w:pPr>
            <w:r>
              <w:rPr>
                <w:rFonts w:eastAsia="MS Mincho"/>
              </w:rPr>
              <w:t>MUST</w:t>
            </w:r>
          </w:p>
        </w:tc>
        <w:tc>
          <w:tcPr>
            <w:tcW w:w="1800" w:type="dxa"/>
          </w:tcPr>
          <w:p w14:paraId="6ABF85DF" w14:textId="77777777" w:rsidR="00FF4AC0" w:rsidRDefault="00FF4AC0" w:rsidP="00904FE2">
            <w:pPr>
              <w:rPr>
                <w:rFonts w:eastAsia="MS Mincho"/>
              </w:rPr>
            </w:pPr>
            <w:r>
              <w:rPr>
                <w:rFonts w:eastAsia="MS Mincho"/>
              </w:rPr>
              <w:t>RFC 3995</w:t>
            </w:r>
          </w:p>
        </w:tc>
      </w:tr>
      <w:tr w:rsidR="00D93DC4" w:rsidRPr="00CC0680" w14:paraId="19DA5046" w14:textId="77777777" w:rsidTr="00B31E6E">
        <w:trPr>
          <w:cnfStyle w:val="000000100000" w:firstRow="0" w:lastRow="0" w:firstColumn="0" w:lastColumn="0" w:oddVBand="0" w:evenVBand="0" w:oddHBand="1" w:evenHBand="0" w:firstRowFirstColumn="0" w:firstRowLastColumn="0" w:lastRowFirstColumn="0" w:lastRowLastColumn="0"/>
        </w:trPr>
        <w:tc>
          <w:tcPr>
            <w:tcW w:w="2970" w:type="dxa"/>
          </w:tcPr>
          <w:p w14:paraId="4EB5038A" w14:textId="77777777" w:rsidR="00D93DC4" w:rsidRDefault="00D93DC4" w:rsidP="00904FE2">
            <w:pPr>
              <w:rPr>
                <w:rFonts w:eastAsia="MS Mincho"/>
              </w:rPr>
            </w:pPr>
            <w:r>
              <w:rPr>
                <w:rFonts w:eastAsia="MS Mincho"/>
              </w:rPr>
              <w:t>notify-subscription-ids</w:t>
            </w:r>
          </w:p>
        </w:tc>
        <w:tc>
          <w:tcPr>
            <w:tcW w:w="1260" w:type="dxa"/>
          </w:tcPr>
          <w:p w14:paraId="1155B3BB" w14:textId="77777777" w:rsidR="00D93DC4" w:rsidRDefault="00D93DC4" w:rsidP="00904FE2">
            <w:pPr>
              <w:rPr>
                <w:rFonts w:eastAsia="MS Mincho"/>
              </w:rPr>
            </w:pPr>
            <w:r>
              <w:rPr>
                <w:rFonts w:eastAsia="MS Mincho"/>
              </w:rPr>
              <w:t>MAY</w:t>
            </w:r>
          </w:p>
        </w:tc>
        <w:tc>
          <w:tcPr>
            <w:tcW w:w="1800" w:type="dxa"/>
          </w:tcPr>
          <w:p w14:paraId="1FDCC44F" w14:textId="77777777" w:rsidR="00D93DC4" w:rsidRDefault="00D93DC4" w:rsidP="00904FE2">
            <w:pPr>
              <w:rPr>
                <w:rFonts w:eastAsia="MS Mincho"/>
              </w:rPr>
            </w:pPr>
            <w:r>
              <w:rPr>
                <w:rFonts w:eastAsia="MS Mincho"/>
              </w:rPr>
              <w:t>MUST</w:t>
            </w:r>
          </w:p>
        </w:tc>
        <w:tc>
          <w:tcPr>
            <w:tcW w:w="1260" w:type="dxa"/>
          </w:tcPr>
          <w:p w14:paraId="7363C717" w14:textId="77777777" w:rsidR="00D93DC4" w:rsidRDefault="00D93DC4" w:rsidP="00904FE2">
            <w:pPr>
              <w:rPr>
                <w:rFonts w:eastAsia="MS Mincho"/>
              </w:rPr>
            </w:pPr>
            <w:r>
              <w:rPr>
                <w:rFonts w:eastAsia="MS Mincho"/>
              </w:rPr>
              <w:t>MUST</w:t>
            </w:r>
          </w:p>
        </w:tc>
        <w:tc>
          <w:tcPr>
            <w:tcW w:w="1800" w:type="dxa"/>
          </w:tcPr>
          <w:p w14:paraId="55D9A6A1" w14:textId="77777777" w:rsidR="00D93DC4" w:rsidRDefault="00D93DC4" w:rsidP="00904FE2">
            <w:pPr>
              <w:rPr>
                <w:rFonts w:eastAsia="MS Mincho"/>
              </w:rPr>
            </w:pPr>
            <w:r>
              <w:rPr>
                <w:rFonts w:eastAsia="MS Mincho"/>
              </w:rPr>
              <w:t>RFC 3996</w:t>
            </w:r>
          </w:p>
        </w:tc>
      </w:tr>
      <w:tr w:rsidR="00D93DC4" w:rsidRPr="00CC0680" w14:paraId="07A7A226" w14:textId="77777777" w:rsidTr="00B31E6E">
        <w:tc>
          <w:tcPr>
            <w:tcW w:w="2970" w:type="dxa"/>
          </w:tcPr>
          <w:p w14:paraId="6746427A" w14:textId="77777777" w:rsidR="00FF4AC0" w:rsidRDefault="00FF4AC0" w:rsidP="00904FE2">
            <w:pPr>
              <w:rPr>
                <w:rFonts w:eastAsia="MS Mincho"/>
              </w:rPr>
            </w:pPr>
            <w:r>
              <w:rPr>
                <w:rFonts w:eastAsia="MS Mincho"/>
              </w:rPr>
              <w:t>notify-wait</w:t>
            </w:r>
          </w:p>
          <w:p w14:paraId="0D71333E" w14:textId="77777777" w:rsidR="00C32A29" w:rsidRDefault="00C32A29" w:rsidP="00904FE2">
            <w:pPr>
              <w:rPr>
                <w:rFonts w:eastAsia="MS Mincho"/>
              </w:rPr>
            </w:pPr>
          </w:p>
        </w:tc>
        <w:tc>
          <w:tcPr>
            <w:tcW w:w="1260" w:type="dxa"/>
          </w:tcPr>
          <w:p w14:paraId="4AC77ABC" w14:textId="77777777" w:rsidR="00FF4AC0" w:rsidRDefault="00FF4AC0" w:rsidP="00904FE2">
            <w:pPr>
              <w:rPr>
                <w:rFonts w:eastAsia="MS Mincho"/>
              </w:rPr>
            </w:pPr>
            <w:r>
              <w:rPr>
                <w:rFonts w:eastAsia="MS Mincho"/>
              </w:rPr>
              <w:t>MAY</w:t>
            </w:r>
          </w:p>
        </w:tc>
        <w:tc>
          <w:tcPr>
            <w:tcW w:w="1800" w:type="dxa"/>
          </w:tcPr>
          <w:p w14:paraId="61BC5463" w14:textId="77777777" w:rsidR="00FF4AC0" w:rsidRDefault="00FF4AC0" w:rsidP="00904FE2">
            <w:pPr>
              <w:rPr>
                <w:rFonts w:eastAsia="MS Mincho"/>
              </w:rPr>
            </w:pPr>
            <w:r>
              <w:rPr>
                <w:rFonts w:eastAsia="MS Mincho"/>
              </w:rPr>
              <w:t>MUST</w:t>
            </w:r>
          </w:p>
        </w:tc>
        <w:tc>
          <w:tcPr>
            <w:tcW w:w="1260" w:type="dxa"/>
          </w:tcPr>
          <w:p w14:paraId="10FE4EDB" w14:textId="77777777" w:rsidR="00FF4AC0" w:rsidRDefault="00FF4AC0" w:rsidP="00904FE2">
            <w:pPr>
              <w:rPr>
                <w:rFonts w:eastAsia="MS Mincho"/>
              </w:rPr>
            </w:pPr>
            <w:r>
              <w:rPr>
                <w:rFonts w:eastAsia="MS Mincho"/>
              </w:rPr>
              <w:t>MUST</w:t>
            </w:r>
          </w:p>
        </w:tc>
        <w:tc>
          <w:tcPr>
            <w:tcW w:w="1800" w:type="dxa"/>
          </w:tcPr>
          <w:p w14:paraId="0723E8D3" w14:textId="77777777" w:rsidR="00FF4AC0" w:rsidRDefault="00FF4AC0" w:rsidP="00904FE2">
            <w:pPr>
              <w:rPr>
                <w:rFonts w:eastAsia="MS Mincho"/>
              </w:rPr>
            </w:pPr>
            <w:r>
              <w:rPr>
                <w:rFonts w:eastAsia="MS Mincho"/>
              </w:rPr>
              <w:t>RFC 3996</w:t>
            </w:r>
          </w:p>
        </w:tc>
      </w:tr>
      <w:tr w:rsidR="00D93DC4" w:rsidRPr="00CC0680" w14:paraId="693D35FE" w14:textId="77777777" w:rsidTr="00B31E6E">
        <w:trPr>
          <w:cnfStyle w:val="000000100000" w:firstRow="0" w:lastRow="0" w:firstColumn="0" w:lastColumn="0" w:oddVBand="0" w:evenVBand="0" w:oddHBand="1" w:evenHBand="0" w:firstRowFirstColumn="0" w:firstRowLastColumn="0" w:lastRowFirstColumn="0" w:lastRowLastColumn="0"/>
        </w:trPr>
        <w:tc>
          <w:tcPr>
            <w:tcW w:w="2970" w:type="dxa"/>
          </w:tcPr>
          <w:p w14:paraId="450447D3" w14:textId="77777777" w:rsidR="0014441F" w:rsidRDefault="0014441F" w:rsidP="00904FE2">
            <w:pPr>
              <w:rPr>
                <w:rFonts w:eastAsia="MS Mincho"/>
              </w:rPr>
            </w:pPr>
            <w:r>
              <w:rPr>
                <w:rFonts w:eastAsia="MS Mincho"/>
              </w:rPr>
              <w:t>output-device-job-states</w:t>
            </w:r>
          </w:p>
        </w:tc>
        <w:tc>
          <w:tcPr>
            <w:tcW w:w="1260" w:type="dxa"/>
          </w:tcPr>
          <w:p w14:paraId="50443016" w14:textId="77777777" w:rsidR="0014441F" w:rsidRDefault="00FF4AC0" w:rsidP="00904FE2">
            <w:pPr>
              <w:rPr>
                <w:rFonts w:eastAsia="MS Mincho"/>
              </w:rPr>
            </w:pPr>
            <w:r>
              <w:rPr>
                <w:rFonts w:eastAsia="MS Mincho"/>
              </w:rPr>
              <w:t>MUST NOT</w:t>
            </w:r>
          </w:p>
        </w:tc>
        <w:tc>
          <w:tcPr>
            <w:tcW w:w="1800" w:type="dxa"/>
          </w:tcPr>
          <w:p w14:paraId="62F58BF0" w14:textId="77777777" w:rsidR="0014441F" w:rsidRDefault="00FF4AC0" w:rsidP="00904FE2">
            <w:pPr>
              <w:rPr>
                <w:rFonts w:eastAsia="MS Mincho"/>
              </w:rPr>
            </w:pPr>
            <w:r>
              <w:rPr>
                <w:rFonts w:eastAsia="MS Mincho"/>
              </w:rPr>
              <w:t>MUST</w:t>
            </w:r>
          </w:p>
        </w:tc>
        <w:tc>
          <w:tcPr>
            <w:tcW w:w="1260" w:type="dxa"/>
          </w:tcPr>
          <w:p w14:paraId="01066F20" w14:textId="77777777" w:rsidR="0014441F" w:rsidRDefault="00FF4AC0" w:rsidP="00904FE2">
            <w:pPr>
              <w:rPr>
                <w:rFonts w:eastAsia="MS Mincho"/>
              </w:rPr>
            </w:pPr>
            <w:r>
              <w:rPr>
                <w:rFonts w:eastAsia="MS Mincho"/>
              </w:rPr>
              <w:t>MUST</w:t>
            </w:r>
          </w:p>
        </w:tc>
        <w:tc>
          <w:tcPr>
            <w:tcW w:w="1800" w:type="dxa"/>
          </w:tcPr>
          <w:p w14:paraId="6EE1D88B" w14:textId="77777777" w:rsidR="0014441F" w:rsidRDefault="0014441F" w:rsidP="00904FE2">
            <w:pPr>
              <w:rPr>
                <w:rFonts w:eastAsia="MS Mincho"/>
              </w:rPr>
            </w:pPr>
            <w:r>
              <w:rPr>
                <w:rFonts w:eastAsia="MS Mincho"/>
              </w:rPr>
              <w:t xml:space="preserve">Section </w:t>
            </w:r>
            <w:r w:rsidR="00A04EA0">
              <w:rPr>
                <w:rFonts w:eastAsia="MS Mincho"/>
              </w:rPr>
              <w:fldChar w:fldCharType="begin"/>
            </w:r>
            <w:r>
              <w:rPr>
                <w:rFonts w:eastAsia="MS Mincho"/>
              </w:rPr>
              <w:instrText xml:space="preserve"> REF _Ref272500802 \r \h </w:instrText>
            </w:r>
            <w:r w:rsidR="00A04EA0">
              <w:rPr>
                <w:rFonts w:eastAsia="MS Mincho"/>
              </w:rPr>
            </w:r>
            <w:r w:rsidR="00A04EA0">
              <w:rPr>
                <w:rFonts w:eastAsia="MS Mincho"/>
              </w:rPr>
              <w:fldChar w:fldCharType="separate"/>
            </w:r>
            <w:r w:rsidR="00EC2065">
              <w:rPr>
                <w:rFonts w:eastAsia="MS Mincho"/>
              </w:rPr>
              <w:t>7.1.5</w:t>
            </w:r>
            <w:r w:rsidR="00A04EA0">
              <w:rPr>
                <w:rFonts w:eastAsia="MS Mincho"/>
              </w:rPr>
              <w:fldChar w:fldCharType="end"/>
            </w:r>
          </w:p>
        </w:tc>
      </w:tr>
      <w:tr w:rsidR="00D93DC4" w:rsidRPr="00CC0680" w14:paraId="0C5B3069" w14:textId="77777777" w:rsidTr="00B31E6E">
        <w:tc>
          <w:tcPr>
            <w:tcW w:w="2970" w:type="dxa"/>
          </w:tcPr>
          <w:p w14:paraId="6C4D536C" w14:textId="77777777" w:rsidR="0014441F" w:rsidRDefault="0014441F" w:rsidP="00904FE2">
            <w:pPr>
              <w:rPr>
                <w:rFonts w:eastAsia="MS Mincho"/>
              </w:rPr>
            </w:pPr>
            <w:r>
              <w:rPr>
                <w:rFonts w:eastAsia="MS Mincho"/>
              </w:rPr>
              <w:t>output-device-uuid</w:t>
            </w:r>
          </w:p>
        </w:tc>
        <w:tc>
          <w:tcPr>
            <w:tcW w:w="1260" w:type="dxa"/>
          </w:tcPr>
          <w:p w14:paraId="6D8643A1" w14:textId="77777777" w:rsidR="0014441F" w:rsidRDefault="00FF4AC0" w:rsidP="00904FE2">
            <w:pPr>
              <w:rPr>
                <w:rFonts w:eastAsia="MS Mincho"/>
              </w:rPr>
            </w:pPr>
            <w:r>
              <w:rPr>
                <w:rFonts w:eastAsia="MS Mincho"/>
              </w:rPr>
              <w:t>MAY</w:t>
            </w:r>
          </w:p>
        </w:tc>
        <w:tc>
          <w:tcPr>
            <w:tcW w:w="1800" w:type="dxa"/>
          </w:tcPr>
          <w:p w14:paraId="52DD58D2" w14:textId="77777777" w:rsidR="0014441F" w:rsidRDefault="00FF4AC0" w:rsidP="00904FE2">
            <w:pPr>
              <w:rPr>
                <w:rFonts w:eastAsia="MS Mincho"/>
              </w:rPr>
            </w:pPr>
            <w:r>
              <w:rPr>
                <w:rFonts w:eastAsia="MS Mincho"/>
              </w:rPr>
              <w:t>MUST</w:t>
            </w:r>
          </w:p>
        </w:tc>
        <w:tc>
          <w:tcPr>
            <w:tcW w:w="1260" w:type="dxa"/>
          </w:tcPr>
          <w:p w14:paraId="10A54855" w14:textId="77777777" w:rsidR="0014441F" w:rsidRDefault="00FF4AC0" w:rsidP="00904FE2">
            <w:pPr>
              <w:rPr>
                <w:rFonts w:eastAsia="MS Mincho"/>
              </w:rPr>
            </w:pPr>
            <w:r>
              <w:rPr>
                <w:rFonts w:eastAsia="MS Mincho"/>
              </w:rPr>
              <w:t>MUST</w:t>
            </w:r>
          </w:p>
        </w:tc>
        <w:tc>
          <w:tcPr>
            <w:tcW w:w="1800" w:type="dxa"/>
          </w:tcPr>
          <w:p w14:paraId="2FD4A8C4" w14:textId="77777777" w:rsidR="0014441F" w:rsidRDefault="0014441F" w:rsidP="00904FE2">
            <w:pPr>
              <w:rPr>
                <w:rFonts w:eastAsia="MS Mincho"/>
              </w:rPr>
            </w:pPr>
            <w:r>
              <w:rPr>
                <w:rFonts w:eastAsia="MS Mincho"/>
              </w:rPr>
              <w:t xml:space="preserve">Section </w:t>
            </w:r>
            <w:r w:rsidR="00A04EA0">
              <w:rPr>
                <w:rFonts w:eastAsia="MS Mincho"/>
              </w:rPr>
              <w:fldChar w:fldCharType="begin"/>
            </w:r>
            <w:r>
              <w:rPr>
                <w:rFonts w:eastAsia="MS Mincho"/>
              </w:rPr>
              <w:instrText xml:space="preserve"> REF _Ref241557969 \r \h </w:instrText>
            </w:r>
            <w:r w:rsidR="00A04EA0">
              <w:rPr>
                <w:rFonts w:eastAsia="MS Mincho"/>
              </w:rPr>
            </w:r>
            <w:r w:rsidR="00A04EA0">
              <w:rPr>
                <w:rFonts w:eastAsia="MS Mincho"/>
              </w:rPr>
              <w:fldChar w:fldCharType="separate"/>
            </w:r>
            <w:r w:rsidR="00EC2065">
              <w:rPr>
                <w:rFonts w:eastAsia="MS Mincho"/>
              </w:rPr>
              <w:t>7.1.6</w:t>
            </w:r>
            <w:r w:rsidR="00A04EA0">
              <w:rPr>
                <w:rFonts w:eastAsia="MS Mincho"/>
              </w:rPr>
              <w:fldChar w:fldCharType="end"/>
            </w:r>
          </w:p>
        </w:tc>
      </w:tr>
      <w:tr w:rsidR="00D93DC4" w:rsidRPr="00CC0680" w14:paraId="584DB007" w14:textId="77777777" w:rsidTr="00B31E6E">
        <w:trPr>
          <w:cnfStyle w:val="000000100000" w:firstRow="0" w:lastRow="0" w:firstColumn="0" w:lastColumn="0" w:oddVBand="0" w:evenVBand="0" w:oddHBand="1" w:evenHBand="0" w:firstRowFirstColumn="0" w:firstRowLastColumn="0" w:lastRowFirstColumn="0" w:lastRowLastColumn="0"/>
        </w:trPr>
        <w:tc>
          <w:tcPr>
            <w:tcW w:w="2970" w:type="dxa"/>
          </w:tcPr>
          <w:p w14:paraId="215CF161" w14:textId="77777777" w:rsidR="00D93DC4" w:rsidRDefault="00D93DC4" w:rsidP="00904FE2">
            <w:pPr>
              <w:rPr>
                <w:rFonts w:eastAsia="MS Mincho"/>
              </w:rPr>
            </w:pPr>
            <w:r>
              <w:rPr>
                <w:rFonts w:eastAsia="MS Mincho"/>
              </w:rPr>
              <w:t>printer-up-time</w:t>
            </w:r>
          </w:p>
        </w:tc>
        <w:tc>
          <w:tcPr>
            <w:tcW w:w="1260" w:type="dxa"/>
          </w:tcPr>
          <w:p w14:paraId="05A4E9CA" w14:textId="77777777" w:rsidR="00D93DC4" w:rsidRDefault="00D93DC4" w:rsidP="00904FE2">
            <w:pPr>
              <w:rPr>
                <w:rFonts w:eastAsia="MS Mincho"/>
              </w:rPr>
            </w:pPr>
            <w:r>
              <w:rPr>
                <w:rFonts w:eastAsia="MS Mincho"/>
              </w:rPr>
              <w:t>MAY</w:t>
            </w:r>
          </w:p>
        </w:tc>
        <w:tc>
          <w:tcPr>
            <w:tcW w:w="1800" w:type="dxa"/>
          </w:tcPr>
          <w:p w14:paraId="22A98BCE" w14:textId="77777777" w:rsidR="00D93DC4" w:rsidRDefault="00D93DC4" w:rsidP="00904FE2">
            <w:pPr>
              <w:rPr>
                <w:rFonts w:eastAsia="MS Mincho"/>
              </w:rPr>
            </w:pPr>
            <w:r>
              <w:rPr>
                <w:rFonts w:eastAsia="MS Mincho"/>
              </w:rPr>
              <w:t>MUST</w:t>
            </w:r>
          </w:p>
        </w:tc>
        <w:tc>
          <w:tcPr>
            <w:tcW w:w="1260" w:type="dxa"/>
          </w:tcPr>
          <w:p w14:paraId="5D6511C3" w14:textId="77777777" w:rsidR="00D93DC4" w:rsidRDefault="00D93DC4" w:rsidP="00904FE2">
            <w:pPr>
              <w:rPr>
                <w:rFonts w:eastAsia="MS Mincho"/>
              </w:rPr>
            </w:pPr>
            <w:r>
              <w:rPr>
                <w:rFonts w:eastAsia="MS Mincho"/>
              </w:rPr>
              <w:t>MUST</w:t>
            </w:r>
          </w:p>
        </w:tc>
        <w:tc>
          <w:tcPr>
            <w:tcW w:w="1800" w:type="dxa"/>
          </w:tcPr>
          <w:p w14:paraId="09673AF6" w14:textId="77777777" w:rsidR="00D93DC4" w:rsidRDefault="00D93DC4" w:rsidP="00904FE2">
            <w:pPr>
              <w:rPr>
                <w:rFonts w:eastAsia="MS Mincho"/>
              </w:rPr>
            </w:pPr>
            <w:r>
              <w:rPr>
                <w:rFonts w:eastAsia="MS Mincho"/>
              </w:rPr>
              <w:t>RFC 3996</w:t>
            </w:r>
          </w:p>
        </w:tc>
      </w:tr>
      <w:tr w:rsidR="00D93DC4" w:rsidRPr="00CC0680" w14:paraId="38338A86" w14:textId="77777777" w:rsidTr="00B31E6E">
        <w:tc>
          <w:tcPr>
            <w:tcW w:w="2970" w:type="dxa"/>
          </w:tcPr>
          <w:p w14:paraId="3766F361" w14:textId="77777777" w:rsidR="00FF4AC0" w:rsidRDefault="00FF4AC0" w:rsidP="00904FE2">
            <w:pPr>
              <w:rPr>
                <w:rFonts w:eastAsia="MS Mincho"/>
              </w:rPr>
            </w:pPr>
            <w:r>
              <w:rPr>
                <w:rFonts w:eastAsia="MS Mincho"/>
              </w:rPr>
              <w:t>printer-uri</w:t>
            </w:r>
          </w:p>
        </w:tc>
        <w:tc>
          <w:tcPr>
            <w:tcW w:w="1260" w:type="dxa"/>
          </w:tcPr>
          <w:p w14:paraId="0393AD3A" w14:textId="77777777" w:rsidR="00FF4AC0" w:rsidRDefault="00FF4AC0" w:rsidP="00904FE2">
            <w:pPr>
              <w:rPr>
                <w:rFonts w:eastAsia="MS Mincho"/>
              </w:rPr>
            </w:pPr>
            <w:r>
              <w:rPr>
                <w:rFonts w:eastAsia="MS Mincho"/>
              </w:rPr>
              <w:t>MUST</w:t>
            </w:r>
          </w:p>
        </w:tc>
        <w:tc>
          <w:tcPr>
            <w:tcW w:w="1800" w:type="dxa"/>
          </w:tcPr>
          <w:p w14:paraId="53694D81" w14:textId="77777777" w:rsidR="00FF4AC0" w:rsidRDefault="00FF4AC0" w:rsidP="00904FE2">
            <w:pPr>
              <w:rPr>
                <w:rFonts w:eastAsia="MS Mincho"/>
              </w:rPr>
            </w:pPr>
            <w:r>
              <w:rPr>
                <w:rFonts w:eastAsia="MS Mincho"/>
              </w:rPr>
              <w:t>MUST</w:t>
            </w:r>
          </w:p>
        </w:tc>
        <w:tc>
          <w:tcPr>
            <w:tcW w:w="1260" w:type="dxa"/>
          </w:tcPr>
          <w:p w14:paraId="09CF39FD" w14:textId="77777777" w:rsidR="00FF4AC0" w:rsidRDefault="00FF4AC0" w:rsidP="00904FE2">
            <w:pPr>
              <w:rPr>
                <w:rFonts w:eastAsia="MS Mincho"/>
              </w:rPr>
            </w:pPr>
            <w:r>
              <w:rPr>
                <w:rFonts w:eastAsia="MS Mincho"/>
              </w:rPr>
              <w:t>MUST</w:t>
            </w:r>
          </w:p>
        </w:tc>
        <w:tc>
          <w:tcPr>
            <w:tcW w:w="1800" w:type="dxa"/>
          </w:tcPr>
          <w:p w14:paraId="6DF05681" w14:textId="77777777" w:rsidR="00FF4AC0" w:rsidRDefault="00FF4AC0" w:rsidP="00904FE2">
            <w:pPr>
              <w:rPr>
                <w:rFonts w:eastAsia="MS Mincho"/>
              </w:rPr>
            </w:pPr>
            <w:r>
              <w:rPr>
                <w:rFonts w:eastAsia="MS Mincho"/>
              </w:rPr>
              <w:t>RFC 2911</w:t>
            </w:r>
          </w:p>
        </w:tc>
      </w:tr>
      <w:tr w:rsidR="00D93DC4" w:rsidRPr="00CC0680" w14:paraId="6B9E5018" w14:textId="77777777" w:rsidTr="00B31E6E">
        <w:trPr>
          <w:cnfStyle w:val="000000100000" w:firstRow="0" w:lastRow="0" w:firstColumn="0" w:lastColumn="0" w:oddVBand="0" w:evenVBand="0" w:oddHBand="1" w:evenHBand="0" w:firstRowFirstColumn="0" w:firstRowLastColumn="0" w:lastRowFirstColumn="0" w:lastRowLastColumn="0"/>
        </w:trPr>
        <w:tc>
          <w:tcPr>
            <w:tcW w:w="2970" w:type="dxa"/>
          </w:tcPr>
          <w:p w14:paraId="2C5613AB" w14:textId="77777777" w:rsidR="00D93DC4" w:rsidRPr="00CC0680" w:rsidRDefault="00D93DC4" w:rsidP="00904FE2">
            <w:pPr>
              <w:rPr>
                <w:rFonts w:eastAsia="MS Mincho"/>
              </w:rPr>
            </w:pPr>
            <w:r>
              <w:rPr>
                <w:rFonts w:eastAsia="MS Mincho"/>
              </w:rPr>
              <w:t>requested-attributes</w:t>
            </w:r>
          </w:p>
        </w:tc>
        <w:tc>
          <w:tcPr>
            <w:tcW w:w="1260" w:type="dxa"/>
          </w:tcPr>
          <w:p w14:paraId="7D3D4A8E" w14:textId="77777777" w:rsidR="00D93DC4" w:rsidRDefault="00D93DC4" w:rsidP="00904FE2">
            <w:pPr>
              <w:rPr>
                <w:rFonts w:eastAsia="MS Mincho"/>
              </w:rPr>
            </w:pPr>
            <w:r>
              <w:rPr>
                <w:rFonts w:eastAsia="MS Mincho"/>
              </w:rPr>
              <w:t>MAY</w:t>
            </w:r>
          </w:p>
        </w:tc>
        <w:tc>
          <w:tcPr>
            <w:tcW w:w="1800" w:type="dxa"/>
          </w:tcPr>
          <w:p w14:paraId="336215B5" w14:textId="77777777" w:rsidR="00D93DC4" w:rsidRDefault="00D93DC4" w:rsidP="00904FE2">
            <w:pPr>
              <w:rPr>
                <w:rFonts w:eastAsia="MS Mincho"/>
              </w:rPr>
            </w:pPr>
            <w:r>
              <w:rPr>
                <w:rFonts w:eastAsia="MS Mincho"/>
              </w:rPr>
              <w:t>MUST</w:t>
            </w:r>
          </w:p>
        </w:tc>
        <w:tc>
          <w:tcPr>
            <w:tcW w:w="1260" w:type="dxa"/>
          </w:tcPr>
          <w:p w14:paraId="54E79ECA" w14:textId="77777777" w:rsidR="00D93DC4" w:rsidRDefault="00D93DC4" w:rsidP="00904FE2">
            <w:pPr>
              <w:rPr>
                <w:rFonts w:eastAsia="MS Mincho"/>
              </w:rPr>
            </w:pPr>
            <w:r>
              <w:rPr>
                <w:rFonts w:eastAsia="MS Mincho"/>
              </w:rPr>
              <w:t>MAY</w:t>
            </w:r>
          </w:p>
        </w:tc>
        <w:tc>
          <w:tcPr>
            <w:tcW w:w="1800" w:type="dxa"/>
          </w:tcPr>
          <w:p w14:paraId="54C383A6" w14:textId="77777777" w:rsidR="00D93DC4" w:rsidRPr="00CC0680" w:rsidRDefault="00D93DC4" w:rsidP="00904FE2">
            <w:pPr>
              <w:rPr>
                <w:rFonts w:eastAsia="MS Mincho"/>
              </w:rPr>
            </w:pPr>
            <w:r>
              <w:rPr>
                <w:rFonts w:eastAsia="MS Mincho"/>
              </w:rPr>
              <w:t>RFC 2911</w:t>
            </w:r>
          </w:p>
        </w:tc>
      </w:tr>
      <w:tr w:rsidR="00D93DC4" w:rsidRPr="00CC0680" w14:paraId="15DA567B" w14:textId="77777777" w:rsidTr="00B31E6E">
        <w:tc>
          <w:tcPr>
            <w:tcW w:w="2970" w:type="dxa"/>
          </w:tcPr>
          <w:p w14:paraId="33738BED" w14:textId="77777777" w:rsidR="0014441F" w:rsidRPr="00CC0680" w:rsidRDefault="0014441F" w:rsidP="00904FE2">
            <w:pPr>
              <w:rPr>
                <w:rFonts w:eastAsia="MS Mincho"/>
                <w:b/>
              </w:rPr>
            </w:pPr>
            <w:r w:rsidRPr="00CC0680">
              <w:rPr>
                <w:rFonts w:eastAsia="MS Mincho"/>
              </w:rPr>
              <w:t>requesting-user-name</w:t>
            </w:r>
          </w:p>
        </w:tc>
        <w:tc>
          <w:tcPr>
            <w:tcW w:w="1260" w:type="dxa"/>
          </w:tcPr>
          <w:p w14:paraId="72CBC974" w14:textId="77777777" w:rsidR="0014441F" w:rsidRPr="00CC0680" w:rsidRDefault="00FF4AC0" w:rsidP="00904FE2">
            <w:pPr>
              <w:rPr>
                <w:rFonts w:eastAsia="MS Mincho"/>
              </w:rPr>
            </w:pPr>
            <w:r>
              <w:rPr>
                <w:rFonts w:eastAsia="MS Mincho"/>
              </w:rPr>
              <w:t>SHOULD</w:t>
            </w:r>
          </w:p>
        </w:tc>
        <w:tc>
          <w:tcPr>
            <w:tcW w:w="1800" w:type="dxa"/>
          </w:tcPr>
          <w:p w14:paraId="0EFC567D" w14:textId="77777777" w:rsidR="0014441F" w:rsidRPr="00CC0680" w:rsidRDefault="00FF4AC0" w:rsidP="00904FE2">
            <w:pPr>
              <w:rPr>
                <w:rFonts w:eastAsia="MS Mincho"/>
              </w:rPr>
            </w:pPr>
            <w:r>
              <w:rPr>
                <w:rFonts w:eastAsia="MS Mincho"/>
              </w:rPr>
              <w:t>MUST</w:t>
            </w:r>
          </w:p>
        </w:tc>
        <w:tc>
          <w:tcPr>
            <w:tcW w:w="1260" w:type="dxa"/>
          </w:tcPr>
          <w:p w14:paraId="018EA9E5" w14:textId="77777777" w:rsidR="0014441F" w:rsidRPr="00CC0680" w:rsidRDefault="00FF4AC0" w:rsidP="00904FE2">
            <w:pPr>
              <w:rPr>
                <w:rFonts w:eastAsia="MS Mincho"/>
              </w:rPr>
            </w:pPr>
            <w:r>
              <w:rPr>
                <w:rFonts w:eastAsia="MS Mincho"/>
              </w:rPr>
              <w:t>MUST</w:t>
            </w:r>
          </w:p>
        </w:tc>
        <w:tc>
          <w:tcPr>
            <w:tcW w:w="1800" w:type="dxa"/>
          </w:tcPr>
          <w:p w14:paraId="5918574F" w14:textId="77777777" w:rsidR="0014441F" w:rsidRPr="00CC0680" w:rsidRDefault="0014441F" w:rsidP="00904FE2">
            <w:pPr>
              <w:rPr>
                <w:rFonts w:eastAsia="MS Mincho"/>
              </w:rPr>
            </w:pPr>
            <w:r w:rsidRPr="00CC0680">
              <w:rPr>
                <w:rFonts w:eastAsia="MS Mincho"/>
              </w:rPr>
              <w:t>RFC 2911</w:t>
            </w:r>
          </w:p>
        </w:tc>
      </w:tr>
      <w:tr w:rsidR="00D93DC4" w:rsidRPr="00CC0680" w14:paraId="592A1BF5" w14:textId="77777777" w:rsidTr="00B31E6E">
        <w:trPr>
          <w:cnfStyle w:val="000000100000" w:firstRow="0" w:lastRow="0" w:firstColumn="0" w:lastColumn="0" w:oddVBand="0" w:evenVBand="0" w:oddHBand="1" w:evenHBand="0" w:firstRowFirstColumn="0" w:firstRowLastColumn="0" w:lastRowFirstColumn="0" w:lastRowLastColumn="0"/>
        </w:trPr>
        <w:tc>
          <w:tcPr>
            <w:tcW w:w="2970" w:type="dxa"/>
          </w:tcPr>
          <w:p w14:paraId="74347762" w14:textId="77777777" w:rsidR="0014441F" w:rsidRPr="00CC0680" w:rsidRDefault="0014441F" w:rsidP="00904FE2">
            <w:pPr>
              <w:rPr>
                <w:rFonts w:eastAsia="MS Mincho"/>
                <w:b/>
              </w:rPr>
            </w:pPr>
            <w:r>
              <w:rPr>
                <w:rFonts w:eastAsia="MS Mincho"/>
              </w:rPr>
              <w:t>requesting-user-uri</w:t>
            </w:r>
          </w:p>
        </w:tc>
        <w:tc>
          <w:tcPr>
            <w:tcW w:w="1260" w:type="dxa"/>
          </w:tcPr>
          <w:p w14:paraId="1BD4EE7A" w14:textId="77777777" w:rsidR="0014441F" w:rsidRDefault="00FF4AC0" w:rsidP="00904FE2">
            <w:pPr>
              <w:rPr>
                <w:rFonts w:eastAsia="MS Mincho"/>
              </w:rPr>
            </w:pPr>
            <w:r>
              <w:rPr>
                <w:rFonts w:eastAsia="MS Mincho"/>
              </w:rPr>
              <w:t>SHOULD</w:t>
            </w:r>
          </w:p>
        </w:tc>
        <w:tc>
          <w:tcPr>
            <w:tcW w:w="1800" w:type="dxa"/>
          </w:tcPr>
          <w:p w14:paraId="52CD8C2C" w14:textId="77777777" w:rsidR="0014441F" w:rsidRDefault="00FF4AC0" w:rsidP="00904FE2">
            <w:pPr>
              <w:rPr>
                <w:rFonts w:eastAsia="MS Mincho"/>
              </w:rPr>
            </w:pPr>
            <w:r>
              <w:rPr>
                <w:rFonts w:eastAsia="MS Mincho"/>
              </w:rPr>
              <w:t>MUST</w:t>
            </w:r>
          </w:p>
        </w:tc>
        <w:tc>
          <w:tcPr>
            <w:tcW w:w="1260" w:type="dxa"/>
          </w:tcPr>
          <w:p w14:paraId="32874342" w14:textId="77777777" w:rsidR="0014441F" w:rsidRDefault="00FF4AC0" w:rsidP="00904FE2">
            <w:pPr>
              <w:rPr>
                <w:rFonts w:eastAsia="MS Mincho"/>
              </w:rPr>
            </w:pPr>
            <w:r>
              <w:rPr>
                <w:rFonts w:eastAsia="MS Mincho"/>
              </w:rPr>
              <w:t>MUST</w:t>
            </w:r>
          </w:p>
        </w:tc>
        <w:tc>
          <w:tcPr>
            <w:tcW w:w="1800" w:type="dxa"/>
          </w:tcPr>
          <w:p w14:paraId="0A2C1B90" w14:textId="77777777" w:rsidR="0014441F" w:rsidRPr="00CC0680" w:rsidRDefault="0014441F" w:rsidP="00904FE2">
            <w:pPr>
              <w:rPr>
                <w:rFonts w:eastAsia="MS Mincho"/>
              </w:rPr>
            </w:pPr>
            <w:r>
              <w:rPr>
                <w:rFonts w:eastAsia="MS Mincho"/>
              </w:rPr>
              <w:t>PWG 5100.13</w:t>
            </w:r>
          </w:p>
        </w:tc>
      </w:tr>
      <w:tr w:rsidR="00B168A4" w:rsidRPr="00CC0680" w14:paraId="0EFD2CA2" w14:textId="77777777" w:rsidTr="00B31E6E">
        <w:tc>
          <w:tcPr>
            <w:tcW w:w="2970" w:type="dxa"/>
          </w:tcPr>
          <w:p w14:paraId="3F7F6C22" w14:textId="77777777" w:rsidR="00B168A4" w:rsidRDefault="00B168A4" w:rsidP="00904FE2">
            <w:pPr>
              <w:rPr>
                <w:rFonts w:eastAsia="MS Mincho"/>
              </w:rPr>
            </w:pPr>
            <w:r>
              <w:rPr>
                <w:rFonts w:eastAsia="MS Mincho"/>
              </w:rPr>
              <w:t>status-message</w:t>
            </w:r>
          </w:p>
        </w:tc>
        <w:tc>
          <w:tcPr>
            <w:tcW w:w="1260" w:type="dxa"/>
          </w:tcPr>
          <w:p w14:paraId="16641DEF" w14:textId="77777777" w:rsidR="00B168A4" w:rsidRDefault="00B168A4" w:rsidP="00904FE2">
            <w:pPr>
              <w:rPr>
                <w:rFonts w:eastAsia="MS Mincho"/>
              </w:rPr>
            </w:pPr>
            <w:r>
              <w:rPr>
                <w:rFonts w:eastAsia="MS Mincho"/>
              </w:rPr>
              <w:t>SHOULD</w:t>
            </w:r>
          </w:p>
        </w:tc>
        <w:tc>
          <w:tcPr>
            <w:tcW w:w="1800" w:type="dxa"/>
          </w:tcPr>
          <w:p w14:paraId="19DD1B8A" w14:textId="77777777" w:rsidR="00B168A4" w:rsidRDefault="00B168A4" w:rsidP="00904FE2">
            <w:pPr>
              <w:rPr>
                <w:rFonts w:eastAsia="MS Mincho"/>
              </w:rPr>
            </w:pPr>
            <w:r>
              <w:rPr>
                <w:rFonts w:eastAsia="MS Mincho"/>
              </w:rPr>
              <w:t>MUST</w:t>
            </w:r>
          </w:p>
        </w:tc>
        <w:tc>
          <w:tcPr>
            <w:tcW w:w="1260" w:type="dxa"/>
          </w:tcPr>
          <w:p w14:paraId="52763C12" w14:textId="77777777" w:rsidR="00B168A4" w:rsidRDefault="00B168A4" w:rsidP="00904FE2">
            <w:pPr>
              <w:rPr>
                <w:rFonts w:eastAsia="MS Mincho"/>
              </w:rPr>
            </w:pPr>
            <w:r>
              <w:rPr>
                <w:rFonts w:eastAsia="MS Mincho"/>
              </w:rPr>
              <w:t>MUST</w:t>
            </w:r>
          </w:p>
        </w:tc>
        <w:tc>
          <w:tcPr>
            <w:tcW w:w="1800" w:type="dxa"/>
          </w:tcPr>
          <w:p w14:paraId="1CEB6E8F" w14:textId="77777777" w:rsidR="00B168A4" w:rsidRDefault="00B168A4" w:rsidP="00904FE2">
            <w:pPr>
              <w:rPr>
                <w:rFonts w:eastAsia="MS Mincho"/>
              </w:rPr>
            </w:pPr>
            <w:r>
              <w:rPr>
                <w:rFonts w:eastAsia="MS Mincho"/>
              </w:rPr>
              <w:t>RFC 2911</w:t>
            </w:r>
          </w:p>
        </w:tc>
      </w:tr>
      <w:tr w:rsidR="000B3F67" w:rsidRPr="00CC0680" w14:paraId="4B6D975D" w14:textId="77777777" w:rsidTr="00B31E6E">
        <w:trPr>
          <w:cnfStyle w:val="000000100000" w:firstRow="0" w:lastRow="0" w:firstColumn="0" w:lastColumn="0" w:oddVBand="0" w:evenVBand="0" w:oddHBand="1" w:evenHBand="0" w:firstRowFirstColumn="0" w:firstRowLastColumn="0" w:lastRowFirstColumn="0" w:lastRowLastColumn="0"/>
        </w:trPr>
        <w:tc>
          <w:tcPr>
            <w:tcW w:w="2970" w:type="dxa"/>
          </w:tcPr>
          <w:p w14:paraId="21A5FDAC" w14:textId="77777777" w:rsidR="0014441F" w:rsidRPr="00CC0680" w:rsidRDefault="0014441F" w:rsidP="00904FE2">
            <w:pPr>
              <w:rPr>
                <w:rFonts w:eastAsia="MS Mincho"/>
                <w:b/>
              </w:rPr>
            </w:pPr>
            <w:r>
              <w:rPr>
                <w:rFonts w:eastAsia="MS Mincho"/>
              </w:rPr>
              <w:t>which-jobs</w:t>
            </w:r>
          </w:p>
        </w:tc>
        <w:tc>
          <w:tcPr>
            <w:tcW w:w="1260" w:type="dxa"/>
          </w:tcPr>
          <w:p w14:paraId="78017983" w14:textId="77777777" w:rsidR="0014441F" w:rsidRDefault="00FF4AC0" w:rsidP="00904FE2">
            <w:pPr>
              <w:rPr>
                <w:rFonts w:eastAsia="MS Mincho"/>
              </w:rPr>
            </w:pPr>
            <w:r>
              <w:rPr>
                <w:rFonts w:eastAsia="MS Mincho"/>
              </w:rPr>
              <w:t>MAY</w:t>
            </w:r>
          </w:p>
        </w:tc>
        <w:tc>
          <w:tcPr>
            <w:tcW w:w="1800" w:type="dxa"/>
          </w:tcPr>
          <w:p w14:paraId="6B9F821C" w14:textId="77777777" w:rsidR="0014441F" w:rsidRDefault="00FF4AC0" w:rsidP="00904FE2">
            <w:pPr>
              <w:rPr>
                <w:rFonts w:eastAsia="MS Mincho"/>
              </w:rPr>
            </w:pPr>
            <w:r>
              <w:rPr>
                <w:rFonts w:eastAsia="MS Mincho"/>
              </w:rPr>
              <w:t>MUST</w:t>
            </w:r>
          </w:p>
        </w:tc>
        <w:tc>
          <w:tcPr>
            <w:tcW w:w="1260" w:type="dxa"/>
          </w:tcPr>
          <w:p w14:paraId="614F5F2F" w14:textId="77777777" w:rsidR="0014441F" w:rsidRDefault="00FF4AC0" w:rsidP="00904FE2">
            <w:pPr>
              <w:rPr>
                <w:rFonts w:eastAsia="MS Mincho"/>
              </w:rPr>
            </w:pPr>
            <w:r>
              <w:rPr>
                <w:rFonts w:eastAsia="MS Mincho"/>
              </w:rPr>
              <w:t>MUST</w:t>
            </w:r>
          </w:p>
        </w:tc>
        <w:tc>
          <w:tcPr>
            <w:tcW w:w="1800" w:type="dxa"/>
          </w:tcPr>
          <w:p w14:paraId="3D038762" w14:textId="77777777" w:rsidR="0014441F" w:rsidRPr="00CC0680" w:rsidRDefault="0014441F" w:rsidP="00904FE2">
            <w:pPr>
              <w:rPr>
                <w:rFonts w:eastAsia="MS Mincho"/>
              </w:rPr>
            </w:pPr>
            <w:r>
              <w:rPr>
                <w:rFonts w:eastAsia="MS Mincho"/>
              </w:rPr>
              <w:t>RFC 2911, PWG 5100.11</w:t>
            </w:r>
          </w:p>
        </w:tc>
      </w:tr>
    </w:tbl>
    <w:p w14:paraId="46549FAE" w14:textId="77777777" w:rsidR="004D407F" w:rsidRPr="004D407F" w:rsidRDefault="00904FE2" w:rsidP="00D922DC">
      <w:pPr>
        <w:pStyle w:val="IEEEStdsParagraph"/>
        <w:rPr>
          <w:rFonts w:eastAsia="MS Mincho"/>
        </w:rPr>
      </w:pPr>
      <w:r>
        <w:rPr>
          <w:rFonts w:eastAsia="MS Mincho"/>
        </w:rPr>
        <w:t>Note 1: Infrastructure Printers MUST support these attributes for a single document Job.</w:t>
      </w:r>
    </w:p>
    <w:p w14:paraId="377EA855" w14:textId="77777777" w:rsidR="002A63F6" w:rsidRDefault="006E6D63" w:rsidP="00F81340">
      <w:pPr>
        <w:pStyle w:val="IEEEStdsLevel2Header"/>
        <w:rPr>
          <w:rFonts w:eastAsia="MS Mincho"/>
        </w:rPr>
      </w:pPr>
      <w:bookmarkStart w:id="107" w:name="_Ref241562564"/>
      <w:bookmarkStart w:id="108" w:name="_Toc296808547"/>
      <w:r>
        <w:rPr>
          <w:rFonts w:eastAsia="MS Mincho"/>
        </w:rPr>
        <w:t>IPP</w:t>
      </w:r>
      <w:r w:rsidR="002A63F6">
        <w:rPr>
          <w:rFonts w:eastAsia="MS Mincho"/>
        </w:rPr>
        <w:t xml:space="preserve"> Printer </w:t>
      </w:r>
      <w:r w:rsidR="006311D1">
        <w:rPr>
          <w:rFonts w:eastAsia="MS Mincho"/>
        </w:rPr>
        <w:t xml:space="preserve">Description </w:t>
      </w:r>
      <w:r w:rsidR="002A63F6">
        <w:rPr>
          <w:rFonts w:eastAsia="MS Mincho"/>
        </w:rPr>
        <w:t>Attributes</w:t>
      </w:r>
      <w:bookmarkEnd w:id="107"/>
      <w:bookmarkEnd w:id="108"/>
    </w:p>
    <w:p w14:paraId="110CA1B8" w14:textId="77777777" w:rsidR="004E1819" w:rsidRDefault="00A04EA0" w:rsidP="00D922DC">
      <w:pPr>
        <w:pStyle w:val="IEEEStdsParagraph"/>
        <w:rPr>
          <w:rFonts w:eastAsia="MS Mincho"/>
        </w:rPr>
      </w:pPr>
      <w:r>
        <w:rPr>
          <w:rFonts w:eastAsia="MS Mincho"/>
        </w:rPr>
        <w:fldChar w:fldCharType="begin"/>
      </w:r>
      <w:r w:rsidR="0014441F">
        <w:rPr>
          <w:rFonts w:eastAsia="MS Mincho"/>
        </w:rPr>
        <w:instrText xml:space="preserve"> REF _Ref162801013 \h </w:instrText>
      </w:r>
      <w:r>
        <w:rPr>
          <w:rFonts w:eastAsia="MS Mincho"/>
        </w:rPr>
      </w:r>
      <w:r>
        <w:rPr>
          <w:rFonts w:eastAsia="MS Mincho"/>
        </w:rPr>
        <w:fldChar w:fldCharType="separate"/>
      </w:r>
      <w:r w:rsidR="00EC2065">
        <w:t xml:space="preserve">Table </w:t>
      </w:r>
      <w:r w:rsidR="00EC2065">
        <w:rPr>
          <w:noProof/>
        </w:rPr>
        <w:t>7</w:t>
      </w:r>
      <w:r>
        <w:rPr>
          <w:rFonts w:eastAsia="MS Mincho"/>
        </w:rPr>
        <w:fldChar w:fldCharType="end"/>
      </w:r>
      <w:r w:rsidR="0014441F">
        <w:rPr>
          <w:rFonts w:eastAsia="MS Mincho"/>
        </w:rPr>
        <w:t xml:space="preserve"> lists the </w:t>
      </w:r>
      <w:r w:rsidR="00B31E6E">
        <w:rPr>
          <w:rFonts w:eastAsia="MS Mincho"/>
        </w:rPr>
        <w:t xml:space="preserve">conformance requirements for </w:t>
      </w:r>
      <w:r w:rsidR="0014441F">
        <w:rPr>
          <w:rFonts w:eastAsia="MS Mincho"/>
        </w:rPr>
        <w:t>Printer Description attributes</w:t>
      </w:r>
      <w:r w:rsidR="00B31E6E">
        <w:rPr>
          <w:rFonts w:eastAsia="MS Mincho"/>
        </w:rPr>
        <w:t>.</w:t>
      </w:r>
      <w:r w:rsidR="00200130">
        <w:rPr>
          <w:rFonts w:eastAsia="MS Mincho"/>
        </w:rPr>
        <w:t xml:space="preserve"> For Infrastructure Printers the conformance requirements are to support the attribute. For Proxies the conformance requirements are</w:t>
      </w:r>
      <w:r w:rsidR="007D54D0">
        <w:rPr>
          <w:rFonts w:eastAsia="MS Mincho"/>
        </w:rPr>
        <w:t xml:space="preserve"> the capability</w:t>
      </w:r>
      <w:r w:rsidR="00200130">
        <w:rPr>
          <w:rFonts w:eastAsia="MS Mincho"/>
        </w:rPr>
        <w:t xml:space="preserve"> to send the attribute in an Update-Output-Device-Attributes request</w:t>
      </w:r>
      <w:r w:rsidR="007D54D0">
        <w:rPr>
          <w:rFonts w:eastAsia="MS Mincho"/>
        </w:rPr>
        <w:t xml:space="preserve"> if supported by the proxied Output Device</w:t>
      </w:r>
      <w:r w:rsidR="00DC2463">
        <w:rPr>
          <w:rFonts w:eastAsia="MS Mincho"/>
        </w:rPr>
        <w:t>.</w:t>
      </w:r>
    </w:p>
    <w:p w14:paraId="2CA4C558" w14:textId="77777777" w:rsidR="00AD7996" w:rsidRDefault="00AD7996" w:rsidP="009C0FB5">
      <w:pPr>
        <w:pStyle w:val="Caption"/>
        <w:outlineLvl w:val="0"/>
      </w:pPr>
      <w:bookmarkStart w:id="109" w:name="_Ref162801013"/>
      <w:bookmarkStart w:id="110" w:name="_Toc221004157"/>
      <w:bookmarkStart w:id="111" w:name="_Toc296808669"/>
      <w:r>
        <w:t xml:space="preserve">Table </w:t>
      </w:r>
      <w:fldSimple w:instr=" SEQ Table \* ARABIC ">
        <w:r w:rsidR="00EC2065">
          <w:rPr>
            <w:noProof/>
          </w:rPr>
          <w:t>7</w:t>
        </w:r>
      </w:fldSimple>
      <w:bookmarkEnd w:id="109"/>
      <w:r>
        <w:t xml:space="preserve"> - </w:t>
      </w:r>
      <w:r w:rsidR="005B4E27">
        <w:t xml:space="preserve">IPP </w:t>
      </w:r>
      <w:r>
        <w:t>Printer Description Attributes</w:t>
      </w:r>
      <w:bookmarkEnd w:id="110"/>
      <w:bookmarkEnd w:id="111"/>
    </w:p>
    <w:tbl>
      <w:tblPr>
        <w:tblStyle w:val="MediumList1-Accent11"/>
        <w:tblW w:w="8953" w:type="dxa"/>
        <w:tblInd w:w="468" w:type="dxa"/>
        <w:tblLook w:val="0420" w:firstRow="1" w:lastRow="0" w:firstColumn="0" w:lastColumn="0" w:noHBand="0" w:noVBand="1"/>
      </w:tblPr>
      <w:tblGrid>
        <w:gridCol w:w="3836"/>
        <w:gridCol w:w="1777"/>
        <w:gridCol w:w="1554"/>
        <w:gridCol w:w="1786"/>
      </w:tblGrid>
      <w:tr w:rsidR="00B31E6E" w14:paraId="67DCEE43" w14:textId="77777777" w:rsidTr="00495986">
        <w:trPr>
          <w:cnfStyle w:val="100000000000" w:firstRow="1" w:lastRow="0" w:firstColumn="0" w:lastColumn="0" w:oddVBand="0" w:evenVBand="0" w:oddHBand="0" w:evenHBand="0" w:firstRowFirstColumn="0" w:firstRowLastColumn="0" w:lastRowFirstColumn="0" w:lastRowLastColumn="0"/>
          <w:tblHeader/>
        </w:trPr>
        <w:tc>
          <w:tcPr>
            <w:tcW w:w="3836" w:type="dxa"/>
            <w:vAlign w:val="bottom"/>
          </w:tcPr>
          <w:p w14:paraId="48338EF8" w14:textId="77777777" w:rsidR="00B31E6E" w:rsidRPr="00FE12FE" w:rsidRDefault="00B31E6E" w:rsidP="00495986">
            <w:pPr>
              <w:rPr>
                <w:rFonts w:eastAsia="MS Mincho"/>
                <w:b/>
              </w:rPr>
            </w:pPr>
            <w:r w:rsidRPr="00FE12FE">
              <w:rPr>
                <w:rFonts w:eastAsia="MS Mincho"/>
                <w:b/>
              </w:rPr>
              <w:t>Attribute</w:t>
            </w:r>
          </w:p>
        </w:tc>
        <w:tc>
          <w:tcPr>
            <w:tcW w:w="1777" w:type="dxa"/>
            <w:vAlign w:val="bottom"/>
          </w:tcPr>
          <w:p w14:paraId="7D009D4D" w14:textId="77777777" w:rsidR="00B31E6E" w:rsidRDefault="00B31E6E" w:rsidP="00495986">
            <w:pPr>
              <w:rPr>
                <w:rFonts w:eastAsia="MS Mincho"/>
                <w:b/>
              </w:rPr>
            </w:pPr>
            <w:r>
              <w:rPr>
                <w:rFonts w:eastAsia="MS Mincho"/>
                <w:b/>
              </w:rPr>
              <w:t>Infrastructure Printer</w:t>
            </w:r>
          </w:p>
        </w:tc>
        <w:tc>
          <w:tcPr>
            <w:tcW w:w="1554" w:type="dxa"/>
            <w:vAlign w:val="bottom"/>
          </w:tcPr>
          <w:p w14:paraId="1B9F91AE" w14:textId="77777777" w:rsidR="00B31E6E" w:rsidRDefault="00B31E6E" w:rsidP="00495986">
            <w:pPr>
              <w:rPr>
                <w:rFonts w:eastAsia="MS Mincho"/>
                <w:b/>
              </w:rPr>
            </w:pPr>
            <w:r>
              <w:rPr>
                <w:rFonts w:eastAsia="MS Mincho"/>
                <w:b/>
              </w:rPr>
              <w:t>Proxy</w:t>
            </w:r>
          </w:p>
        </w:tc>
        <w:tc>
          <w:tcPr>
            <w:tcW w:w="1786" w:type="dxa"/>
            <w:vAlign w:val="bottom"/>
          </w:tcPr>
          <w:p w14:paraId="53A479AE" w14:textId="77777777" w:rsidR="00B31E6E" w:rsidRPr="00516EE6" w:rsidRDefault="00B31E6E" w:rsidP="00634FF4">
            <w:pPr>
              <w:rPr>
                <w:rFonts w:eastAsia="MS Mincho"/>
                <w:b/>
              </w:rPr>
            </w:pPr>
            <w:r>
              <w:rPr>
                <w:rFonts w:eastAsia="MS Mincho"/>
                <w:b/>
              </w:rPr>
              <w:t>Reference</w:t>
            </w:r>
          </w:p>
        </w:tc>
      </w:tr>
      <w:tr w:rsidR="00B31E6E" w14:paraId="45CD60F1"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21AD6951" w14:textId="77777777" w:rsidR="00B31E6E" w:rsidRPr="0064526D" w:rsidRDefault="00B31E6E" w:rsidP="00AD7996">
            <w:pPr>
              <w:rPr>
                <w:rFonts w:eastAsia="MS Mincho"/>
                <w:b/>
              </w:rPr>
            </w:pPr>
            <w:r w:rsidRPr="0064526D">
              <w:rPr>
                <w:rFonts w:eastAsia="MS Mincho"/>
              </w:rPr>
              <w:t>charset-configured</w:t>
            </w:r>
          </w:p>
        </w:tc>
        <w:tc>
          <w:tcPr>
            <w:tcW w:w="1777" w:type="dxa"/>
          </w:tcPr>
          <w:p w14:paraId="14AE0E43" w14:textId="77777777" w:rsidR="00B31E6E" w:rsidRDefault="00B31E6E" w:rsidP="00AD7996">
            <w:pPr>
              <w:rPr>
                <w:rFonts w:eastAsia="MS Mincho"/>
              </w:rPr>
            </w:pPr>
            <w:r>
              <w:rPr>
                <w:rFonts w:eastAsia="MS Mincho"/>
              </w:rPr>
              <w:t>MUST</w:t>
            </w:r>
          </w:p>
        </w:tc>
        <w:tc>
          <w:tcPr>
            <w:tcW w:w="1554" w:type="dxa"/>
          </w:tcPr>
          <w:p w14:paraId="7465DEE7" w14:textId="77777777" w:rsidR="00B31E6E" w:rsidRDefault="00B31E6E" w:rsidP="00AD7996">
            <w:pPr>
              <w:rPr>
                <w:rFonts w:eastAsia="MS Mincho"/>
              </w:rPr>
            </w:pPr>
            <w:r>
              <w:rPr>
                <w:rFonts w:eastAsia="MS Mincho"/>
              </w:rPr>
              <w:t>MUST</w:t>
            </w:r>
          </w:p>
        </w:tc>
        <w:tc>
          <w:tcPr>
            <w:tcW w:w="1786" w:type="dxa"/>
          </w:tcPr>
          <w:p w14:paraId="03253776" w14:textId="77777777" w:rsidR="00B31E6E" w:rsidRPr="00516EE6" w:rsidRDefault="00B31E6E" w:rsidP="00AD7996">
            <w:pPr>
              <w:rPr>
                <w:rFonts w:eastAsia="MS Mincho"/>
              </w:rPr>
            </w:pPr>
            <w:r>
              <w:rPr>
                <w:rFonts w:eastAsia="MS Mincho"/>
              </w:rPr>
              <w:t>RFC 2911</w:t>
            </w:r>
          </w:p>
        </w:tc>
      </w:tr>
      <w:tr w:rsidR="00B31E6E" w14:paraId="1E88B93C" w14:textId="77777777" w:rsidTr="00CB3B27">
        <w:tc>
          <w:tcPr>
            <w:tcW w:w="3836" w:type="dxa"/>
          </w:tcPr>
          <w:p w14:paraId="730CC46F" w14:textId="77777777" w:rsidR="00B31E6E" w:rsidRPr="0064526D" w:rsidRDefault="00B31E6E" w:rsidP="00AD7996">
            <w:pPr>
              <w:rPr>
                <w:rFonts w:eastAsia="MS Mincho"/>
                <w:b/>
              </w:rPr>
            </w:pPr>
            <w:r w:rsidRPr="0064526D">
              <w:rPr>
                <w:rFonts w:eastAsia="MS Mincho"/>
              </w:rPr>
              <w:t>charse</w:t>
            </w:r>
            <w:r>
              <w:rPr>
                <w:rFonts w:eastAsia="MS Mincho"/>
              </w:rPr>
              <w:t>t-supported</w:t>
            </w:r>
          </w:p>
        </w:tc>
        <w:tc>
          <w:tcPr>
            <w:tcW w:w="1777" w:type="dxa"/>
          </w:tcPr>
          <w:p w14:paraId="4BD8C0B9" w14:textId="77777777" w:rsidR="00B31E6E" w:rsidRDefault="00B31E6E" w:rsidP="00AD7996">
            <w:pPr>
              <w:rPr>
                <w:rFonts w:eastAsia="MS Mincho"/>
              </w:rPr>
            </w:pPr>
            <w:r>
              <w:rPr>
                <w:rFonts w:eastAsia="MS Mincho"/>
              </w:rPr>
              <w:t>MUST</w:t>
            </w:r>
          </w:p>
        </w:tc>
        <w:tc>
          <w:tcPr>
            <w:tcW w:w="1554" w:type="dxa"/>
          </w:tcPr>
          <w:p w14:paraId="55665059" w14:textId="77777777" w:rsidR="00B31E6E" w:rsidRDefault="00B31E6E" w:rsidP="00AD7996">
            <w:pPr>
              <w:rPr>
                <w:rFonts w:eastAsia="MS Mincho"/>
              </w:rPr>
            </w:pPr>
            <w:r>
              <w:rPr>
                <w:rFonts w:eastAsia="MS Mincho"/>
              </w:rPr>
              <w:t>MUST</w:t>
            </w:r>
          </w:p>
        </w:tc>
        <w:tc>
          <w:tcPr>
            <w:tcW w:w="1786" w:type="dxa"/>
          </w:tcPr>
          <w:p w14:paraId="512549B0" w14:textId="77777777" w:rsidR="00B31E6E" w:rsidRPr="00516EE6" w:rsidRDefault="00B31E6E" w:rsidP="00AD7996">
            <w:pPr>
              <w:rPr>
                <w:rFonts w:eastAsia="MS Mincho"/>
              </w:rPr>
            </w:pPr>
            <w:r>
              <w:rPr>
                <w:rFonts w:eastAsia="MS Mincho"/>
              </w:rPr>
              <w:t>RFC 2911</w:t>
            </w:r>
          </w:p>
        </w:tc>
      </w:tr>
      <w:tr w:rsidR="00B31E6E" w14:paraId="4107CA0D"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7E36F388" w14:textId="77777777" w:rsidR="00B31E6E" w:rsidRPr="0064526D" w:rsidRDefault="00B31E6E" w:rsidP="00AD7996">
            <w:pPr>
              <w:rPr>
                <w:rFonts w:eastAsia="MS Mincho"/>
                <w:b/>
              </w:rPr>
            </w:pPr>
            <w:r>
              <w:rPr>
                <w:rFonts w:eastAsia="MS Mincho"/>
              </w:rPr>
              <w:t>color-supported</w:t>
            </w:r>
          </w:p>
        </w:tc>
        <w:tc>
          <w:tcPr>
            <w:tcW w:w="1777" w:type="dxa"/>
          </w:tcPr>
          <w:p w14:paraId="1D29A637" w14:textId="77777777" w:rsidR="00B31E6E" w:rsidRDefault="00B31E6E" w:rsidP="00AD7996">
            <w:pPr>
              <w:rPr>
                <w:rFonts w:eastAsia="MS Mincho"/>
              </w:rPr>
            </w:pPr>
            <w:r>
              <w:rPr>
                <w:rFonts w:eastAsia="MS Mincho"/>
              </w:rPr>
              <w:t>MUST</w:t>
            </w:r>
          </w:p>
        </w:tc>
        <w:tc>
          <w:tcPr>
            <w:tcW w:w="1554" w:type="dxa"/>
          </w:tcPr>
          <w:p w14:paraId="61DA3E8E" w14:textId="77777777" w:rsidR="00B31E6E" w:rsidRDefault="00B31E6E" w:rsidP="00AD7996">
            <w:pPr>
              <w:rPr>
                <w:rFonts w:eastAsia="MS Mincho"/>
              </w:rPr>
            </w:pPr>
            <w:r>
              <w:rPr>
                <w:rFonts w:eastAsia="MS Mincho"/>
              </w:rPr>
              <w:t>MUST</w:t>
            </w:r>
          </w:p>
        </w:tc>
        <w:tc>
          <w:tcPr>
            <w:tcW w:w="1786" w:type="dxa"/>
          </w:tcPr>
          <w:p w14:paraId="0C9EBEBB" w14:textId="77777777" w:rsidR="00B31E6E" w:rsidRPr="00516EE6" w:rsidRDefault="00B31E6E" w:rsidP="00AD7996">
            <w:pPr>
              <w:rPr>
                <w:rFonts w:eastAsia="MS Mincho"/>
              </w:rPr>
            </w:pPr>
            <w:r>
              <w:rPr>
                <w:rFonts w:eastAsia="MS Mincho"/>
              </w:rPr>
              <w:t>RFC 2911</w:t>
            </w:r>
          </w:p>
        </w:tc>
      </w:tr>
      <w:tr w:rsidR="00B31E6E" w14:paraId="2D3061ED" w14:textId="77777777" w:rsidTr="00CB3B27">
        <w:tc>
          <w:tcPr>
            <w:tcW w:w="3836" w:type="dxa"/>
          </w:tcPr>
          <w:p w14:paraId="62DF1E73" w14:textId="77777777" w:rsidR="00B31E6E" w:rsidRDefault="00B31E6E" w:rsidP="00AD7996">
            <w:pPr>
              <w:rPr>
                <w:rFonts w:eastAsia="MS Mincho"/>
                <w:b/>
              </w:rPr>
            </w:pPr>
            <w:r>
              <w:rPr>
                <w:rFonts w:eastAsia="MS Mincho"/>
              </w:rPr>
              <w:t>compression-supported</w:t>
            </w:r>
          </w:p>
        </w:tc>
        <w:tc>
          <w:tcPr>
            <w:tcW w:w="1777" w:type="dxa"/>
          </w:tcPr>
          <w:p w14:paraId="24A017CB" w14:textId="77777777" w:rsidR="00B31E6E" w:rsidRDefault="00B31E6E" w:rsidP="00AD7996">
            <w:pPr>
              <w:rPr>
                <w:rFonts w:eastAsia="MS Mincho"/>
              </w:rPr>
            </w:pPr>
            <w:r>
              <w:rPr>
                <w:rFonts w:eastAsia="MS Mincho"/>
              </w:rPr>
              <w:t>MUST</w:t>
            </w:r>
          </w:p>
        </w:tc>
        <w:tc>
          <w:tcPr>
            <w:tcW w:w="1554" w:type="dxa"/>
          </w:tcPr>
          <w:p w14:paraId="2CBD7D72" w14:textId="77777777" w:rsidR="00B31E6E" w:rsidRDefault="00B31E6E" w:rsidP="00AD7996">
            <w:pPr>
              <w:rPr>
                <w:rFonts w:eastAsia="MS Mincho"/>
              </w:rPr>
            </w:pPr>
            <w:r>
              <w:rPr>
                <w:rFonts w:eastAsia="MS Mincho"/>
              </w:rPr>
              <w:t>MUST</w:t>
            </w:r>
          </w:p>
        </w:tc>
        <w:tc>
          <w:tcPr>
            <w:tcW w:w="1786" w:type="dxa"/>
          </w:tcPr>
          <w:p w14:paraId="7C8248D1" w14:textId="77777777" w:rsidR="00B31E6E" w:rsidRDefault="00B31E6E" w:rsidP="00AD7996">
            <w:pPr>
              <w:rPr>
                <w:rFonts w:eastAsia="MS Mincho"/>
              </w:rPr>
            </w:pPr>
            <w:r>
              <w:rPr>
                <w:rFonts w:eastAsia="MS Mincho"/>
              </w:rPr>
              <w:t>RFC 2911</w:t>
            </w:r>
          </w:p>
        </w:tc>
      </w:tr>
      <w:tr w:rsidR="00B31E6E" w14:paraId="5754D6C6"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34299F6F" w14:textId="77777777" w:rsidR="00B31E6E" w:rsidRDefault="00B31E6E" w:rsidP="00AD7996">
            <w:pPr>
              <w:rPr>
                <w:rFonts w:eastAsia="MS Mincho"/>
                <w:b/>
              </w:rPr>
            </w:pPr>
            <w:r>
              <w:rPr>
                <w:rFonts w:eastAsia="MS Mincho"/>
              </w:rPr>
              <w:t>copies-default</w:t>
            </w:r>
          </w:p>
        </w:tc>
        <w:tc>
          <w:tcPr>
            <w:tcW w:w="1777" w:type="dxa"/>
          </w:tcPr>
          <w:p w14:paraId="3BD6331A" w14:textId="77777777" w:rsidR="00B31E6E" w:rsidRDefault="00B31E6E" w:rsidP="00AD7996">
            <w:pPr>
              <w:rPr>
                <w:rFonts w:eastAsia="MS Mincho"/>
              </w:rPr>
            </w:pPr>
            <w:r>
              <w:rPr>
                <w:rFonts w:eastAsia="MS Mincho"/>
              </w:rPr>
              <w:t>MUST</w:t>
            </w:r>
          </w:p>
        </w:tc>
        <w:tc>
          <w:tcPr>
            <w:tcW w:w="1554" w:type="dxa"/>
          </w:tcPr>
          <w:p w14:paraId="237334C1" w14:textId="77777777" w:rsidR="00B31E6E" w:rsidRDefault="00B31E6E" w:rsidP="00AD7996">
            <w:pPr>
              <w:rPr>
                <w:rFonts w:eastAsia="MS Mincho"/>
              </w:rPr>
            </w:pPr>
            <w:r>
              <w:rPr>
                <w:rFonts w:eastAsia="MS Mincho"/>
              </w:rPr>
              <w:t>Note 1</w:t>
            </w:r>
          </w:p>
        </w:tc>
        <w:tc>
          <w:tcPr>
            <w:tcW w:w="1786" w:type="dxa"/>
          </w:tcPr>
          <w:p w14:paraId="15BB8E75" w14:textId="77777777" w:rsidR="00B31E6E" w:rsidRDefault="00B31E6E" w:rsidP="00AD7996">
            <w:pPr>
              <w:rPr>
                <w:rFonts w:eastAsia="MS Mincho"/>
              </w:rPr>
            </w:pPr>
            <w:r>
              <w:rPr>
                <w:rFonts w:eastAsia="MS Mincho"/>
              </w:rPr>
              <w:t>RFC 2911</w:t>
            </w:r>
          </w:p>
        </w:tc>
      </w:tr>
      <w:tr w:rsidR="00B31E6E" w14:paraId="7C87D246" w14:textId="77777777" w:rsidTr="00CB3B27">
        <w:tc>
          <w:tcPr>
            <w:tcW w:w="3836" w:type="dxa"/>
          </w:tcPr>
          <w:p w14:paraId="6CC05393" w14:textId="77777777" w:rsidR="00B31E6E" w:rsidRDefault="00B31E6E" w:rsidP="00AD7996">
            <w:pPr>
              <w:rPr>
                <w:rFonts w:eastAsia="MS Mincho"/>
                <w:b/>
              </w:rPr>
            </w:pPr>
            <w:r>
              <w:rPr>
                <w:rFonts w:eastAsia="MS Mincho"/>
              </w:rPr>
              <w:t>copies-supported</w:t>
            </w:r>
          </w:p>
        </w:tc>
        <w:tc>
          <w:tcPr>
            <w:tcW w:w="1777" w:type="dxa"/>
          </w:tcPr>
          <w:p w14:paraId="295332F4" w14:textId="77777777" w:rsidR="00B31E6E" w:rsidRDefault="00B31E6E" w:rsidP="00AD7996">
            <w:pPr>
              <w:rPr>
                <w:rFonts w:eastAsia="MS Mincho"/>
              </w:rPr>
            </w:pPr>
            <w:r>
              <w:rPr>
                <w:rFonts w:eastAsia="MS Mincho"/>
              </w:rPr>
              <w:t>MUST</w:t>
            </w:r>
          </w:p>
        </w:tc>
        <w:tc>
          <w:tcPr>
            <w:tcW w:w="1554" w:type="dxa"/>
          </w:tcPr>
          <w:p w14:paraId="77D67A8D" w14:textId="77777777" w:rsidR="00B31E6E" w:rsidRDefault="00B31E6E" w:rsidP="00AD7996">
            <w:pPr>
              <w:rPr>
                <w:rFonts w:eastAsia="MS Mincho"/>
              </w:rPr>
            </w:pPr>
            <w:r>
              <w:rPr>
                <w:rFonts w:eastAsia="MS Mincho"/>
              </w:rPr>
              <w:t>Note 1</w:t>
            </w:r>
          </w:p>
        </w:tc>
        <w:tc>
          <w:tcPr>
            <w:tcW w:w="1786" w:type="dxa"/>
          </w:tcPr>
          <w:p w14:paraId="7A287119" w14:textId="77777777" w:rsidR="00B31E6E" w:rsidRDefault="00B31E6E" w:rsidP="00AD7996">
            <w:pPr>
              <w:rPr>
                <w:rFonts w:eastAsia="MS Mincho"/>
              </w:rPr>
            </w:pPr>
            <w:r>
              <w:rPr>
                <w:rFonts w:eastAsia="MS Mincho"/>
              </w:rPr>
              <w:t>RFC 2911</w:t>
            </w:r>
          </w:p>
        </w:tc>
      </w:tr>
      <w:tr w:rsidR="00C32A29" w14:paraId="6F52FCD2"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019AD3ED" w14:textId="77777777" w:rsidR="00C32A29" w:rsidRDefault="00C32A29" w:rsidP="00AD7996">
            <w:pPr>
              <w:rPr>
                <w:rFonts w:eastAsia="MS Mincho"/>
              </w:rPr>
            </w:pPr>
            <w:r>
              <w:rPr>
                <w:rFonts w:eastAsia="MS Mincho"/>
              </w:rPr>
              <w:t>document-access-supported</w:t>
            </w:r>
          </w:p>
        </w:tc>
        <w:tc>
          <w:tcPr>
            <w:tcW w:w="1777" w:type="dxa"/>
          </w:tcPr>
          <w:p w14:paraId="2BC0CE64" w14:textId="77777777" w:rsidR="00C32A29" w:rsidRDefault="00C32A29" w:rsidP="00AD7996">
            <w:pPr>
              <w:rPr>
                <w:rFonts w:eastAsia="MS Mincho"/>
              </w:rPr>
            </w:pPr>
            <w:r>
              <w:rPr>
                <w:rFonts w:eastAsia="MS Mincho"/>
              </w:rPr>
              <w:t>SHOULD</w:t>
            </w:r>
          </w:p>
        </w:tc>
        <w:tc>
          <w:tcPr>
            <w:tcW w:w="1554" w:type="dxa"/>
          </w:tcPr>
          <w:p w14:paraId="1EBA9B03" w14:textId="77777777" w:rsidR="00C32A29" w:rsidRDefault="00C32A29" w:rsidP="00AD7996">
            <w:pPr>
              <w:rPr>
                <w:rFonts w:eastAsia="MS Mincho"/>
              </w:rPr>
            </w:pPr>
            <w:r>
              <w:rPr>
                <w:rFonts w:eastAsia="MS Mincho"/>
              </w:rPr>
              <w:t>SHOULD</w:t>
            </w:r>
          </w:p>
        </w:tc>
        <w:tc>
          <w:tcPr>
            <w:tcW w:w="1786" w:type="dxa"/>
          </w:tcPr>
          <w:p w14:paraId="77D98868" w14:textId="77777777" w:rsidR="00C32A29" w:rsidRDefault="00C32A29" w:rsidP="00AD7996">
            <w:pPr>
              <w:rPr>
                <w:rFonts w:eastAsia="MS Mincho"/>
              </w:rPr>
            </w:pPr>
            <w:r>
              <w:rPr>
                <w:rFonts w:eastAsia="MS Mincho"/>
              </w:rPr>
              <w:t xml:space="preserve">Section </w:t>
            </w:r>
            <w:r w:rsidR="00A04EA0">
              <w:rPr>
                <w:rFonts w:eastAsia="MS Mincho"/>
              </w:rPr>
              <w:fldChar w:fldCharType="begin"/>
            </w:r>
            <w:r>
              <w:rPr>
                <w:rFonts w:eastAsia="MS Mincho"/>
              </w:rPr>
              <w:instrText xml:space="preserve"> REF _Ref391030291 \r \h </w:instrText>
            </w:r>
            <w:r w:rsidR="00A04EA0">
              <w:rPr>
                <w:rFonts w:eastAsia="MS Mincho"/>
              </w:rPr>
            </w:r>
            <w:r w:rsidR="00A04EA0">
              <w:rPr>
                <w:rFonts w:eastAsia="MS Mincho"/>
              </w:rPr>
              <w:fldChar w:fldCharType="separate"/>
            </w:r>
            <w:r w:rsidR="00EC2065">
              <w:rPr>
                <w:rFonts w:eastAsia="MS Mincho"/>
              </w:rPr>
              <w:t>7.4.1</w:t>
            </w:r>
            <w:r w:rsidR="00A04EA0">
              <w:rPr>
                <w:rFonts w:eastAsia="MS Mincho"/>
              </w:rPr>
              <w:fldChar w:fldCharType="end"/>
            </w:r>
          </w:p>
        </w:tc>
      </w:tr>
      <w:tr w:rsidR="00B31E6E" w14:paraId="2169D624" w14:textId="77777777" w:rsidTr="00CB3B27">
        <w:tc>
          <w:tcPr>
            <w:tcW w:w="3836" w:type="dxa"/>
          </w:tcPr>
          <w:p w14:paraId="5DB9F042" w14:textId="77777777" w:rsidR="00B31E6E" w:rsidRDefault="00B31E6E" w:rsidP="00AD7996">
            <w:pPr>
              <w:rPr>
                <w:rFonts w:eastAsia="MS Mincho"/>
                <w:b/>
              </w:rPr>
            </w:pPr>
            <w:r>
              <w:rPr>
                <w:rFonts w:eastAsia="MS Mincho"/>
              </w:rPr>
              <w:t>document-format-default</w:t>
            </w:r>
          </w:p>
        </w:tc>
        <w:tc>
          <w:tcPr>
            <w:tcW w:w="1777" w:type="dxa"/>
          </w:tcPr>
          <w:p w14:paraId="41430A70" w14:textId="77777777" w:rsidR="00B31E6E" w:rsidRDefault="00B31E6E" w:rsidP="00AD7996">
            <w:pPr>
              <w:rPr>
                <w:rFonts w:eastAsia="MS Mincho"/>
              </w:rPr>
            </w:pPr>
            <w:r>
              <w:rPr>
                <w:rFonts w:eastAsia="MS Mincho"/>
              </w:rPr>
              <w:t>MUST</w:t>
            </w:r>
          </w:p>
        </w:tc>
        <w:tc>
          <w:tcPr>
            <w:tcW w:w="1554" w:type="dxa"/>
          </w:tcPr>
          <w:p w14:paraId="43F44B32" w14:textId="77777777" w:rsidR="00B31E6E" w:rsidRDefault="00B31E6E" w:rsidP="00AD7996">
            <w:pPr>
              <w:rPr>
                <w:rFonts w:eastAsia="MS Mincho"/>
              </w:rPr>
            </w:pPr>
            <w:r>
              <w:rPr>
                <w:rFonts w:eastAsia="MS Mincho"/>
              </w:rPr>
              <w:t>MUST</w:t>
            </w:r>
          </w:p>
        </w:tc>
        <w:tc>
          <w:tcPr>
            <w:tcW w:w="1786" w:type="dxa"/>
          </w:tcPr>
          <w:p w14:paraId="0DF59535" w14:textId="77777777" w:rsidR="00B31E6E" w:rsidRDefault="00B31E6E" w:rsidP="00AD7996">
            <w:pPr>
              <w:rPr>
                <w:rFonts w:eastAsia="MS Mincho"/>
              </w:rPr>
            </w:pPr>
            <w:r>
              <w:rPr>
                <w:rFonts w:eastAsia="MS Mincho"/>
              </w:rPr>
              <w:t>RFC 2911</w:t>
            </w:r>
          </w:p>
        </w:tc>
      </w:tr>
      <w:tr w:rsidR="00B31E6E" w14:paraId="491293A3"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7448EC48" w14:textId="77777777" w:rsidR="00B31E6E" w:rsidRDefault="00B31E6E" w:rsidP="00AD7996">
            <w:pPr>
              <w:rPr>
                <w:rFonts w:eastAsia="MS Mincho"/>
                <w:b/>
              </w:rPr>
            </w:pPr>
            <w:r>
              <w:rPr>
                <w:rFonts w:eastAsia="MS Mincho"/>
              </w:rPr>
              <w:t>document-format-supported</w:t>
            </w:r>
          </w:p>
        </w:tc>
        <w:tc>
          <w:tcPr>
            <w:tcW w:w="1777" w:type="dxa"/>
          </w:tcPr>
          <w:p w14:paraId="2C9D71C1" w14:textId="77777777" w:rsidR="00B31E6E" w:rsidRDefault="00B31E6E" w:rsidP="00AD7996">
            <w:pPr>
              <w:rPr>
                <w:rFonts w:eastAsia="MS Mincho"/>
              </w:rPr>
            </w:pPr>
            <w:r>
              <w:rPr>
                <w:rFonts w:eastAsia="MS Mincho"/>
              </w:rPr>
              <w:t>MUST</w:t>
            </w:r>
          </w:p>
        </w:tc>
        <w:tc>
          <w:tcPr>
            <w:tcW w:w="1554" w:type="dxa"/>
          </w:tcPr>
          <w:p w14:paraId="2F21CCA9" w14:textId="77777777" w:rsidR="00B31E6E" w:rsidRDefault="00B31E6E" w:rsidP="00AD7996">
            <w:pPr>
              <w:rPr>
                <w:rFonts w:eastAsia="MS Mincho"/>
              </w:rPr>
            </w:pPr>
            <w:r>
              <w:rPr>
                <w:rFonts w:eastAsia="MS Mincho"/>
              </w:rPr>
              <w:t>MUST</w:t>
            </w:r>
          </w:p>
        </w:tc>
        <w:tc>
          <w:tcPr>
            <w:tcW w:w="1786" w:type="dxa"/>
          </w:tcPr>
          <w:p w14:paraId="3EB5372D" w14:textId="77777777" w:rsidR="00B31E6E" w:rsidRDefault="00B31E6E" w:rsidP="00AD7996">
            <w:pPr>
              <w:rPr>
                <w:rFonts w:eastAsia="MS Mincho"/>
              </w:rPr>
            </w:pPr>
            <w:r>
              <w:rPr>
                <w:rFonts w:eastAsia="MS Mincho"/>
              </w:rPr>
              <w:t>RFC 2911</w:t>
            </w:r>
          </w:p>
        </w:tc>
      </w:tr>
      <w:tr w:rsidR="00B31E6E" w14:paraId="14AB09F5" w14:textId="77777777" w:rsidTr="00CB3B27">
        <w:tc>
          <w:tcPr>
            <w:tcW w:w="3836" w:type="dxa"/>
          </w:tcPr>
          <w:p w14:paraId="68B6A955" w14:textId="77777777" w:rsidR="00B31E6E" w:rsidRDefault="00B31E6E" w:rsidP="00AD7996">
            <w:pPr>
              <w:rPr>
                <w:rFonts w:eastAsia="MS Mincho"/>
                <w:b/>
              </w:rPr>
            </w:pPr>
            <w:r>
              <w:rPr>
                <w:rFonts w:eastAsia="MS Mincho"/>
              </w:rPr>
              <w:t>document-password-supported</w:t>
            </w:r>
          </w:p>
        </w:tc>
        <w:tc>
          <w:tcPr>
            <w:tcW w:w="1777" w:type="dxa"/>
          </w:tcPr>
          <w:p w14:paraId="428B08E8" w14:textId="77777777" w:rsidR="00B31E6E" w:rsidRDefault="00B31E6E" w:rsidP="00AD7996">
            <w:pPr>
              <w:rPr>
                <w:rFonts w:eastAsia="MS Mincho"/>
              </w:rPr>
            </w:pPr>
            <w:r>
              <w:rPr>
                <w:rFonts w:eastAsia="MS Mincho"/>
              </w:rPr>
              <w:t>MUST</w:t>
            </w:r>
          </w:p>
        </w:tc>
        <w:tc>
          <w:tcPr>
            <w:tcW w:w="1554" w:type="dxa"/>
          </w:tcPr>
          <w:p w14:paraId="6AE17CC0" w14:textId="77777777" w:rsidR="00B31E6E" w:rsidRDefault="00B31E6E" w:rsidP="00AD7996">
            <w:pPr>
              <w:rPr>
                <w:rFonts w:eastAsia="MS Mincho"/>
              </w:rPr>
            </w:pPr>
            <w:r>
              <w:rPr>
                <w:rFonts w:eastAsia="MS Mincho"/>
              </w:rPr>
              <w:t>Note 1</w:t>
            </w:r>
          </w:p>
        </w:tc>
        <w:tc>
          <w:tcPr>
            <w:tcW w:w="1786" w:type="dxa"/>
          </w:tcPr>
          <w:p w14:paraId="677BD519" w14:textId="77777777" w:rsidR="00B31E6E" w:rsidRDefault="00B31E6E" w:rsidP="00AD7996">
            <w:pPr>
              <w:rPr>
                <w:rFonts w:eastAsia="MS Mincho"/>
              </w:rPr>
            </w:pPr>
            <w:r>
              <w:rPr>
                <w:rFonts w:eastAsia="MS Mincho"/>
              </w:rPr>
              <w:t>PWG 5100.13</w:t>
            </w:r>
          </w:p>
        </w:tc>
      </w:tr>
      <w:tr w:rsidR="00B31E6E" w14:paraId="60CBCE9D"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00A9C8BC" w14:textId="77777777" w:rsidR="00B31E6E" w:rsidRDefault="00B31E6E" w:rsidP="00AD7996">
            <w:pPr>
              <w:rPr>
                <w:rFonts w:eastAsia="MS Mincho"/>
              </w:rPr>
            </w:pPr>
            <w:r>
              <w:rPr>
                <w:rFonts w:eastAsia="MS Mincho"/>
              </w:rPr>
              <w:t>feed-orientation-default</w:t>
            </w:r>
          </w:p>
        </w:tc>
        <w:tc>
          <w:tcPr>
            <w:tcW w:w="1777" w:type="dxa"/>
          </w:tcPr>
          <w:p w14:paraId="0C8687C7" w14:textId="77777777" w:rsidR="00B31E6E" w:rsidRDefault="00B31E6E" w:rsidP="00AD7996">
            <w:pPr>
              <w:rPr>
                <w:rFonts w:eastAsia="MS Mincho"/>
              </w:rPr>
            </w:pPr>
            <w:r>
              <w:rPr>
                <w:rFonts w:eastAsia="MS Mincho"/>
              </w:rPr>
              <w:t>MUST</w:t>
            </w:r>
          </w:p>
        </w:tc>
        <w:tc>
          <w:tcPr>
            <w:tcW w:w="1554" w:type="dxa"/>
          </w:tcPr>
          <w:p w14:paraId="2013889B" w14:textId="77777777" w:rsidR="00B31E6E" w:rsidRDefault="007D54D0" w:rsidP="00AD7996">
            <w:pPr>
              <w:rPr>
                <w:rFonts w:eastAsia="MS Mincho"/>
              </w:rPr>
            </w:pPr>
            <w:r>
              <w:rPr>
                <w:rFonts w:eastAsia="MS Mincho"/>
              </w:rPr>
              <w:t>MUST</w:t>
            </w:r>
          </w:p>
        </w:tc>
        <w:tc>
          <w:tcPr>
            <w:tcW w:w="1786" w:type="dxa"/>
          </w:tcPr>
          <w:p w14:paraId="286C60D7" w14:textId="77777777" w:rsidR="00B31E6E" w:rsidRDefault="00B31E6E" w:rsidP="00AD7996">
            <w:pPr>
              <w:rPr>
                <w:rFonts w:eastAsia="MS Mincho"/>
              </w:rPr>
            </w:pPr>
            <w:r>
              <w:rPr>
                <w:rFonts w:eastAsia="MS Mincho"/>
              </w:rPr>
              <w:t>PWG 5100.11</w:t>
            </w:r>
          </w:p>
        </w:tc>
      </w:tr>
      <w:tr w:rsidR="00B31E6E" w14:paraId="0DA297C3" w14:textId="77777777" w:rsidTr="00CB3B27">
        <w:tc>
          <w:tcPr>
            <w:tcW w:w="3836" w:type="dxa"/>
          </w:tcPr>
          <w:p w14:paraId="05C24F91" w14:textId="77777777" w:rsidR="00B31E6E" w:rsidRDefault="00B31E6E" w:rsidP="00B31E6E">
            <w:pPr>
              <w:rPr>
                <w:rFonts w:eastAsia="MS Mincho"/>
              </w:rPr>
            </w:pPr>
            <w:r>
              <w:rPr>
                <w:rFonts w:eastAsia="MS Mincho"/>
              </w:rPr>
              <w:t>feed-orientation-supported</w:t>
            </w:r>
          </w:p>
        </w:tc>
        <w:tc>
          <w:tcPr>
            <w:tcW w:w="1777" w:type="dxa"/>
          </w:tcPr>
          <w:p w14:paraId="0A73267A" w14:textId="77777777" w:rsidR="00B31E6E" w:rsidRDefault="00B31E6E" w:rsidP="00AD7996">
            <w:pPr>
              <w:rPr>
                <w:rFonts w:eastAsia="MS Mincho"/>
              </w:rPr>
            </w:pPr>
            <w:r>
              <w:rPr>
                <w:rFonts w:eastAsia="MS Mincho"/>
              </w:rPr>
              <w:t>MUST</w:t>
            </w:r>
          </w:p>
        </w:tc>
        <w:tc>
          <w:tcPr>
            <w:tcW w:w="1554" w:type="dxa"/>
          </w:tcPr>
          <w:p w14:paraId="7E97BDA7" w14:textId="77777777" w:rsidR="00B31E6E" w:rsidRDefault="007D54D0" w:rsidP="00AD7996">
            <w:pPr>
              <w:rPr>
                <w:rFonts w:eastAsia="MS Mincho"/>
              </w:rPr>
            </w:pPr>
            <w:r>
              <w:rPr>
                <w:rFonts w:eastAsia="MS Mincho"/>
              </w:rPr>
              <w:t>MUST</w:t>
            </w:r>
          </w:p>
        </w:tc>
        <w:tc>
          <w:tcPr>
            <w:tcW w:w="1786" w:type="dxa"/>
          </w:tcPr>
          <w:p w14:paraId="1E53BDBC" w14:textId="77777777" w:rsidR="00B31E6E" w:rsidRDefault="00B31E6E" w:rsidP="00AD7996">
            <w:pPr>
              <w:rPr>
                <w:rFonts w:eastAsia="MS Mincho"/>
              </w:rPr>
            </w:pPr>
            <w:r>
              <w:rPr>
                <w:rFonts w:eastAsia="MS Mincho"/>
              </w:rPr>
              <w:t>PWG 5100.11</w:t>
            </w:r>
          </w:p>
        </w:tc>
      </w:tr>
      <w:tr w:rsidR="00B31E6E" w14:paraId="25BE4199"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31A4CBBD" w14:textId="77777777" w:rsidR="00B31E6E" w:rsidRDefault="00B31E6E" w:rsidP="000B3F67">
            <w:pPr>
              <w:rPr>
                <w:rFonts w:eastAsia="MS Mincho"/>
              </w:rPr>
            </w:pPr>
            <w:r>
              <w:rPr>
                <w:rFonts w:eastAsia="MS Mincho"/>
              </w:rPr>
              <w:t>finishings-col-database</w:t>
            </w:r>
          </w:p>
        </w:tc>
        <w:tc>
          <w:tcPr>
            <w:tcW w:w="1777" w:type="dxa"/>
          </w:tcPr>
          <w:p w14:paraId="1A28D878" w14:textId="77777777" w:rsidR="00B31E6E" w:rsidRDefault="00B31E6E" w:rsidP="00AD7996">
            <w:pPr>
              <w:rPr>
                <w:rFonts w:eastAsia="MS Mincho"/>
              </w:rPr>
            </w:pPr>
            <w:r>
              <w:rPr>
                <w:rFonts w:eastAsia="MS Mincho"/>
              </w:rPr>
              <w:t>MUST</w:t>
            </w:r>
          </w:p>
        </w:tc>
        <w:tc>
          <w:tcPr>
            <w:tcW w:w="1554" w:type="dxa"/>
          </w:tcPr>
          <w:p w14:paraId="2C054006" w14:textId="77777777" w:rsidR="00B31E6E" w:rsidRDefault="007D54D0" w:rsidP="00AD7996">
            <w:pPr>
              <w:rPr>
                <w:rFonts w:eastAsia="MS Mincho"/>
              </w:rPr>
            </w:pPr>
            <w:r>
              <w:rPr>
                <w:rFonts w:eastAsia="MS Mincho"/>
              </w:rPr>
              <w:t>MUST</w:t>
            </w:r>
          </w:p>
        </w:tc>
        <w:tc>
          <w:tcPr>
            <w:tcW w:w="1786" w:type="dxa"/>
          </w:tcPr>
          <w:p w14:paraId="6075E425" w14:textId="77777777" w:rsidR="00B31E6E" w:rsidRDefault="00B31E6E" w:rsidP="00AD7996">
            <w:pPr>
              <w:rPr>
                <w:rFonts w:eastAsia="MS Mincho"/>
              </w:rPr>
            </w:pPr>
            <w:r>
              <w:rPr>
                <w:rFonts w:eastAsia="MS Mincho"/>
              </w:rPr>
              <w:t>PWG 5100.1</w:t>
            </w:r>
          </w:p>
        </w:tc>
      </w:tr>
      <w:tr w:rsidR="00B31E6E" w14:paraId="1BCEDF47" w14:textId="77777777" w:rsidTr="00CB3B27">
        <w:tc>
          <w:tcPr>
            <w:tcW w:w="3836" w:type="dxa"/>
          </w:tcPr>
          <w:p w14:paraId="0EE7627A" w14:textId="77777777" w:rsidR="00B31E6E" w:rsidRDefault="00B31E6E" w:rsidP="000B3F67">
            <w:pPr>
              <w:rPr>
                <w:rFonts w:eastAsia="MS Mincho"/>
              </w:rPr>
            </w:pPr>
            <w:r>
              <w:rPr>
                <w:rFonts w:eastAsia="MS Mincho"/>
              </w:rPr>
              <w:t>finishings-col-default</w:t>
            </w:r>
          </w:p>
        </w:tc>
        <w:tc>
          <w:tcPr>
            <w:tcW w:w="1777" w:type="dxa"/>
          </w:tcPr>
          <w:p w14:paraId="5DB99844" w14:textId="77777777" w:rsidR="00B31E6E" w:rsidRDefault="00B31E6E" w:rsidP="00AD7996">
            <w:pPr>
              <w:rPr>
                <w:rFonts w:eastAsia="MS Mincho"/>
              </w:rPr>
            </w:pPr>
            <w:r>
              <w:rPr>
                <w:rFonts w:eastAsia="MS Mincho"/>
              </w:rPr>
              <w:t>MUST</w:t>
            </w:r>
          </w:p>
        </w:tc>
        <w:tc>
          <w:tcPr>
            <w:tcW w:w="1554" w:type="dxa"/>
          </w:tcPr>
          <w:p w14:paraId="34136084" w14:textId="77777777" w:rsidR="00B31E6E" w:rsidRDefault="007D54D0" w:rsidP="00AD7996">
            <w:pPr>
              <w:rPr>
                <w:rFonts w:eastAsia="MS Mincho"/>
              </w:rPr>
            </w:pPr>
            <w:r>
              <w:rPr>
                <w:rFonts w:eastAsia="MS Mincho"/>
              </w:rPr>
              <w:t>MUST</w:t>
            </w:r>
          </w:p>
        </w:tc>
        <w:tc>
          <w:tcPr>
            <w:tcW w:w="1786" w:type="dxa"/>
          </w:tcPr>
          <w:p w14:paraId="666A6C70" w14:textId="77777777" w:rsidR="00B31E6E" w:rsidRDefault="00B31E6E" w:rsidP="00AD7996">
            <w:pPr>
              <w:rPr>
                <w:rFonts w:eastAsia="MS Mincho"/>
              </w:rPr>
            </w:pPr>
            <w:r>
              <w:rPr>
                <w:rFonts w:eastAsia="MS Mincho"/>
              </w:rPr>
              <w:t>PWG 5100.1, PWG 5100.3</w:t>
            </w:r>
          </w:p>
        </w:tc>
      </w:tr>
      <w:tr w:rsidR="00B31E6E" w14:paraId="49B0D8B6"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5D512E43" w14:textId="73FEAA28" w:rsidR="00C32A29" w:rsidRDefault="00B31E6E" w:rsidP="000B3F67">
            <w:pPr>
              <w:rPr>
                <w:rFonts w:eastAsia="MS Mincho"/>
              </w:rPr>
            </w:pPr>
            <w:r>
              <w:rPr>
                <w:rFonts w:eastAsia="MS Mincho"/>
              </w:rPr>
              <w:t>finishings-col-ready</w:t>
            </w:r>
          </w:p>
        </w:tc>
        <w:tc>
          <w:tcPr>
            <w:tcW w:w="1777" w:type="dxa"/>
          </w:tcPr>
          <w:p w14:paraId="0E68B59B" w14:textId="77777777" w:rsidR="00B31E6E" w:rsidRDefault="00B31E6E" w:rsidP="00AD7996">
            <w:pPr>
              <w:rPr>
                <w:rFonts w:eastAsia="MS Mincho"/>
              </w:rPr>
            </w:pPr>
            <w:r>
              <w:rPr>
                <w:rFonts w:eastAsia="MS Mincho"/>
              </w:rPr>
              <w:t>MUST</w:t>
            </w:r>
          </w:p>
        </w:tc>
        <w:tc>
          <w:tcPr>
            <w:tcW w:w="1554" w:type="dxa"/>
          </w:tcPr>
          <w:p w14:paraId="620BB90C" w14:textId="77777777" w:rsidR="00B31E6E" w:rsidRDefault="007D54D0" w:rsidP="00AD7996">
            <w:pPr>
              <w:rPr>
                <w:rFonts w:eastAsia="MS Mincho"/>
              </w:rPr>
            </w:pPr>
            <w:r>
              <w:rPr>
                <w:rFonts w:eastAsia="MS Mincho"/>
              </w:rPr>
              <w:t>MUST</w:t>
            </w:r>
          </w:p>
        </w:tc>
        <w:tc>
          <w:tcPr>
            <w:tcW w:w="1786" w:type="dxa"/>
          </w:tcPr>
          <w:p w14:paraId="76C6F4F9" w14:textId="77777777" w:rsidR="00B31E6E" w:rsidRDefault="00B31E6E" w:rsidP="00AD7996">
            <w:pPr>
              <w:rPr>
                <w:rFonts w:eastAsia="MS Mincho"/>
              </w:rPr>
            </w:pPr>
            <w:r>
              <w:rPr>
                <w:rFonts w:eastAsia="MS Mincho"/>
              </w:rPr>
              <w:t>PWG 5100.1, PWG 5100.3</w:t>
            </w:r>
          </w:p>
        </w:tc>
      </w:tr>
      <w:tr w:rsidR="00B31E6E" w14:paraId="29FB051A" w14:textId="77777777" w:rsidTr="00CB3B27">
        <w:tc>
          <w:tcPr>
            <w:tcW w:w="3836" w:type="dxa"/>
          </w:tcPr>
          <w:p w14:paraId="20769975" w14:textId="77777777" w:rsidR="00B31E6E" w:rsidRDefault="00B31E6E" w:rsidP="000B3F67">
            <w:pPr>
              <w:rPr>
                <w:rFonts w:eastAsia="MS Mincho"/>
              </w:rPr>
            </w:pPr>
            <w:r>
              <w:rPr>
                <w:rFonts w:eastAsia="MS Mincho"/>
              </w:rPr>
              <w:t>finishings-col-supported</w:t>
            </w:r>
          </w:p>
        </w:tc>
        <w:tc>
          <w:tcPr>
            <w:tcW w:w="1777" w:type="dxa"/>
          </w:tcPr>
          <w:p w14:paraId="00E9E118" w14:textId="77777777" w:rsidR="00B31E6E" w:rsidRDefault="00B31E6E" w:rsidP="00AD7996">
            <w:pPr>
              <w:rPr>
                <w:rFonts w:eastAsia="MS Mincho"/>
              </w:rPr>
            </w:pPr>
            <w:r>
              <w:rPr>
                <w:rFonts w:eastAsia="MS Mincho"/>
              </w:rPr>
              <w:t>MUST</w:t>
            </w:r>
          </w:p>
        </w:tc>
        <w:tc>
          <w:tcPr>
            <w:tcW w:w="1554" w:type="dxa"/>
          </w:tcPr>
          <w:p w14:paraId="276D030D" w14:textId="77777777" w:rsidR="00B31E6E" w:rsidRDefault="007D54D0" w:rsidP="00AD7996">
            <w:pPr>
              <w:rPr>
                <w:rFonts w:eastAsia="MS Mincho"/>
              </w:rPr>
            </w:pPr>
            <w:r>
              <w:rPr>
                <w:rFonts w:eastAsia="MS Mincho"/>
              </w:rPr>
              <w:t>MUST</w:t>
            </w:r>
          </w:p>
        </w:tc>
        <w:tc>
          <w:tcPr>
            <w:tcW w:w="1786" w:type="dxa"/>
          </w:tcPr>
          <w:p w14:paraId="1C1ADF72" w14:textId="77777777" w:rsidR="00B31E6E" w:rsidRDefault="00B31E6E" w:rsidP="00AD7996">
            <w:pPr>
              <w:rPr>
                <w:rFonts w:eastAsia="MS Mincho"/>
              </w:rPr>
            </w:pPr>
            <w:r>
              <w:rPr>
                <w:rFonts w:eastAsia="MS Mincho"/>
              </w:rPr>
              <w:t>PWG 5100.1</w:t>
            </w:r>
          </w:p>
          <w:p w14:paraId="4DFACF99" w14:textId="77777777" w:rsidR="00B31E6E" w:rsidRDefault="00B31E6E" w:rsidP="00AD7996">
            <w:pPr>
              <w:rPr>
                <w:rFonts w:eastAsia="MS Mincho"/>
              </w:rPr>
            </w:pPr>
            <w:r>
              <w:rPr>
                <w:rFonts w:eastAsia="MS Mincho"/>
              </w:rPr>
              <w:t>PWG 5100.3</w:t>
            </w:r>
          </w:p>
        </w:tc>
      </w:tr>
      <w:tr w:rsidR="00B31E6E" w14:paraId="75A0ED78"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1DFF7071" w14:textId="77777777" w:rsidR="00B31E6E" w:rsidRDefault="00B31E6E" w:rsidP="00B31E6E">
            <w:pPr>
              <w:rPr>
                <w:rFonts w:eastAsia="MS Mincho"/>
                <w:b/>
              </w:rPr>
            </w:pPr>
            <w:r>
              <w:rPr>
                <w:rFonts w:eastAsia="MS Mincho"/>
              </w:rPr>
              <w:t>finishings-default</w:t>
            </w:r>
          </w:p>
        </w:tc>
        <w:tc>
          <w:tcPr>
            <w:tcW w:w="1777" w:type="dxa"/>
          </w:tcPr>
          <w:p w14:paraId="6B896927" w14:textId="77777777" w:rsidR="00B31E6E" w:rsidRDefault="00B31E6E" w:rsidP="00AD7996">
            <w:pPr>
              <w:rPr>
                <w:rFonts w:eastAsia="MS Mincho"/>
              </w:rPr>
            </w:pPr>
            <w:r>
              <w:rPr>
                <w:rFonts w:eastAsia="MS Mincho"/>
              </w:rPr>
              <w:t>MUST</w:t>
            </w:r>
          </w:p>
        </w:tc>
        <w:tc>
          <w:tcPr>
            <w:tcW w:w="1554" w:type="dxa"/>
          </w:tcPr>
          <w:p w14:paraId="1193EFA9" w14:textId="77777777" w:rsidR="00B31E6E" w:rsidRDefault="007D54D0" w:rsidP="00AD7996">
            <w:pPr>
              <w:rPr>
                <w:rFonts w:eastAsia="MS Mincho"/>
              </w:rPr>
            </w:pPr>
            <w:r>
              <w:rPr>
                <w:rFonts w:eastAsia="MS Mincho"/>
              </w:rPr>
              <w:t>MUST</w:t>
            </w:r>
          </w:p>
        </w:tc>
        <w:tc>
          <w:tcPr>
            <w:tcW w:w="1786" w:type="dxa"/>
          </w:tcPr>
          <w:p w14:paraId="735DEED9" w14:textId="77777777" w:rsidR="00B31E6E" w:rsidRDefault="00B31E6E" w:rsidP="00AD7996">
            <w:pPr>
              <w:rPr>
                <w:rFonts w:eastAsia="MS Mincho"/>
              </w:rPr>
            </w:pPr>
            <w:r>
              <w:rPr>
                <w:rFonts w:eastAsia="MS Mincho"/>
              </w:rPr>
              <w:t>RFC 2911</w:t>
            </w:r>
          </w:p>
        </w:tc>
      </w:tr>
      <w:tr w:rsidR="00B31E6E" w14:paraId="451DA936" w14:textId="77777777" w:rsidTr="00CB3B27">
        <w:tc>
          <w:tcPr>
            <w:tcW w:w="3836" w:type="dxa"/>
          </w:tcPr>
          <w:p w14:paraId="39C31180" w14:textId="77777777" w:rsidR="00B31E6E" w:rsidRDefault="00B31E6E" w:rsidP="00B31E6E">
            <w:pPr>
              <w:rPr>
                <w:rFonts w:eastAsia="MS Mincho"/>
              </w:rPr>
            </w:pPr>
            <w:r>
              <w:rPr>
                <w:rFonts w:eastAsia="MS Mincho"/>
              </w:rPr>
              <w:t>finishings-ready</w:t>
            </w:r>
          </w:p>
        </w:tc>
        <w:tc>
          <w:tcPr>
            <w:tcW w:w="1777" w:type="dxa"/>
          </w:tcPr>
          <w:p w14:paraId="0B832D8D" w14:textId="77777777" w:rsidR="00B31E6E" w:rsidRDefault="00B31E6E" w:rsidP="00AD7996">
            <w:pPr>
              <w:rPr>
                <w:rFonts w:eastAsia="MS Mincho"/>
              </w:rPr>
            </w:pPr>
            <w:r>
              <w:rPr>
                <w:rFonts w:eastAsia="MS Mincho"/>
              </w:rPr>
              <w:t>MUST</w:t>
            </w:r>
          </w:p>
        </w:tc>
        <w:tc>
          <w:tcPr>
            <w:tcW w:w="1554" w:type="dxa"/>
          </w:tcPr>
          <w:p w14:paraId="427729BA" w14:textId="77777777" w:rsidR="00B31E6E" w:rsidRDefault="007D54D0" w:rsidP="00B31E6E">
            <w:pPr>
              <w:rPr>
                <w:rFonts w:eastAsia="MS Mincho"/>
              </w:rPr>
            </w:pPr>
            <w:r>
              <w:rPr>
                <w:rFonts w:eastAsia="MS Mincho"/>
              </w:rPr>
              <w:t>MUST</w:t>
            </w:r>
          </w:p>
        </w:tc>
        <w:tc>
          <w:tcPr>
            <w:tcW w:w="1786" w:type="dxa"/>
          </w:tcPr>
          <w:p w14:paraId="7088A48D" w14:textId="77777777" w:rsidR="00B31E6E" w:rsidRDefault="00B31E6E" w:rsidP="00AD7996">
            <w:pPr>
              <w:rPr>
                <w:rFonts w:eastAsia="MS Mincho"/>
              </w:rPr>
            </w:pPr>
            <w:r>
              <w:rPr>
                <w:rFonts w:eastAsia="MS Mincho"/>
              </w:rPr>
              <w:t>RFC 2911</w:t>
            </w:r>
          </w:p>
        </w:tc>
      </w:tr>
      <w:tr w:rsidR="00B31E6E" w14:paraId="0F125D2B"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1DF15D5A" w14:textId="77777777" w:rsidR="00B31E6E" w:rsidRDefault="00B31E6E" w:rsidP="00AD7996">
            <w:pPr>
              <w:rPr>
                <w:rFonts w:eastAsia="MS Mincho"/>
                <w:b/>
              </w:rPr>
            </w:pPr>
            <w:r>
              <w:rPr>
                <w:rFonts w:eastAsia="MS Mincho"/>
              </w:rPr>
              <w:t>finishings-supported</w:t>
            </w:r>
          </w:p>
        </w:tc>
        <w:tc>
          <w:tcPr>
            <w:tcW w:w="1777" w:type="dxa"/>
          </w:tcPr>
          <w:p w14:paraId="4F970C47" w14:textId="77777777" w:rsidR="00B31E6E" w:rsidRDefault="00B31E6E" w:rsidP="00AD7996">
            <w:pPr>
              <w:rPr>
                <w:rFonts w:eastAsia="MS Mincho"/>
              </w:rPr>
            </w:pPr>
            <w:r>
              <w:rPr>
                <w:rFonts w:eastAsia="MS Mincho"/>
              </w:rPr>
              <w:t>MUST</w:t>
            </w:r>
          </w:p>
        </w:tc>
        <w:tc>
          <w:tcPr>
            <w:tcW w:w="1554" w:type="dxa"/>
          </w:tcPr>
          <w:p w14:paraId="70BEDDAD" w14:textId="77777777" w:rsidR="00B31E6E" w:rsidRDefault="007D54D0" w:rsidP="00AD7996">
            <w:pPr>
              <w:rPr>
                <w:rFonts w:eastAsia="MS Mincho"/>
              </w:rPr>
            </w:pPr>
            <w:r>
              <w:rPr>
                <w:rFonts w:eastAsia="MS Mincho"/>
              </w:rPr>
              <w:t>MUST</w:t>
            </w:r>
          </w:p>
        </w:tc>
        <w:tc>
          <w:tcPr>
            <w:tcW w:w="1786" w:type="dxa"/>
          </w:tcPr>
          <w:p w14:paraId="654B268A" w14:textId="77777777" w:rsidR="00B31E6E" w:rsidRDefault="00B31E6E" w:rsidP="00AD7996">
            <w:pPr>
              <w:rPr>
                <w:rFonts w:eastAsia="MS Mincho"/>
              </w:rPr>
            </w:pPr>
            <w:r>
              <w:rPr>
                <w:rFonts w:eastAsia="MS Mincho"/>
              </w:rPr>
              <w:t>RFC 2911</w:t>
            </w:r>
          </w:p>
        </w:tc>
      </w:tr>
      <w:tr w:rsidR="00B31E6E" w14:paraId="170F7F8C" w14:textId="77777777" w:rsidTr="00CB3B27">
        <w:tc>
          <w:tcPr>
            <w:tcW w:w="3836" w:type="dxa"/>
          </w:tcPr>
          <w:p w14:paraId="4E8CF6B7" w14:textId="77777777" w:rsidR="00B31E6E" w:rsidRPr="0064526D" w:rsidRDefault="00B31E6E" w:rsidP="00AD7996">
            <w:pPr>
              <w:rPr>
                <w:rFonts w:eastAsia="MS Mincho"/>
                <w:b/>
              </w:rPr>
            </w:pPr>
            <w:r>
              <w:rPr>
                <w:rFonts w:eastAsia="MS Mincho"/>
              </w:rPr>
              <w:t>generated-natural-language-supported</w:t>
            </w:r>
          </w:p>
        </w:tc>
        <w:tc>
          <w:tcPr>
            <w:tcW w:w="1777" w:type="dxa"/>
          </w:tcPr>
          <w:p w14:paraId="10E197E2" w14:textId="77777777" w:rsidR="00B31E6E" w:rsidRDefault="00B31E6E" w:rsidP="00AD7996">
            <w:pPr>
              <w:rPr>
                <w:rFonts w:eastAsia="MS Mincho"/>
              </w:rPr>
            </w:pPr>
            <w:r>
              <w:rPr>
                <w:rFonts w:eastAsia="MS Mincho"/>
              </w:rPr>
              <w:t>MUST</w:t>
            </w:r>
          </w:p>
        </w:tc>
        <w:tc>
          <w:tcPr>
            <w:tcW w:w="1554" w:type="dxa"/>
          </w:tcPr>
          <w:p w14:paraId="398C84EE" w14:textId="77777777" w:rsidR="00B31E6E" w:rsidRDefault="00200130" w:rsidP="00AD7996">
            <w:pPr>
              <w:rPr>
                <w:rFonts w:eastAsia="MS Mincho"/>
              </w:rPr>
            </w:pPr>
            <w:r>
              <w:rPr>
                <w:rFonts w:eastAsia="MS Mincho"/>
              </w:rPr>
              <w:t>MUST</w:t>
            </w:r>
          </w:p>
        </w:tc>
        <w:tc>
          <w:tcPr>
            <w:tcW w:w="1786" w:type="dxa"/>
          </w:tcPr>
          <w:p w14:paraId="5ED47168" w14:textId="77777777" w:rsidR="00B31E6E" w:rsidRPr="00516EE6" w:rsidRDefault="00B31E6E" w:rsidP="00AD7996">
            <w:pPr>
              <w:rPr>
                <w:rFonts w:eastAsia="MS Mincho"/>
              </w:rPr>
            </w:pPr>
            <w:r>
              <w:rPr>
                <w:rFonts w:eastAsia="MS Mincho"/>
              </w:rPr>
              <w:t>RFC 2911</w:t>
            </w:r>
          </w:p>
        </w:tc>
      </w:tr>
      <w:tr w:rsidR="00B31E6E" w14:paraId="30DD498E"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489CCC64" w14:textId="77777777" w:rsidR="00B31E6E" w:rsidRDefault="00B31E6E" w:rsidP="00AD7996">
            <w:pPr>
              <w:rPr>
                <w:rFonts w:eastAsia="MS Mincho"/>
                <w:b/>
              </w:rPr>
            </w:pPr>
            <w:r>
              <w:rPr>
                <w:rFonts w:eastAsia="MS Mincho"/>
              </w:rPr>
              <w:t>identify-actions-default</w:t>
            </w:r>
          </w:p>
        </w:tc>
        <w:tc>
          <w:tcPr>
            <w:tcW w:w="1777" w:type="dxa"/>
          </w:tcPr>
          <w:p w14:paraId="4259EA73" w14:textId="77777777" w:rsidR="00B31E6E" w:rsidRDefault="007D54D0" w:rsidP="00AD7996">
            <w:pPr>
              <w:rPr>
                <w:rFonts w:eastAsia="MS Mincho"/>
              </w:rPr>
            </w:pPr>
            <w:r>
              <w:rPr>
                <w:rFonts w:eastAsia="MS Mincho"/>
              </w:rPr>
              <w:t>SHOULD</w:t>
            </w:r>
          </w:p>
        </w:tc>
        <w:tc>
          <w:tcPr>
            <w:tcW w:w="1554" w:type="dxa"/>
          </w:tcPr>
          <w:p w14:paraId="0E841A9E" w14:textId="77777777" w:rsidR="00B31E6E" w:rsidRDefault="007D54D0" w:rsidP="00AD7996">
            <w:pPr>
              <w:rPr>
                <w:rFonts w:eastAsia="MS Mincho"/>
              </w:rPr>
            </w:pPr>
            <w:r>
              <w:rPr>
                <w:rFonts w:eastAsia="MS Mincho"/>
              </w:rPr>
              <w:t>SHOULD</w:t>
            </w:r>
          </w:p>
        </w:tc>
        <w:tc>
          <w:tcPr>
            <w:tcW w:w="1786" w:type="dxa"/>
          </w:tcPr>
          <w:p w14:paraId="7CFDD4E5" w14:textId="77777777" w:rsidR="00B31E6E" w:rsidRDefault="00B31E6E" w:rsidP="00AD7996">
            <w:pPr>
              <w:rPr>
                <w:rFonts w:eastAsia="MS Mincho"/>
              </w:rPr>
            </w:pPr>
            <w:r>
              <w:rPr>
                <w:rFonts w:eastAsia="MS Mincho"/>
              </w:rPr>
              <w:t>PWG 5100.13</w:t>
            </w:r>
          </w:p>
        </w:tc>
      </w:tr>
      <w:tr w:rsidR="00B31E6E" w14:paraId="2C23BBA9" w14:textId="77777777" w:rsidTr="00CB3B27">
        <w:tc>
          <w:tcPr>
            <w:tcW w:w="3836" w:type="dxa"/>
          </w:tcPr>
          <w:p w14:paraId="345BA9DF" w14:textId="77777777" w:rsidR="00B31E6E" w:rsidRDefault="00B31E6E" w:rsidP="00AD7996">
            <w:pPr>
              <w:rPr>
                <w:rFonts w:eastAsia="MS Mincho"/>
                <w:b/>
              </w:rPr>
            </w:pPr>
            <w:r>
              <w:rPr>
                <w:rFonts w:eastAsia="MS Mincho"/>
              </w:rPr>
              <w:t>identify-actions-supported</w:t>
            </w:r>
          </w:p>
        </w:tc>
        <w:tc>
          <w:tcPr>
            <w:tcW w:w="1777" w:type="dxa"/>
          </w:tcPr>
          <w:p w14:paraId="3B90AF52" w14:textId="77777777" w:rsidR="00B31E6E" w:rsidRDefault="007D54D0" w:rsidP="00AD7996">
            <w:pPr>
              <w:rPr>
                <w:rFonts w:eastAsia="MS Mincho"/>
              </w:rPr>
            </w:pPr>
            <w:r>
              <w:rPr>
                <w:rFonts w:eastAsia="MS Mincho"/>
              </w:rPr>
              <w:t>SHOULD</w:t>
            </w:r>
          </w:p>
        </w:tc>
        <w:tc>
          <w:tcPr>
            <w:tcW w:w="1554" w:type="dxa"/>
          </w:tcPr>
          <w:p w14:paraId="38A2B86D" w14:textId="77777777" w:rsidR="00B31E6E" w:rsidRDefault="007D54D0" w:rsidP="00AD7996">
            <w:pPr>
              <w:rPr>
                <w:rFonts w:eastAsia="MS Mincho"/>
              </w:rPr>
            </w:pPr>
            <w:r>
              <w:rPr>
                <w:rFonts w:eastAsia="MS Mincho"/>
              </w:rPr>
              <w:t>SHOULD</w:t>
            </w:r>
          </w:p>
        </w:tc>
        <w:tc>
          <w:tcPr>
            <w:tcW w:w="1786" w:type="dxa"/>
          </w:tcPr>
          <w:p w14:paraId="558A0D0E" w14:textId="77777777" w:rsidR="00B31E6E" w:rsidRDefault="00B31E6E" w:rsidP="00AD7996">
            <w:pPr>
              <w:rPr>
                <w:rFonts w:eastAsia="MS Mincho"/>
              </w:rPr>
            </w:pPr>
            <w:r>
              <w:rPr>
                <w:rFonts w:eastAsia="MS Mincho"/>
              </w:rPr>
              <w:t>PWG 5100.13</w:t>
            </w:r>
          </w:p>
        </w:tc>
      </w:tr>
      <w:tr w:rsidR="00B31E6E" w14:paraId="46E377A8"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71E3199C" w14:textId="77777777" w:rsidR="00B31E6E" w:rsidRDefault="00B31E6E" w:rsidP="00AD7996">
            <w:pPr>
              <w:rPr>
                <w:rFonts w:eastAsia="MS Mincho"/>
                <w:b/>
              </w:rPr>
            </w:pPr>
            <w:r>
              <w:rPr>
                <w:rFonts w:eastAsia="MS Mincho"/>
              </w:rPr>
              <w:t>ipp-features-supported</w:t>
            </w:r>
          </w:p>
        </w:tc>
        <w:tc>
          <w:tcPr>
            <w:tcW w:w="1777" w:type="dxa"/>
          </w:tcPr>
          <w:p w14:paraId="305A5FFF" w14:textId="77777777" w:rsidR="00B31E6E" w:rsidRDefault="00200130" w:rsidP="00AD7996">
            <w:pPr>
              <w:rPr>
                <w:rFonts w:eastAsia="MS Mincho"/>
              </w:rPr>
            </w:pPr>
            <w:r>
              <w:rPr>
                <w:rFonts w:eastAsia="MS Mincho"/>
              </w:rPr>
              <w:t>MUST</w:t>
            </w:r>
          </w:p>
        </w:tc>
        <w:tc>
          <w:tcPr>
            <w:tcW w:w="1554" w:type="dxa"/>
          </w:tcPr>
          <w:p w14:paraId="162189E3" w14:textId="77777777" w:rsidR="00B31E6E" w:rsidRDefault="00200130" w:rsidP="00AD7996">
            <w:pPr>
              <w:rPr>
                <w:rFonts w:eastAsia="MS Mincho"/>
              </w:rPr>
            </w:pPr>
            <w:r>
              <w:rPr>
                <w:rFonts w:eastAsia="MS Mincho"/>
              </w:rPr>
              <w:t>MUST</w:t>
            </w:r>
          </w:p>
        </w:tc>
        <w:tc>
          <w:tcPr>
            <w:tcW w:w="1786" w:type="dxa"/>
          </w:tcPr>
          <w:p w14:paraId="1FB3918C" w14:textId="77777777" w:rsidR="00B31E6E" w:rsidRDefault="00B31E6E" w:rsidP="00AD7996">
            <w:pPr>
              <w:rPr>
                <w:rFonts w:eastAsia="MS Mincho"/>
              </w:rPr>
            </w:pPr>
            <w:r>
              <w:rPr>
                <w:rFonts w:eastAsia="MS Mincho"/>
              </w:rPr>
              <w:t>PWG 5100.13</w:t>
            </w:r>
          </w:p>
        </w:tc>
      </w:tr>
      <w:tr w:rsidR="00B31E6E" w14:paraId="466335FF" w14:textId="77777777" w:rsidTr="00CB3B27">
        <w:tc>
          <w:tcPr>
            <w:tcW w:w="3836" w:type="dxa"/>
          </w:tcPr>
          <w:p w14:paraId="1F725308" w14:textId="77777777" w:rsidR="00B31E6E" w:rsidRPr="0064526D" w:rsidRDefault="00B31E6E" w:rsidP="00AD7996">
            <w:pPr>
              <w:rPr>
                <w:rFonts w:eastAsia="MS Mincho"/>
                <w:b/>
              </w:rPr>
            </w:pPr>
            <w:r>
              <w:rPr>
                <w:rFonts w:eastAsia="MS Mincho"/>
              </w:rPr>
              <w:t>ipp-versions-supported</w:t>
            </w:r>
          </w:p>
        </w:tc>
        <w:tc>
          <w:tcPr>
            <w:tcW w:w="1777" w:type="dxa"/>
          </w:tcPr>
          <w:p w14:paraId="7FE81C10" w14:textId="77777777" w:rsidR="00B31E6E" w:rsidRDefault="00200130" w:rsidP="00AD7996">
            <w:pPr>
              <w:rPr>
                <w:rFonts w:eastAsia="MS Mincho"/>
              </w:rPr>
            </w:pPr>
            <w:r>
              <w:rPr>
                <w:rFonts w:eastAsia="MS Mincho"/>
              </w:rPr>
              <w:t>MUST</w:t>
            </w:r>
          </w:p>
        </w:tc>
        <w:tc>
          <w:tcPr>
            <w:tcW w:w="1554" w:type="dxa"/>
          </w:tcPr>
          <w:p w14:paraId="0689A0EE" w14:textId="77777777" w:rsidR="00B31E6E" w:rsidRDefault="00200130" w:rsidP="00AD7996">
            <w:pPr>
              <w:rPr>
                <w:rFonts w:eastAsia="MS Mincho"/>
              </w:rPr>
            </w:pPr>
            <w:r>
              <w:rPr>
                <w:rFonts w:eastAsia="MS Mincho"/>
              </w:rPr>
              <w:t>MUST</w:t>
            </w:r>
          </w:p>
        </w:tc>
        <w:tc>
          <w:tcPr>
            <w:tcW w:w="1786" w:type="dxa"/>
          </w:tcPr>
          <w:p w14:paraId="68EF7B89" w14:textId="77777777" w:rsidR="00B31E6E" w:rsidRPr="00516EE6" w:rsidRDefault="00B31E6E" w:rsidP="00AD7996">
            <w:pPr>
              <w:rPr>
                <w:rFonts w:eastAsia="MS Mincho"/>
              </w:rPr>
            </w:pPr>
            <w:r>
              <w:rPr>
                <w:rFonts w:eastAsia="MS Mincho"/>
              </w:rPr>
              <w:t>RFC 2911</w:t>
            </w:r>
          </w:p>
        </w:tc>
      </w:tr>
      <w:tr w:rsidR="00B31E6E" w14:paraId="4CA14FBD"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671B61CF" w14:textId="77777777" w:rsidR="00B31E6E" w:rsidRDefault="00B31E6E" w:rsidP="00AD7996">
            <w:pPr>
              <w:rPr>
                <w:rFonts w:eastAsia="MS Mincho"/>
              </w:rPr>
            </w:pPr>
            <w:r>
              <w:rPr>
                <w:rFonts w:eastAsia="MS Mincho"/>
              </w:rPr>
              <w:t>ippget-event-life</w:t>
            </w:r>
          </w:p>
        </w:tc>
        <w:tc>
          <w:tcPr>
            <w:tcW w:w="1777" w:type="dxa"/>
          </w:tcPr>
          <w:p w14:paraId="20842ACD" w14:textId="77777777" w:rsidR="00B31E6E" w:rsidRDefault="00200130" w:rsidP="00AD7996">
            <w:pPr>
              <w:rPr>
                <w:rFonts w:eastAsia="MS Mincho"/>
              </w:rPr>
            </w:pPr>
            <w:r>
              <w:rPr>
                <w:rFonts w:eastAsia="MS Mincho"/>
              </w:rPr>
              <w:t>MUST</w:t>
            </w:r>
          </w:p>
        </w:tc>
        <w:tc>
          <w:tcPr>
            <w:tcW w:w="1554" w:type="dxa"/>
          </w:tcPr>
          <w:p w14:paraId="096AC3D5" w14:textId="77777777" w:rsidR="00B31E6E" w:rsidRDefault="00200130" w:rsidP="00AD7996">
            <w:pPr>
              <w:rPr>
                <w:rFonts w:eastAsia="MS Mincho"/>
              </w:rPr>
            </w:pPr>
            <w:r>
              <w:rPr>
                <w:rFonts w:eastAsia="MS Mincho"/>
              </w:rPr>
              <w:t>MUST NOT</w:t>
            </w:r>
          </w:p>
        </w:tc>
        <w:tc>
          <w:tcPr>
            <w:tcW w:w="1786" w:type="dxa"/>
          </w:tcPr>
          <w:p w14:paraId="5FE76F2F" w14:textId="77777777" w:rsidR="00B31E6E" w:rsidRDefault="00B31E6E" w:rsidP="00AD7996">
            <w:pPr>
              <w:rPr>
                <w:rFonts w:eastAsia="MS Mincho"/>
              </w:rPr>
            </w:pPr>
            <w:r>
              <w:rPr>
                <w:rFonts w:eastAsia="MS Mincho"/>
              </w:rPr>
              <w:t>RFC 3996</w:t>
            </w:r>
          </w:p>
        </w:tc>
      </w:tr>
      <w:tr w:rsidR="00B31E6E" w14:paraId="0DBFACF7" w14:textId="77777777" w:rsidTr="00CB3B27">
        <w:tc>
          <w:tcPr>
            <w:tcW w:w="3836" w:type="dxa"/>
          </w:tcPr>
          <w:p w14:paraId="637CF48D" w14:textId="77777777" w:rsidR="00B31E6E" w:rsidRPr="0064526D" w:rsidRDefault="00B31E6E" w:rsidP="00AD7996">
            <w:pPr>
              <w:rPr>
                <w:rFonts w:eastAsia="MS Mincho"/>
                <w:b/>
              </w:rPr>
            </w:pPr>
            <w:r>
              <w:rPr>
                <w:rFonts w:eastAsia="MS Mincho"/>
              </w:rPr>
              <w:t>job-constraints-supported</w:t>
            </w:r>
          </w:p>
        </w:tc>
        <w:tc>
          <w:tcPr>
            <w:tcW w:w="1777" w:type="dxa"/>
          </w:tcPr>
          <w:p w14:paraId="4BBEBED5" w14:textId="77777777" w:rsidR="00B31E6E" w:rsidRDefault="00200130" w:rsidP="00AD7996">
            <w:pPr>
              <w:rPr>
                <w:rFonts w:eastAsia="MS Mincho"/>
              </w:rPr>
            </w:pPr>
            <w:r>
              <w:rPr>
                <w:rFonts w:eastAsia="MS Mincho"/>
              </w:rPr>
              <w:t>MUST</w:t>
            </w:r>
          </w:p>
        </w:tc>
        <w:tc>
          <w:tcPr>
            <w:tcW w:w="1554" w:type="dxa"/>
          </w:tcPr>
          <w:p w14:paraId="6FABC3A6" w14:textId="77777777" w:rsidR="00B31E6E" w:rsidRDefault="007D54D0" w:rsidP="00AD7996">
            <w:pPr>
              <w:rPr>
                <w:rFonts w:eastAsia="MS Mincho"/>
              </w:rPr>
            </w:pPr>
            <w:r>
              <w:rPr>
                <w:rFonts w:eastAsia="MS Mincho"/>
              </w:rPr>
              <w:t>MUST</w:t>
            </w:r>
          </w:p>
        </w:tc>
        <w:tc>
          <w:tcPr>
            <w:tcW w:w="1786" w:type="dxa"/>
          </w:tcPr>
          <w:p w14:paraId="2B7DA214" w14:textId="77777777" w:rsidR="00B31E6E" w:rsidRPr="00516EE6" w:rsidRDefault="00B31E6E" w:rsidP="00AD7996">
            <w:pPr>
              <w:rPr>
                <w:rFonts w:eastAsia="MS Mincho"/>
              </w:rPr>
            </w:pPr>
            <w:r>
              <w:rPr>
                <w:rFonts w:eastAsia="MS Mincho"/>
              </w:rPr>
              <w:t>PWG 5100.13</w:t>
            </w:r>
          </w:p>
        </w:tc>
      </w:tr>
      <w:tr w:rsidR="00B31E6E" w14:paraId="45FAEA6A"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0D5B2F17" w14:textId="77777777" w:rsidR="00B31E6E" w:rsidRPr="0064526D" w:rsidRDefault="00B31E6E" w:rsidP="00AD7996">
            <w:pPr>
              <w:rPr>
                <w:rFonts w:eastAsia="MS Mincho"/>
                <w:b/>
              </w:rPr>
            </w:pPr>
            <w:r>
              <w:rPr>
                <w:rFonts w:eastAsia="MS Mincho"/>
              </w:rPr>
              <w:t>job-creation-attributes-supported</w:t>
            </w:r>
          </w:p>
        </w:tc>
        <w:tc>
          <w:tcPr>
            <w:tcW w:w="1777" w:type="dxa"/>
          </w:tcPr>
          <w:p w14:paraId="7E2A3109" w14:textId="77777777" w:rsidR="00B31E6E" w:rsidRDefault="00200130" w:rsidP="00AD7996">
            <w:pPr>
              <w:rPr>
                <w:rFonts w:eastAsia="MS Mincho"/>
              </w:rPr>
            </w:pPr>
            <w:r>
              <w:rPr>
                <w:rFonts w:eastAsia="MS Mincho"/>
              </w:rPr>
              <w:t>MUST</w:t>
            </w:r>
          </w:p>
        </w:tc>
        <w:tc>
          <w:tcPr>
            <w:tcW w:w="1554" w:type="dxa"/>
          </w:tcPr>
          <w:p w14:paraId="33A82280" w14:textId="77777777" w:rsidR="00B31E6E" w:rsidRDefault="00200130" w:rsidP="00AD7996">
            <w:pPr>
              <w:rPr>
                <w:rFonts w:eastAsia="MS Mincho"/>
              </w:rPr>
            </w:pPr>
            <w:r>
              <w:rPr>
                <w:rFonts w:eastAsia="MS Mincho"/>
              </w:rPr>
              <w:t>MUST</w:t>
            </w:r>
          </w:p>
        </w:tc>
        <w:tc>
          <w:tcPr>
            <w:tcW w:w="1786" w:type="dxa"/>
          </w:tcPr>
          <w:p w14:paraId="544068A2" w14:textId="77777777" w:rsidR="00B31E6E" w:rsidRPr="00516EE6" w:rsidRDefault="00B31E6E" w:rsidP="00AD7996">
            <w:pPr>
              <w:rPr>
                <w:rFonts w:eastAsia="MS Mincho"/>
              </w:rPr>
            </w:pPr>
            <w:r>
              <w:rPr>
                <w:rFonts w:eastAsia="MS Mincho"/>
              </w:rPr>
              <w:t>PWG 5100.11</w:t>
            </w:r>
          </w:p>
        </w:tc>
      </w:tr>
      <w:tr w:rsidR="00B31E6E" w14:paraId="04083F97" w14:textId="77777777" w:rsidTr="00CB3B27">
        <w:tc>
          <w:tcPr>
            <w:tcW w:w="3836" w:type="dxa"/>
          </w:tcPr>
          <w:p w14:paraId="45FFBD00" w14:textId="77777777" w:rsidR="00B31E6E" w:rsidRDefault="00B31E6E" w:rsidP="00AD7996">
            <w:pPr>
              <w:rPr>
                <w:rFonts w:eastAsia="MS Mincho"/>
                <w:b/>
              </w:rPr>
            </w:pPr>
            <w:r>
              <w:rPr>
                <w:rFonts w:eastAsia="MS Mincho"/>
              </w:rPr>
              <w:t>job-ids-supported</w:t>
            </w:r>
          </w:p>
        </w:tc>
        <w:tc>
          <w:tcPr>
            <w:tcW w:w="1777" w:type="dxa"/>
          </w:tcPr>
          <w:p w14:paraId="7F027054" w14:textId="77777777" w:rsidR="00B31E6E" w:rsidRDefault="00200130" w:rsidP="00AD7996">
            <w:pPr>
              <w:rPr>
                <w:rFonts w:eastAsia="MS Mincho"/>
              </w:rPr>
            </w:pPr>
            <w:r>
              <w:rPr>
                <w:rFonts w:eastAsia="MS Mincho"/>
              </w:rPr>
              <w:t>MUST</w:t>
            </w:r>
          </w:p>
        </w:tc>
        <w:tc>
          <w:tcPr>
            <w:tcW w:w="1554" w:type="dxa"/>
          </w:tcPr>
          <w:p w14:paraId="1B9C43B9" w14:textId="77777777" w:rsidR="00B31E6E" w:rsidRDefault="00200130" w:rsidP="00AD7996">
            <w:pPr>
              <w:rPr>
                <w:rFonts w:eastAsia="MS Mincho"/>
              </w:rPr>
            </w:pPr>
            <w:r>
              <w:rPr>
                <w:rFonts w:eastAsia="MS Mincho"/>
              </w:rPr>
              <w:t>MUST NOT</w:t>
            </w:r>
          </w:p>
        </w:tc>
        <w:tc>
          <w:tcPr>
            <w:tcW w:w="1786" w:type="dxa"/>
          </w:tcPr>
          <w:p w14:paraId="54DED7C3" w14:textId="77777777" w:rsidR="00B31E6E" w:rsidRDefault="00B31E6E" w:rsidP="00AD7996">
            <w:pPr>
              <w:rPr>
                <w:rFonts w:eastAsia="MS Mincho"/>
              </w:rPr>
            </w:pPr>
            <w:r>
              <w:rPr>
                <w:rFonts w:eastAsia="MS Mincho"/>
              </w:rPr>
              <w:t>PWG 5100.11</w:t>
            </w:r>
          </w:p>
        </w:tc>
      </w:tr>
      <w:tr w:rsidR="00B31E6E" w14:paraId="6C395D99"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4B7C3EF9" w14:textId="77777777" w:rsidR="00B31E6E" w:rsidRPr="0064526D" w:rsidRDefault="00B31E6E" w:rsidP="00AD7996">
            <w:pPr>
              <w:rPr>
                <w:rFonts w:eastAsia="MS Mincho"/>
                <w:b/>
              </w:rPr>
            </w:pPr>
            <w:r>
              <w:rPr>
                <w:rFonts w:eastAsia="MS Mincho"/>
              </w:rPr>
              <w:t>job-resolvers-supported</w:t>
            </w:r>
          </w:p>
        </w:tc>
        <w:tc>
          <w:tcPr>
            <w:tcW w:w="1777" w:type="dxa"/>
          </w:tcPr>
          <w:p w14:paraId="7888BC5B" w14:textId="77777777" w:rsidR="00B31E6E" w:rsidRDefault="00200130" w:rsidP="00AD7996">
            <w:pPr>
              <w:rPr>
                <w:rFonts w:eastAsia="MS Mincho"/>
              </w:rPr>
            </w:pPr>
            <w:r>
              <w:rPr>
                <w:rFonts w:eastAsia="MS Mincho"/>
              </w:rPr>
              <w:t>MUST</w:t>
            </w:r>
          </w:p>
        </w:tc>
        <w:tc>
          <w:tcPr>
            <w:tcW w:w="1554" w:type="dxa"/>
          </w:tcPr>
          <w:p w14:paraId="30AEF076" w14:textId="77777777" w:rsidR="00B31E6E" w:rsidRDefault="007D54D0" w:rsidP="00AD7996">
            <w:pPr>
              <w:rPr>
                <w:rFonts w:eastAsia="MS Mincho"/>
              </w:rPr>
            </w:pPr>
            <w:r>
              <w:rPr>
                <w:rFonts w:eastAsia="MS Mincho"/>
              </w:rPr>
              <w:t>MUST</w:t>
            </w:r>
          </w:p>
        </w:tc>
        <w:tc>
          <w:tcPr>
            <w:tcW w:w="1786" w:type="dxa"/>
          </w:tcPr>
          <w:p w14:paraId="424BAD05" w14:textId="77777777" w:rsidR="00B31E6E" w:rsidRPr="00516EE6" w:rsidRDefault="00B31E6E" w:rsidP="00AD7996">
            <w:pPr>
              <w:rPr>
                <w:rFonts w:eastAsia="MS Mincho"/>
              </w:rPr>
            </w:pPr>
            <w:r>
              <w:rPr>
                <w:rFonts w:eastAsia="MS Mincho"/>
              </w:rPr>
              <w:t>PWG 5100.13</w:t>
            </w:r>
          </w:p>
        </w:tc>
      </w:tr>
      <w:tr w:rsidR="00B31E6E" w14:paraId="4E41CF6C" w14:textId="77777777" w:rsidTr="00CB3B27">
        <w:tc>
          <w:tcPr>
            <w:tcW w:w="3836" w:type="dxa"/>
          </w:tcPr>
          <w:p w14:paraId="6FC8AD0B" w14:textId="77777777" w:rsidR="00B31E6E" w:rsidRPr="0064526D" w:rsidRDefault="00B31E6E" w:rsidP="00AD7996">
            <w:pPr>
              <w:rPr>
                <w:rFonts w:eastAsia="MS Mincho"/>
                <w:b/>
              </w:rPr>
            </w:pPr>
            <w:r>
              <w:rPr>
                <w:rFonts w:eastAsia="MS Mincho"/>
              </w:rPr>
              <w:t>media-bottom-margin-supported</w:t>
            </w:r>
          </w:p>
        </w:tc>
        <w:tc>
          <w:tcPr>
            <w:tcW w:w="1777" w:type="dxa"/>
          </w:tcPr>
          <w:p w14:paraId="00A35F95" w14:textId="77777777" w:rsidR="00B31E6E" w:rsidRDefault="00200130" w:rsidP="00AD7996">
            <w:pPr>
              <w:rPr>
                <w:rFonts w:eastAsia="MS Mincho"/>
              </w:rPr>
            </w:pPr>
            <w:r>
              <w:rPr>
                <w:rFonts w:eastAsia="MS Mincho"/>
              </w:rPr>
              <w:t>MUST</w:t>
            </w:r>
          </w:p>
        </w:tc>
        <w:tc>
          <w:tcPr>
            <w:tcW w:w="1554" w:type="dxa"/>
          </w:tcPr>
          <w:p w14:paraId="16968FDA" w14:textId="77777777" w:rsidR="00B31E6E" w:rsidRDefault="00200130" w:rsidP="00AD7996">
            <w:pPr>
              <w:rPr>
                <w:rFonts w:eastAsia="MS Mincho"/>
              </w:rPr>
            </w:pPr>
            <w:r>
              <w:rPr>
                <w:rFonts w:eastAsia="MS Mincho"/>
              </w:rPr>
              <w:t>MUST</w:t>
            </w:r>
          </w:p>
        </w:tc>
        <w:tc>
          <w:tcPr>
            <w:tcW w:w="1786" w:type="dxa"/>
          </w:tcPr>
          <w:p w14:paraId="291964EE" w14:textId="77777777" w:rsidR="00B31E6E" w:rsidRPr="00516EE6" w:rsidRDefault="00B31E6E" w:rsidP="00AD7996">
            <w:pPr>
              <w:rPr>
                <w:rFonts w:eastAsia="MS Mincho"/>
              </w:rPr>
            </w:pPr>
            <w:r>
              <w:rPr>
                <w:rFonts w:eastAsia="MS Mincho"/>
              </w:rPr>
              <w:t>PWG 5100.13</w:t>
            </w:r>
          </w:p>
        </w:tc>
      </w:tr>
      <w:tr w:rsidR="00B31E6E" w14:paraId="77839FC6"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4DBF32F8" w14:textId="77777777" w:rsidR="00B31E6E" w:rsidRPr="0064526D" w:rsidRDefault="00B31E6E" w:rsidP="00AD7996">
            <w:pPr>
              <w:rPr>
                <w:rFonts w:eastAsia="MS Mincho"/>
                <w:b/>
              </w:rPr>
            </w:pPr>
            <w:r>
              <w:rPr>
                <w:rFonts w:eastAsia="MS Mincho"/>
              </w:rPr>
              <w:t>media-col-database</w:t>
            </w:r>
          </w:p>
        </w:tc>
        <w:tc>
          <w:tcPr>
            <w:tcW w:w="1777" w:type="dxa"/>
          </w:tcPr>
          <w:p w14:paraId="3B133640" w14:textId="77777777" w:rsidR="00B31E6E" w:rsidRDefault="00200130" w:rsidP="00AD7996">
            <w:pPr>
              <w:rPr>
                <w:rFonts w:eastAsia="MS Mincho"/>
              </w:rPr>
            </w:pPr>
            <w:r>
              <w:rPr>
                <w:rFonts w:eastAsia="MS Mincho"/>
              </w:rPr>
              <w:t>MUST</w:t>
            </w:r>
          </w:p>
        </w:tc>
        <w:tc>
          <w:tcPr>
            <w:tcW w:w="1554" w:type="dxa"/>
          </w:tcPr>
          <w:p w14:paraId="6B150D23" w14:textId="77777777" w:rsidR="00B31E6E" w:rsidRDefault="00200130" w:rsidP="00AD7996">
            <w:pPr>
              <w:rPr>
                <w:rFonts w:eastAsia="MS Mincho"/>
              </w:rPr>
            </w:pPr>
            <w:r>
              <w:rPr>
                <w:rFonts w:eastAsia="MS Mincho"/>
              </w:rPr>
              <w:t>MUST</w:t>
            </w:r>
          </w:p>
        </w:tc>
        <w:tc>
          <w:tcPr>
            <w:tcW w:w="1786" w:type="dxa"/>
          </w:tcPr>
          <w:p w14:paraId="21A5FA64" w14:textId="77777777" w:rsidR="00B31E6E" w:rsidRPr="00516EE6" w:rsidRDefault="00B31E6E" w:rsidP="00AD7996">
            <w:pPr>
              <w:rPr>
                <w:rFonts w:eastAsia="MS Mincho"/>
              </w:rPr>
            </w:pPr>
            <w:r>
              <w:rPr>
                <w:rFonts w:eastAsia="MS Mincho"/>
              </w:rPr>
              <w:t>PWG 5100.11</w:t>
            </w:r>
          </w:p>
        </w:tc>
      </w:tr>
      <w:tr w:rsidR="00B31E6E" w14:paraId="43D95370" w14:textId="77777777" w:rsidTr="00CB3B27">
        <w:tc>
          <w:tcPr>
            <w:tcW w:w="3836" w:type="dxa"/>
          </w:tcPr>
          <w:p w14:paraId="0F9559C8" w14:textId="77777777" w:rsidR="00B31E6E" w:rsidRDefault="00B31E6E" w:rsidP="00AD7996">
            <w:pPr>
              <w:rPr>
                <w:rFonts w:eastAsia="MS Mincho"/>
              </w:rPr>
            </w:pPr>
            <w:r>
              <w:rPr>
                <w:rFonts w:eastAsia="MS Mincho"/>
              </w:rPr>
              <w:t>media-col-database.media-source-proper</w:t>
            </w:r>
            <w:r w:rsidR="007D54D0">
              <w:rPr>
                <w:rFonts w:eastAsia="MS Mincho"/>
              </w:rPr>
              <w:t>ties</w:t>
            </w:r>
          </w:p>
        </w:tc>
        <w:tc>
          <w:tcPr>
            <w:tcW w:w="1777" w:type="dxa"/>
          </w:tcPr>
          <w:p w14:paraId="6FA20207" w14:textId="77777777" w:rsidR="00B31E6E" w:rsidRDefault="00200130" w:rsidP="00AD7996">
            <w:pPr>
              <w:rPr>
                <w:rFonts w:eastAsia="MS Mincho"/>
              </w:rPr>
            </w:pPr>
            <w:r>
              <w:rPr>
                <w:rFonts w:eastAsia="MS Mincho"/>
              </w:rPr>
              <w:t>MUST</w:t>
            </w:r>
          </w:p>
        </w:tc>
        <w:tc>
          <w:tcPr>
            <w:tcW w:w="1554" w:type="dxa"/>
          </w:tcPr>
          <w:p w14:paraId="3534C579" w14:textId="77777777" w:rsidR="00B31E6E" w:rsidRDefault="007D54D0" w:rsidP="00AD7996">
            <w:pPr>
              <w:rPr>
                <w:rFonts w:eastAsia="MS Mincho"/>
              </w:rPr>
            </w:pPr>
            <w:r>
              <w:rPr>
                <w:rFonts w:eastAsia="MS Mincho"/>
              </w:rPr>
              <w:t>MUST</w:t>
            </w:r>
          </w:p>
        </w:tc>
        <w:tc>
          <w:tcPr>
            <w:tcW w:w="1786" w:type="dxa"/>
          </w:tcPr>
          <w:p w14:paraId="44888168" w14:textId="77777777" w:rsidR="00B31E6E" w:rsidRDefault="00B31E6E" w:rsidP="00AD7996">
            <w:pPr>
              <w:rPr>
                <w:rFonts w:eastAsia="MS Mincho"/>
              </w:rPr>
            </w:pPr>
            <w:r>
              <w:rPr>
                <w:rFonts w:eastAsia="MS Mincho"/>
              </w:rPr>
              <w:t>PWG 5100.13</w:t>
            </w:r>
          </w:p>
        </w:tc>
      </w:tr>
      <w:tr w:rsidR="00B31E6E" w14:paraId="713887B1"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0362D5AB" w14:textId="77777777" w:rsidR="00B31E6E" w:rsidRDefault="00B31E6E" w:rsidP="00AD7996">
            <w:pPr>
              <w:rPr>
                <w:rFonts w:eastAsia="MS Mincho"/>
                <w:b/>
              </w:rPr>
            </w:pPr>
            <w:r>
              <w:rPr>
                <w:rFonts w:eastAsia="MS Mincho"/>
              </w:rPr>
              <w:t>media-col-default</w:t>
            </w:r>
          </w:p>
        </w:tc>
        <w:tc>
          <w:tcPr>
            <w:tcW w:w="1777" w:type="dxa"/>
          </w:tcPr>
          <w:p w14:paraId="01ABBCC5" w14:textId="77777777" w:rsidR="00B31E6E" w:rsidRDefault="00200130" w:rsidP="00AD7996">
            <w:pPr>
              <w:rPr>
                <w:rFonts w:eastAsia="MS Mincho"/>
              </w:rPr>
            </w:pPr>
            <w:r>
              <w:rPr>
                <w:rFonts w:eastAsia="MS Mincho"/>
              </w:rPr>
              <w:t>MUST</w:t>
            </w:r>
          </w:p>
        </w:tc>
        <w:tc>
          <w:tcPr>
            <w:tcW w:w="1554" w:type="dxa"/>
          </w:tcPr>
          <w:p w14:paraId="34757529" w14:textId="77777777" w:rsidR="00B31E6E" w:rsidRDefault="00200130" w:rsidP="00AD7996">
            <w:pPr>
              <w:rPr>
                <w:rFonts w:eastAsia="MS Mincho"/>
              </w:rPr>
            </w:pPr>
            <w:r>
              <w:rPr>
                <w:rFonts w:eastAsia="MS Mincho"/>
              </w:rPr>
              <w:t>MUST</w:t>
            </w:r>
          </w:p>
        </w:tc>
        <w:tc>
          <w:tcPr>
            <w:tcW w:w="1786" w:type="dxa"/>
          </w:tcPr>
          <w:p w14:paraId="191C6417" w14:textId="77777777" w:rsidR="00B31E6E" w:rsidRDefault="00B31E6E" w:rsidP="00AD7996">
            <w:pPr>
              <w:rPr>
                <w:rFonts w:eastAsia="MS Mincho"/>
              </w:rPr>
            </w:pPr>
            <w:r>
              <w:rPr>
                <w:rFonts w:eastAsia="MS Mincho"/>
              </w:rPr>
              <w:t>PWG 5100.3</w:t>
            </w:r>
          </w:p>
        </w:tc>
      </w:tr>
      <w:tr w:rsidR="00B31E6E" w14:paraId="6115D52A" w14:textId="77777777" w:rsidTr="00CB3B27">
        <w:tc>
          <w:tcPr>
            <w:tcW w:w="3836" w:type="dxa"/>
          </w:tcPr>
          <w:p w14:paraId="20BA7A21" w14:textId="77777777" w:rsidR="00B31E6E" w:rsidRPr="005A17D7" w:rsidRDefault="00B31E6E" w:rsidP="00AD7996">
            <w:pPr>
              <w:rPr>
                <w:rFonts w:eastAsia="MS Mincho"/>
                <w:b/>
              </w:rPr>
            </w:pPr>
            <w:r w:rsidRPr="005A17D7">
              <w:rPr>
                <w:rFonts w:eastAsia="MS Mincho"/>
              </w:rPr>
              <w:t>media-</w:t>
            </w:r>
            <w:r>
              <w:rPr>
                <w:rFonts w:eastAsia="MS Mincho"/>
              </w:rPr>
              <w:t>col-ready</w:t>
            </w:r>
          </w:p>
        </w:tc>
        <w:tc>
          <w:tcPr>
            <w:tcW w:w="1777" w:type="dxa"/>
          </w:tcPr>
          <w:p w14:paraId="2CEBFBF6" w14:textId="77777777" w:rsidR="00B31E6E" w:rsidRDefault="00200130" w:rsidP="00AD7996">
            <w:pPr>
              <w:rPr>
                <w:rFonts w:eastAsia="MS Mincho"/>
              </w:rPr>
            </w:pPr>
            <w:r>
              <w:rPr>
                <w:rFonts w:eastAsia="MS Mincho"/>
              </w:rPr>
              <w:t>MUST</w:t>
            </w:r>
          </w:p>
        </w:tc>
        <w:tc>
          <w:tcPr>
            <w:tcW w:w="1554" w:type="dxa"/>
          </w:tcPr>
          <w:p w14:paraId="742DDA24" w14:textId="77777777" w:rsidR="00B31E6E" w:rsidRDefault="00200130" w:rsidP="00AD7996">
            <w:pPr>
              <w:rPr>
                <w:rFonts w:eastAsia="MS Mincho"/>
              </w:rPr>
            </w:pPr>
            <w:r>
              <w:rPr>
                <w:rFonts w:eastAsia="MS Mincho"/>
              </w:rPr>
              <w:t>MUST</w:t>
            </w:r>
          </w:p>
        </w:tc>
        <w:tc>
          <w:tcPr>
            <w:tcW w:w="1786" w:type="dxa"/>
          </w:tcPr>
          <w:p w14:paraId="1E1685C0" w14:textId="77777777" w:rsidR="00B31E6E" w:rsidRPr="005A17D7" w:rsidRDefault="00B31E6E" w:rsidP="00AD7996">
            <w:pPr>
              <w:rPr>
                <w:rFonts w:eastAsia="MS Mincho"/>
              </w:rPr>
            </w:pPr>
            <w:r>
              <w:rPr>
                <w:rFonts w:eastAsia="MS Mincho"/>
              </w:rPr>
              <w:t>PWG 5100.3</w:t>
            </w:r>
          </w:p>
        </w:tc>
      </w:tr>
      <w:tr w:rsidR="00B31E6E" w14:paraId="36C8ED0B"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1D9F91DD" w14:textId="77777777" w:rsidR="00B31E6E" w:rsidRPr="005A17D7" w:rsidRDefault="00B31E6E" w:rsidP="00B31E6E">
            <w:pPr>
              <w:rPr>
                <w:rFonts w:eastAsia="MS Mincho"/>
              </w:rPr>
            </w:pPr>
            <w:r>
              <w:rPr>
                <w:rFonts w:eastAsia="MS Mincho"/>
              </w:rPr>
              <w:t>media-col-ready.media-source-properties</w:t>
            </w:r>
          </w:p>
        </w:tc>
        <w:tc>
          <w:tcPr>
            <w:tcW w:w="1777" w:type="dxa"/>
          </w:tcPr>
          <w:p w14:paraId="0DAB8A74" w14:textId="77777777" w:rsidR="00B31E6E" w:rsidRDefault="00200130" w:rsidP="00AD7996">
            <w:pPr>
              <w:rPr>
                <w:rFonts w:eastAsia="MS Mincho"/>
              </w:rPr>
            </w:pPr>
            <w:r>
              <w:rPr>
                <w:rFonts w:eastAsia="MS Mincho"/>
              </w:rPr>
              <w:t>MUST</w:t>
            </w:r>
          </w:p>
        </w:tc>
        <w:tc>
          <w:tcPr>
            <w:tcW w:w="1554" w:type="dxa"/>
          </w:tcPr>
          <w:p w14:paraId="08EB3C57" w14:textId="77777777" w:rsidR="00B31E6E" w:rsidRDefault="007D54D0" w:rsidP="00AD7996">
            <w:pPr>
              <w:rPr>
                <w:rFonts w:eastAsia="MS Mincho"/>
              </w:rPr>
            </w:pPr>
            <w:r>
              <w:rPr>
                <w:rFonts w:eastAsia="MS Mincho"/>
              </w:rPr>
              <w:t>MUST</w:t>
            </w:r>
          </w:p>
        </w:tc>
        <w:tc>
          <w:tcPr>
            <w:tcW w:w="1786" w:type="dxa"/>
          </w:tcPr>
          <w:p w14:paraId="437691EC" w14:textId="77777777" w:rsidR="00B31E6E" w:rsidRDefault="00B31E6E" w:rsidP="00AD7996">
            <w:pPr>
              <w:rPr>
                <w:rFonts w:eastAsia="MS Mincho"/>
              </w:rPr>
            </w:pPr>
            <w:r>
              <w:rPr>
                <w:rFonts w:eastAsia="MS Mincho"/>
              </w:rPr>
              <w:t>PWG 5100.13</w:t>
            </w:r>
          </w:p>
        </w:tc>
      </w:tr>
      <w:tr w:rsidR="00B31E6E" w14:paraId="41410D86" w14:textId="77777777" w:rsidTr="00CB3B27">
        <w:tc>
          <w:tcPr>
            <w:tcW w:w="3836" w:type="dxa"/>
          </w:tcPr>
          <w:p w14:paraId="553A7E76" w14:textId="77777777" w:rsidR="00B31E6E" w:rsidRPr="0064526D" w:rsidRDefault="00B31E6E" w:rsidP="00AD7996">
            <w:pPr>
              <w:rPr>
                <w:rFonts w:eastAsia="MS Mincho"/>
                <w:b/>
              </w:rPr>
            </w:pPr>
            <w:r>
              <w:rPr>
                <w:rFonts w:eastAsia="MS Mincho"/>
              </w:rPr>
              <w:t>media-col-supported</w:t>
            </w:r>
          </w:p>
        </w:tc>
        <w:tc>
          <w:tcPr>
            <w:tcW w:w="1777" w:type="dxa"/>
          </w:tcPr>
          <w:p w14:paraId="401248F0" w14:textId="77777777" w:rsidR="00B31E6E" w:rsidRDefault="00200130" w:rsidP="00AD7996">
            <w:pPr>
              <w:rPr>
                <w:rFonts w:eastAsia="MS Mincho"/>
              </w:rPr>
            </w:pPr>
            <w:r>
              <w:rPr>
                <w:rFonts w:eastAsia="MS Mincho"/>
              </w:rPr>
              <w:t>MUST</w:t>
            </w:r>
          </w:p>
        </w:tc>
        <w:tc>
          <w:tcPr>
            <w:tcW w:w="1554" w:type="dxa"/>
          </w:tcPr>
          <w:p w14:paraId="1884F163" w14:textId="77777777" w:rsidR="00B31E6E" w:rsidRDefault="00200130" w:rsidP="00AD7996">
            <w:pPr>
              <w:rPr>
                <w:rFonts w:eastAsia="MS Mincho"/>
              </w:rPr>
            </w:pPr>
            <w:r>
              <w:rPr>
                <w:rFonts w:eastAsia="MS Mincho"/>
              </w:rPr>
              <w:t>MUST</w:t>
            </w:r>
          </w:p>
        </w:tc>
        <w:tc>
          <w:tcPr>
            <w:tcW w:w="1786" w:type="dxa"/>
          </w:tcPr>
          <w:p w14:paraId="3F2D2068" w14:textId="77777777" w:rsidR="00B31E6E" w:rsidRPr="00516EE6" w:rsidRDefault="00B31E6E" w:rsidP="00AD7996">
            <w:pPr>
              <w:rPr>
                <w:rFonts w:eastAsia="MS Mincho"/>
              </w:rPr>
            </w:pPr>
            <w:r>
              <w:rPr>
                <w:rFonts w:eastAsia="MS Mincho"/>
              </w:rPr>
              <w:t>PWG 5100.3</w:t>
            </w:r>
          </w:p>
        </w:tc>
      </w:tr>
      <w:tr w:rsidR="00B31E6E" w14:paraId="0E3947B8"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77B09C0D" w14:textId="77777777" w:rsidR="00B31E6E" w:rsidRDefault="00B31E6E" w:rsidP="00AD7996">
            <w:pPr>
              <w:rPr>
                <w:rFonts w:eastAsia="MS Mincho"/>
                <w:b/>
              </w:rPr>
            </w:pPr>
            <w:r>
              <w:rPr>
                <w:rFonts w:eastAsia="MS Mincho"/>
              </w:rPr>
              <w:t>media-default</w:t>
            </w:r>
          </w:p>
        </w:tc>
        <w:tc>
          <w:tcPr>
            <w:tcW w:w="1777" w:type="dxa"/>
          </w:tcPr>
          <w:p w14:paraId="4D5F9EC6" w14:textId="77777777" w:rsidR="00B31E6E" w:rsidRDefault="00200130" w:rsidP="00AD7996">
            <w:pPr>
              <w:rPr>
                <w:rFonts w:eastAsia="MS Mincho"/>
              </w:rPr>
            </w:pPr>
            <w:r>
              <w:rPr>
                <w:rFonts w:eastAsia="MS Mincho"/>
              </w:rPr>
              <w:t>MUST</w:t>
            </w:r>
          </w:p>
        </w:tc>
        <w:tc>
          <w:tcPr>
            <w:tcW w:w="1554" w:type="dxa"/>
          </w:tcPr>
          <w:p w14:paraId="685AFC1A" w14:textId="77777777" w:rsidR="00B31E6E" w:rsidRDefault="00200130" w:rsidP="00AD7996">
            <w:pPr>
              <w:rPr>
                <w:rFonts w:eastAsia="MS Mincho"/>
              </w:rPr>
            </w:pPr>
            <w:r>
              <w:rPr>
                <w:rFonts w:eastAsia="MS Mincho"/>
              </w:rPr>
              <w:t>MUST</w:t>
            </w:r>
          </w:p>
        </w:tc>
        <w:tc>
          <w:tcPr>
            <w:tcW w:w="1786" w:type="dxa"/>
          </w:tcPr>
          <w:p w14:paraId="05865A0D" w14:textId="77777777" w:rsidR="00B31E6E" w:rsidRDefault="00B31E6E" w:rsidP="00AD7996">
            <w:pPr>
              <w:rPr>
                <w:rFonts w:eastAsia="MS Mincho"/>
              </w:rPr>
            </w:pPr>
            <w:r>
              <w:rPr>
                <w:rFonts w:eastAsia="MS Mincho"/>
              </w:rPr>
              <w:t>RFC 2911</w:t>
            </w:r>
          </w:p>
        </w:tc>
      </w:tr>
      <w:tr w:rsidR="00B31E6E" w14:paraId="530090CD" w14:textId="77777777" w:rsidTr="00CB3B27">
        <w:tc>
          <w:tcPr>
            <w:tcW w:w="3836" w:type="dxa"/>
          </w:tcPr>
          <w:p w14:paraId="46810AA7" w14:textId="77777777" w:rsidR="00B31E6E" w:rsidRPr="0064526D" w:rsidRDefault="00B31E6E" w:rsidP="00AD7996">
            <w:pPr>
              <w:rPr>
                <w:rFonts w:eastAsia="MS Mincho"/>
                <w:b/>
              </w:rPr>
            </w:pPr>
            <w:r>
              <w:rPr>
                <w:rFonts w:eastAsia="MS Mincho"/>
              </w:rPr>
              <w:t>media-left-margin-supported</w:t>
            </w:r>
          </w:p>
        </w:tc>
        <w:tc>
          <w:tcPr>
            <w:tcW w:w="1777" w:type="dxa"/>
          </w:tcPr>
          <w:p w14:paraId="5F8273F8" w14:textId="77777777" w:rsidR="00B31E6E" w:rsidRDefault="00200130" w:rsidP="00AD7996">
            <w:pPr>
              <w:rPr>
                <w:rFonts w:eastAsia="MS Mincho"/>
              </w:rPr>
            </w:pPr>
            <w:r>
              <w:rPr>
                <w:rFonts w:eastAsia="MS Mincho"/>
              </w:rPr>
              <w:t>MUST</w:t>
            </w:r>
          </w:p>
        </w:tc>
        <w:tc>
          <w:tcPr>
            <w:tcW w:w="1554" w:type="dxa"/>
          </w:tcPr>
          <w:p w14:paraId="2AA7DFFD" w14:textId="77777777" w:rsidR="00B31E6E" w:rsidRDefault="00200130" w:rsidP="00AD7996">
            <w:pPr>
              <w:rPr>
                <w:rFonts w:eastAsia="MS Mincho"/>
              </w:rPr>
            </w:pPr>
            <w:r>
              <w:rPr>
                <w:rFonts w:eastAsia="MS Mincho"/>
              </w:rPr>
              <w:t>MUST</w:t>
            </w:r>
          </w:p>
        </w:tc>
        <w:tc>
          <w:tcPr>
            <w:tcW w:w="1786" w:type="dxa"/>
          </w:tcPr>
          <w:p w14:paraId="0548C029" w14:textId="77777777" w:rsidR="00B31E6E" w:rsidRPr="00516EE6" w:rsidRDefault="00B31E6E" w:rsidP="00AD7996">
            <w:pPr>
              <w:rPr>
                <w:rFonts w:eastAsia="MS Mincho"/>
              </w:rPr>
            </w:pPr>
            <w:r>
              <w:rPr>
                <w:rFonts w:eastAsia="MS Mincho"/>
              </w:rPr>
              <w:t>PWG 5100.13</w:t>
            </w:r>
          </w:p>
        </w:tc>
      </w:tr>
      <w:tr w:rsidR="00B31E6E" w14:paraId="440B4346"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57BFF33F" w14:textId="77777777" w:rsidR="00B31E6E" w:rsidRPr="005A17D7" w:rsidRDefault="00B31E6E" w:rsidP="00AD7996">
            <w:pPr>
              <w:rPr>
                <w:rFonts w:eastAsia="MS Mincho"/>
                <w:b/>
              </w:rPr>
            </w:pPr>
            <w:r w:rsidRPr="005A17D7">
              <w:rPr>
                <w:rFonts w:eastAsia="MS Mincho"/>
              </w:rPr>
              <w:t>media-ready</w:t>
            </w:r>
          </w:p>
        </w:tc>
        <w:tc>
          <w:tcPr>
            <w:tcW w:w="1777" w:type="dxa"/>
          </w:tcPr>
          <w:p w14:paraId="79E38B81" w14:textId="77777777" w:rsidR="00B31E6E" w:rsidRDefault="00200130" w:rsidP="00AD7996">
            <w:pPr>
              <w:rPr>
                <w:rFonts w:eastAsia="MS Mincho"/>
              </w:rPr>
            </w:pPr>
            <w:r>
              <w:rPr>
                <w:rFonts w:eastAsia="MS Mincho"/>
              </w:rPr>
              <w:t>MUST</w:t>
            </w:r>
          </w:p>
        </w:tc>
        <w:tc>
          <w:tcPr>
            <w:tcW w:w="1554" w:type="dxa"/>
          </w:tcPr>
          <w:p w14:paraId="296BC8FA" w14:textId="77777777" w:rsidR="00B31E6E" w:rsidRDefault="00200130" w:rsidP="00AD7996">
            <w:pPr>
              <w:rPr>
                <w:rFonts w:eastAsia="MS Mincho"/>
              </w:rPr>
            </w:pPr>
            <w:r>
              <w:rPr>
                <w:rFonts w:eastAsia="MS Mincho"/>
              </w:rPr>
              <w:t>MUST</w:t>
            </w:r>
          </w:p>
        </w:tc>
        <w:tc>
          <w:tcPr>
            <w:tcW w:w="1786" w:type="dxa"/>
          </w:tcPr>
          <w:p w14:paraId="2709F511" w14:textId="77777777" w:rsidR="00B31E6E" w:rsidRPr="005A17D7" w:rsidRDefault="00B31E6E" w:rsidP="00AD7996">
            <w:pPr>
              <w:rPr>
                <w:rFonts w:eastAsia="MS Mincho"/>
              </w:rPr>
            </w:pPr>
            <w:r>
              <w:rPr>
                <w:rFonts w:eastAsia="MS Mincho"/>
              </w:rPr>
              <w:t>RFC 2911</w:t>
            </w:r>
          </w:p>
        </w:tc>
      </w:tr>
      <w:tr w:rsidR="00B31E6E" w14:paraId="5DBE9956" w14:textId="77777777" w:rsidTr="00CB3B27">
        <w:tc>
          <w:tcPr>
            <w:tcW w:w="3836" w:type="dxa"/>
          </w:tcPr>
          <w:p w14:paraId="7F20B3CF" w14:textId="77777777" w:rsidR="00B31E6E" w:rsidRPr="0064526D" w:rsidRDefault="00B31E6E" w:rsidP="00AD7996">
            <w:pPr>
              <w:rPr>
                <w:rFonts w:eastAsia="MS Mincho"/>
                <w:b/>
              </w:rPr>
            </w:pPr>
            <w:r>
              <w:rPr>
                <w:rFonts w:eastAsia="MS Mincho"/>
              </w:rPr>
              <w:t>media-right-margin-supported</w:t>
            </w:r>
          </w:p>
        </w:tc>
        <w:tc>
          <w:tcPr>
            <w:tcW w:w="1777" w:type="dxa"/>
          </w:tcPr>
          <w:p w14:paraId="249F152C" w14:textId="77777777" w:rsidR="00B31E6E" w:rsidRDefault="00200130" w:rsidP="00AD7996">
            <w:pPr>
              <w:rPr>
                <w:rFonts w:eastAsia="MS Mincho"/>
              </w:rPr>
            </w:pPr>
            <w:r>
              <w:rPr>
                <w:rFonts w:eastAsia="MS Mincho"/>
              </w:rPr>
              <w:t>MUST</w:t>
            </w:r>
          </w:p>
        </w:tc>
        <w:tc>
          <w:tcPr>
            <w:tcW w:w="1554" w:type="dxa"/>
          </w:tcPr>
          <w:p w14:paraId="05FBEDF6" w14:textId="77777777" w:rsidR="00B31E6E" w:rsidRDefault="00200130" w:rsidP="00AD7996">
            <w:pPr>
              <w:rPr>
                <w:rFonts w:eastAsia="MS Mincho"/>
              </w:rPr>
            </w:pPr>
            <w:r>
              <w:rPr>
                <w:rFonts w:eastAsia="MS Mincho"/>
              </w:rPr>
              <w:t>MUST</w:t>
            </w:r>
          </w:p>
        </w:tc>
        <w:tc>
          <w:tcPr>
            <w:tcW w:w="1786" w:type="dxa"/>
          </w:tcPr>
          <w:p w14:paraId="2CE4B9F4" w14:textId="77777777" w:rsidR="00B31E6E" w:rsidRPr="00516EE6" w:rsidRDefault="00B31E6E" w:rsidP="00AD7996">
            <w:pPr>
              <w:rPr>
                <w:rFonts w:eastAsia="MS Mincho"/>
              </w:rPr>
            </w:pPr>
            <w:r>
              <w:rPr>
                <w:rFonts w:eastAsia="MS Mincho"/>
              </w:rPr>
              <w:t>PWG 5100.13</w:t>
            </w:r>
          </w:p>
        </w:tc>
      </w:tr>
      <w:tr w:rsidR="00B31E6E" w14:paraId="0212E971"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740D4DF5" w14:textId="77777777" w:rsidR="00B31E6E" w:rsidRDefault="00B31E6E" w:rsidP="00AD7996">
            <w:pPr>
              <w:rPr>
                <w:rFonts w:eastAsia="MS Mincho"/>
                <w:b/>
              </w:rPr>
            </w:pPr>
            <w:r>
              <w:rPr>
                <w:rFonts w:eastAsia="MS Mincho"/>
              </w:rPr>
              <w:t>media-size-supported</w:t>
            </w:r>
          </w:p>
        </w:tc>
        <w:tc>
          <w:tcPr>
            <w:tcW w:w="1777" w:type="dxa"/>
          </w:tcPr>
          <w:p w14:paraId="3D74A86A" w14:textId="77777777" w:rsidR="00B31E6E" w:rsidRDefault="00200130" w:rsidP="00AD7996">
            <w:pPr>
              <w:rPr>
                <w:rFonts w:eastAsia="MS Mincho"/>
              </w:rPr>
            </w:pPr>
            <w:r>
              <w:rPr>
                <w:rFonts w:eastAsia="MS Mincho"/>
              </w:rPr>
              <w:t>MUST</w:t>
            </w:r>
          </w:p>
        </w:tc>
        <w:tc>
          <w:tcPr>
            <w:tcW w:w="1554" w:type="dxa"/>
          </w:tcPr>
          <w:p w14:paraId="3F6DC073" w14:textId="77777777" w:rsidR="00B31E6E" w:rsidRDefault="00200130" w:rsidP="00AD7996">
            <w:pPr>
              <w:rPr>
                <w:rFonts w:eastAsia="MS Mincho"/>
              </w:rPr>
            </w:pPr>
            <w:r>
              <w:rPr>
                <w:rFonts w:eastAsia="MS Mincho"/>
              </w:rPr>
              <w:t>MUST</w:t>
            </w:r>
          </w:p>
        </w:tc>
        <w:tc>
          <w:tcPr>
            <w:tcW w:w="1786" w:type="dxa"/>
          </w:tcPr>
          <w:p w14:paraId="707CE2BA" w14:textId="77777777" w:rsidR="00B31E6E" w:rsidRDefault="00B31E6E" w:rsidP="00AD7996">
            <w:pPr>
              <w:rPr>
                <w:rFonts w:eastAsia="MS Mincho"/>
              </w:rPr>
            </w:pPr>
            <w:r>
              <w:rPr>
                <w:rFonts w:eastAsia="MS Mincho"/>
              </w:rPr>
              <w:t>PWG 5100.3</w:t>
            </w:r>
          </w:p>
        </w:tc>
      </w:tr>
      <w:tr w:rsidR="00B31E6E" w14:paraId="60EB7395" w14:textId="77777777" w:rsidTr="00CB3B27">
        <w:tc>
          <w:tcPr>
            <w:tcW w:w="3836" w:type="dxa"/>
          </w:tcPr>
          <w:p w14:paraId="2A924EDF" w14:textId="77777777" w:rsidR="00B31E6E" w:rsidRPr="0064526D" w:rsidRDefault="00B31E6E" w:rsidP="00AD7996">
            <w:pPr>
              <w:rPr>
                <w:rFonts w:eastAsia="MS Mincho"/>
                <w:b/>
              </w:rPr>
            </w:pPr>
            <w:r>
              <w:rPr>
                <w:rFonts w:eastAsia="MS Mincho"/>
              </w:rPr>
              <w:t>media-source-supported</w:t>
            </w:r>
          </w:p>
        </w:tc>
        <w:tc>
          <w:tcPr>
            <w:tcW w:w="1777" w:type="dxa"/>
          </w:tcPr>
          <w:p w14:paraId="49E88B0B" w14:textId="77777777" w:rsidR="00B31E6E" w:rsidRDefault="00200130" w:rsidP="00AD7996">
            <w:pPr>
              <w:rPr>
                <w:rFonts w:eastAsia="MS Mincho"/>
              </w:rPr>
            </w:pPr>
            <w:r>
              <w:rPr>
                <w:rFonts w:eastAsia="MS Mincho"/>
              </w:rPr>
              <w:t>MUST</w:t>
            </w:r>
          </w:p>
        </w:tc>
        <w:tc>
          <w:tcPr>
            <w:tcW w:w="1554" w:type="dxa"/>
          </w:tcPr>
          <w:p w14:paraId="792B0128" w14:textId="77777777" w:rsidR="00B31E6E" w:rsidRDefault="00200130" w:rsidP="00AD7996">
            <w:pPr>
              <w:rPr>
                <w:rFonts w:eastAsia="MS Mincho"/>
              </w:rPr>
            </w:pPr>
            <w:r>
              <w:rPr>
                <w:rFonts w:eastAsia="MS Mincho"/>
              </w:rPr>
              <w:t>MUST</w:t>
            </w:r>
          </w:p>
        </w:tc>
        <w:tc>
          <w:tcPr>
            <w:tcW w:w="1786" w:type="dxa"/>
          </w:tcPr>
          <w:p w14:paraId="01D84569" w14:textId="77777777" w:rsidR="00B31E6E" w:rsidRPr="00516EE6" w:rsidRDefault="00B31E6E" w:rsidP="00AD7996">
            <w:pPr>
              <w:rPr>
                <w:rFonts w:eastAsia="MS Mincho"/>
              </w:rPr>
            </w:pPr>
            <w:r>
              <w:rPr>
                <w:rFonts w:eastAsia="MS Mincho"/>
              </w:rPr>
              <w:t>PWG 5100.13</w:t>
            </w:r>
          </w:p>
        </w:tc>
      </w:tr>
      <w:tr w:rsidR="00B31E6E" w14:paraId="13EB80BC"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43BDFBF0" w14:textId="77777777" w:rsidR="00B31E6E" w:rsidRDefault="00B31E6E" w:rsidP="00AD7996">
            <w:pPr>
              <w:rPr>
                <w:rFonts w:eastAsia="MS Mincho"/>
                <w:b/>
              </w:rPr>
            </w:pPr>
            <w:r>
              <w:rPr>
                <w:rFonts w:eastAsia="MS Mincho"/>
              </w:rPr>
              <w:t>media-supported</w:t>
            </w:r>
          </w:p>
        </w:tc>
        <w:tc>
          <w:tcPr>
            <w:tcW w:w="1777" w:type="dxa"/>
          </w:tcPr>
          <w:p w14:paraId="6A770ABD" w14:textId="77777777" w:rsidR="00B31E6E" w:rsidRDefault="00200130" w:rsidP="00AD7996">
            <w:pPr>
              <w:rPr>
                <w:rFonts w:eastAsia="MS Mincho"/>
              </w:rPr>
            </w:pPr>
            <w:r>
              <w:rPr>
                <w:rFonts w:eastAsia="MS Mincho"/>
              </w:rPr>
              <w:t>MUST</w:t>
            </w:r>
          </w:p>
        </w:tc>
        <w:tc>
          <w:tcPr>
            <w:tcW w:w="1554" w:type="dxa"/>
          </w:tcPr>
          <w:p w14:paraId="73E3EBB8" w14:textId="77777777" w:rsidR="00B31E6E" w:rsidRDefault="00200130" w:rsidP="00AD7996">
            <w:pPr>
              <w:rPr>
                <w:rFonts w:eastAsia="MS Mincho"/>
              </w:rPr>
            </w:pPr>
            <w:r>
              <w:rPr>
                <w:rFonts w:eastAsia="MS Mincho"/>
              </w:rPr>
              <w:t>MUST</w:t>
            </w:r>
          </w:p>
        </w:tc>
        <w:tc>
          <w:tcPr>
            <w:tcW w:w="1786" w:type="dxa"/>
          </w:tcPr>
          <w:p w14:paraId="09D6E3BD" w14:textId="77777777" w:rsidR="00B31E6E" w:rsidRDefault="00B31E6E" w:rsidP="00AD7996">
            <w:pPr>
              <w:rPr>
                <w:rFonts w:eastAsia="MS Mincho"/>
              </w:rPr>
            </w:pPr>
            <w:r>
              <w:rPr>
                <w:rFonts w:eastAsia="MS Mincho"/>
              </w:rPr>
              <w:t>RFC 2911</w:t>
            </w:r>
          </w:p>
        </w:tc>
      </w:tr>
      <w:tr w:rsidR="00B31E6E" w14:paraId="423B0DEB" w14:textId="77777777" w:rsidTr="00CB3B27">
        <w:tc>
          <w:tcPr>
            <w:tcW w:w="3836" w:type="dxa"/>
          </w:tcPr>
          <w:p w14:paraId="4CB6732E" w14:textId="77777777" w:rsidR="00B31E6E" w:rsidRPr="0064526D" w:rsidRDefault="00B31E6E" w:rsidP="00AD7996">
            <w:pPr>
              <w:rPr>
                <w:rFonts w:eastAsia="MS Mincho"/>
                <w:b/>
              </w:rPr>
            </w:pPr>
            <w:r>
              <w:rPr>
                <w:rFonts w:eastAsia="MS Mincho"/>
              </w:rPr>
              <w:t>media-top-margin-supported</w:t>
            </w:r>
          </w:p>
        </w:tc>
        <w:tc>
          <w:tcPr>
            <w:tcW w:w="1777" w:type="dxa"/>
          </w:tcPr>
          <w:p w14:paraId="0E6D7F1C" w14:textId="77777777" w:rsidR="00B31E6E" w:rsidRDefault="00200130" w:rsidP="00AD7996">
            <w:pPr>
              <w:rPr>
                <w:rFonts w:eastAsia="MS Mincho"/>
              </w:rPr>
            </w:pPr>
            <w:r>
              <w:rPr>
                <w:rFonts w:eastAsia="MS Mincho"/>
              </w:rPr>
              <w:t>MUST</w:t>
            </w:r>
          </w:p>
        </w:tc>
        <w:tc>
          <w:tcPr>
            <w:tcW w:w="1554" w:type="dxa"/>
          </w:tcPr>
          <w:p w14:paraId="19B20F05" w14:textId="77777777" w:rsidR="00B31E6E" w:rsidRDefault="00200130" w:rsidP="00AD7996">
            <w:pPr>
              <w:rPr>
                <w:rFonts w:eastAsia="MS Mincho"/>
              </w:rPr>
            </w:pPr>
            <w:r>
              <w:rPr>
                <w:rFonts w:eastAsia="MS Mincho"/>
              </w:rPr>
              <w:t>MUST</w:t>
            </w:r>
          </w:p>
        </w:tc>
        <w:tc>
          <w:tcPr>
            <w:tcW w:w="1786" w:type="dxa"/>
          </w:tcPr>
          <w:p w14:paraId="5EF6EEFB" w14:textId="77777777" w:rsidR="00B31E6E" w:rsidRPr="00516EE6" w:rsidRDefault="00B31E6E" w:rsidP="00AD7996">
            <w:pPr>
              <w:rPr>
                <w:rFonts w:eastAsia="MS Mincho"/>
              </w:rPr>
            </w:pPr>
            <w:r>
              <w:rPr>
                <w:rFonts w:eastAsia="MS Mincho"/>
              </w:rPr>
              <w:t>PWG 5100.13</w:t>
            </w:r>
          </w:p>
        </w:tc>
      </w:tr>
      <w:tr w:rsidR="00B31E6E" w14:paraId="3B6A87A3"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6E91B813" w14:textId="77777777" w:rsidR="00B31E6E" w:rsidRPr="0064526D" w:rsidRDefault="00B31E6E" w:rsidP="00AD7996">
            <w:pPr>
              <w:rPr>
                <w:rFonts w:eastAsia="MS Mincho"/>
                <w:b/>
              </w:rPr>
            </w:pPr>
            <w:r>
              <w:rPr>
                <w:rFonts w:eastAsia="MS Mincho"/>
              </w:rPr>
              <w:t>media-type-supported</w:t>
            </w:r>
          </w:p>
        </w:tc>
        <w:tc>
          <w:tcPr>
            <w:tcW w:w="1777" w:type="dxa"/>
          </w:tcPr>
          <w:p w14:paraId="674FAA95" w14:textId="77777777" w:rsidR="00B31E6E" w:rsidRDefault="00200130" w:rsidP="00AD7996">
            <w:pPr>
              <w:rPr>
                <w:rFonts w:eastAsia="MS Mincho"/>
              </w:rPr>
            </w:pPr>
            <w:r>
              <w:rPr>
                <w:rFonts w:eastAsia="MS Mincho"/>
              </w:rPr>
              <w:t>MUST</w:t>
            </w:r>
          </w:p>
        </w:tc>
        <w:tc>
          <w:tcPr>
            <w:tcW w:w="1554" w:type="dxa"/>
          </w:tcPr>
          <w:p w14:paraId="765015BB" w14:textId="77777777" w:rsidR="00B31E6E" w:rsidRDefault="00200130" w:rsidP="00AD7996">
            <w:pPr>
              <w:rPr>
                <w:rFonts w:eastAsia="MS Mincho"/>
              </w:rPr>
            </w:pPr>
            <w:r>
              <w:rPr>
                <w:rFonts w:eastAsia="MS Mincho"/>
              </w:rPr>
              <w:t>MUST</w:t>
            </w:r>
          </w:p>
        </w:tc>
        <w:tc>
          <w:tcPr>
            <w:tcW w:w="1786" w:type="dxa"/>
          </w:tcPr>
          <w:p w14:paraId="795E8D95" w14:textId="77777777" w:rsidR="00B31E6E" w:rsidRPr="00516EE6" w:rsidRDefault="00B31E6E" w:rsidP="00AD7996">
            <w:pPr>
              <w:rPr>
                <w:rFonts w:eastAsia="MS Mincho"/>
              </w:rPr>
            </w:pPr>
            <w:r>
              <w:rPr>
                <w:rFonts w:eastAsia="MS Mincho"/>
              </w:rPr>
              <w:t>PWG 5100.3</w:t>
            </w:r>
          </w:p>
        </w:tc>
      </w:tr>
      <w:tr w:rsidR="001B7CFB" w14:paraId="4D8F4151" w14:textId="77777777" w:rsidTr="00CB3B27">
        <w:tc>
          <w:tcPr>
            <w:tcW w:w="3836" w:type="dxa"/>
          </w:tcPr>
          <w:p w14:paraId="00E25175" w14:textId="77777777" w:rsidR="001B7CFB" w:rsidRDefault="001B7CFB" w:rsidP="00AD7996">
            <w:pPr>
              <w:rPr>
                <w:rFonts w:eastAsia="MS Mincho"/>
              </w:rPr>
            </w:pPr>
            <w:r>
              <w:rPr>
                <w:rFonts w:eastAsia="MS Mincho"/>
              </w:rPr>
              <w:t>multiple-document-handling-default</w:t>
            </w:r>
          </w:p>
        </w:tc>
        <w:tc>
          <w:tcPr>
            <w:tcW w:w="1777" w:type="dxa"/>
          </w:tcPr>
          <w:p w14:paraId="055BB5CC" w14:textId="77777777" w:rsidR="001B7CFB" w:rsidRDefault="001B7CFB" w:rsidP="00AD7996">
            <w:pPr>
              <w:rPr>
                <w:rFonts w:eastAsia="MS Mincho"/>
              </w:rPr>
            </w:pPr>
            <w:r>
              <w:rPr>
                <w:rFonts w:eastAsia="MS Mincho"/>
              </w:rPr>
              <w:t>MUST</w:t>
            </w:r>
          </w:p>
        </w:tc>
        <w:tc>
          <w:tcPr>
            <w:tcW w:w="1554" w:type="dxa"/>
          </w:tcPr>
          <w:p w14:paraId="2A5A00BE" w14:textId="77777777" w:rsidR="001B7CFB" w:rsidRDefault="001B7CFB" w:rsidP="00AD7996">
            <w:pPr>
              <w:rPr>
                <w:rFonts w:eastAsia="MS Mincho"/>
              </w:rPr>
            </w:pPr>
            <w:r>
              <w:rPr>
                <w:rFonts w:eastAsia="MS Mincho"/>
              </w:rPr>
              <w:t>Note 2</w:t>
            </w:r>
          </w:p>
        </w:tc>
        <w:tc>
          <w:tcPr>
            <w:tcW w:w="1786" w:type="dxa"/>
          </w:tcPr>
          <w:p w14:paraId="59DB4FBF" w14:textId="77777777" w:rsidR="001B7CFB" w:rsidRDefault="001B7CFB" w:rsidP="00AD7996">
            <w:pPr>
              <w:rPr>
                <w:rFonts w:eastAsia="MS Mincho"/>
              </w:rPr>
            </w:pPr>
            <w:r>
              <w:rPr>
                <w:rFonts w:eastAsia="MS Mincho"/>
              </w:rPr>
              <w:t>RFC 2911</w:t>
            </w:r>
          </w:p>
        </w:tc>
      </w:tr>
      <w:tr w:rsidR="001B7CFB" w14:paraId="38917CA0"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0BC9AA61" w14:textId="77777777" w:rsidR="001B7CFB" w:rsidRDefault="001B7CFB" w:rsidP="00AD7996">
            <w:pPr>
              <w:rPr>
                <w:rFonts w:eastAsia="MS Mincho"/>
              </w:rPr>
            </w:pPr>
            <w:r>
              <w:rPr>
                <w:rFonts w:eastAsia="MS Mincho"/>
              </w:rPr>
              <w:t>multiple-document-handling-supported</w:t>
            </w:r>
          </w:p>
        </w:tc>
        <w:tc>
          <w:tcPr>
            <w:tcW w:w="1777" w:type="dxa"/>
          </w:tcPr>
          <w:p w14:paraId="5299F892" w14:textId="77777777" w:rsidR="001B7CFB" w:rsidRDefault="001B7CFB" w:rsidP="00AD7996">
            <w:pPr>
              <w:rPr>
                <w:rFonts w:eastAsia="MS Mincho"/>
              </w:rPr>
            </w:pPr>
            <w:r>
              <w:rPr>
                <w:rFonts w:eastAsia="MS Mincho"/>
              </w:rPr>
              <w:t>MUST</w:t>
            </w:r>
          </w:p>
        </w:tc>
        <w:tc>
          <w:tcPr>
            <w:tcW w:w="1554" w:type="dxa"/>
          </w:tcPr>
          <w:p w14:paraId="77E1CEC1" w14:textId="77777777" w:rsidR="001B7CFB" w:rsidRDefault="001B7CFB" w:rsidP="00AD7996">
            <w:pPr>
              <w:rPr>
                <w:rFonts w:eastAsia="MS Mincho"/>
              </w:rPr>
            </w:pPr>
            <w:r>
              <w:rPr>
                <w:rFonts w:eastAsia="MS Mincho"/>
              </w:rPr>
              <w:t>Note 2</w:t>
            </w:r>
          </w:p>
        </w:tc>
        <w:tc>
          <w:tcPr>
            <w:tcW w:w="1786" w:type="dxa"/>
          </w:tcPr>
          <w:p w14:paraId="2CC5BA86" w14:textId="77777777" w:rsidR="001B7CFB" w:rsidRDefault="001B7CFB" w:rsidP="00AD7996">
            <w:pPr>
              <w:rPr>
                <w:rFonts w:eastAsia="MS Mincho"/>
              </w:rPr>
            </w:pPr>
            <w:r>
              <w:rPr>
                <w:rFonts w:eastAsia="MS Mincho"/>
              </w:rPr>
              <w:t>RFC 2911</w:t>
            </w:r>
          </w:p>
        </w:tc>
      </w:tr>
      <w:tr w:rsidR="00B31E6E" w14:paraId="01120501" w14:textId="77777777" w:rsidTr="00CB3B27">
        <w:tc>
          <w:tcPr>
            <w:tcW w:w="3836" w:type="dxa"/>
          </w:tcPr>
          <w:p w14:paraId="4066C6B7" w14:textId="77777777" w:rsidR="00B31E6E" w:rsidRPr="0064526D" w:rsidRDefault="00B31E6E" w:rsidP="00AD7996">
            <w:pPr>
              <w:rPr>
                <w:rFonts w:eastAsia="MS Mincho"/>
                <w:b/>
              </w:rPr>
            </w:pPr>
            <w:r>
              <w:rPr>
                <w:rFonts w:eastAsia="MS Mincho"/>
              </w:rPr>
              <w:t>multiple-document-jobs-supported</w:t>
            </w:r>
          </w:p>
        </w:tc>
        <w:tc>
          <w:tcPr>
            <w:tcW w:w="1777" w:type="dxa"/>
          </w:tcPr>
          <w:p w14:paraId="41E223FC" w14:textId="77777777" w:rsidR="00B31E6E" w:rsidRDefault="00200130" w:rsidP="00AD7996">
            <w:pPr>
              <w:rPr>
                <w:rFonts w:eastAsia="MS Mincho"/>
              </w:rPr>
            </w:pPr>
            <w:r>
              <w:rPr>
                <w:rFonts w:eastAsia="MS Mincho"/>
              </w:rPr>
              <w:t>MUST</w:t>
            </w:r>
          </w:p>
        </w:tc>
        <w:tc>
          <w:tcPr>
            <w:tcW w:w="1554" w:type="dxa"/>
          </w:tcPr>
          <w:p w14:paraId="1B8B5BA8" w14:textId="77777777" w:rsidR="00B31E6E" w:rsidRDefault="00200130" w:rsidP="00AD7996">
            <w:pPr>
              <w:rPr>
                <w:rFonts w:eastAsia="MS Mincho"/>
              </w:rPr>
            </w:pPr>
            <w:r>
              <w:rPr>
                <w:rFonts w:eastAsia="MS Mincho"/>
              </w:rPr>
              <w:t>MUST NOT</w:t>
            </w:r>
          </w:p>
        </w:tc>
        <w:tc>
          <w:tcPr>
            <w:tcW w:w="1786" w:type="dxa"/>
          </w:tcPr>
          <w:p w14:paraId="4C47FF17" w14:textId="77777777" w:rsidR="00B31E6E" w:rsidRPr="00516EE6" w:rsidRDefault="00B31E6E" w:rsidP="00AD7996">
            <w:pPr>
              <w:rPr>
                <w:rFonts w:eastAsia="MS Mincho"/>
              </w:rPr>
            </w:pPr>
            <w:r>
              <w:rPr>
                <w:rFonts w:eastAsia="MS Mincho"/>
              </w:rPr>
              <w:t>RFC 2911</w:t>
            </w:r>
          </w:p>
        </w:tc>
      </w:tr>
      <w:tr w:rsidR="00B31E6E" w14:paraId="3811AA49"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2B569D34" w14:textId="77777777" w:rsidR="00B31E6E" w:rsidRDefault="00B31E6E" w:rsidP="00AD7996">
            <w:pPr>
              <w:rPr>
                <w:rFonts w:eastAsia="MS Mincho"/>
                <w:b/>
              </w:rPr>
            </w:pPr>
            <w:r>
              <w:rPr>
                <w:rFonts w:eastAsia="MS Mincho"/>
              </w:rPr>
              <w:t>multiple-operation-timeout</w:t>
            </w:r>
          </w:p>
        </w:tc>
        <w:tc>
          <w:tcPr>
            <w:tcW w:w="1777" w:type="dxa"/>
          </w:tcPr>
          <w:p w14:paraId="34D9A351" w14:textId="77777777" w:rsidR="00B31E6E" w:rsidRDefault="00200130" w:rsidP="00AD7996">
            <w:pPr>
              <w:rPr>
                <w:rFonts w:eastAsia="MS Mincho"/>
              </w:rPr>
            </w:pPr>
            <w:r>
              <w:rPr>
                <w:rFonts w:eastAsia="MS Mincho"/>
              </w:rPr>
              <w:t>MUST</w:t>
            </w:r>
          </w:p>
        </w:tc>
        <w:tc>
          <w:tcPr>
            <w:tcW w:w="1554" w:type="dxa"/>
          </w:tcPr>
          <w:p w14:paraId="1C5B2E16" w14:textId="77777777" w:rsidR="00B31E6E" w:rsidRDefault="00200130" w:rsidP="00AD7996">
            <w:pPr>
              <w:rPr>
                <w:rFonts w:eastAsia="MS Mincho"/>
              </w:rPr>
            </w:pPr>
            <w:r>
              <w:rPr>
                <w:rFonts w:eastAsia="MS Mincho"/>
              </w:rPr>
              <w:t>MUST NOT</w:t>
            </w:r>
          </w:p>
        </w:tc>
        <w:tc>
          <w:tcPr>
            <w:tcW w:w="1786" w:type="dxa"/>
          </w:tcPr>
          <w:p w14:paraId="7103C10B" w14:textId="77777777" w:rsidR="00B31E6E" w:rsidRDefault="00B31E6E" w:rsidP="00AD7996">
            <w:pPr>
              <w:rPr>
                <w:rFonts w:eastAsia="MS Mincho"/>
              </w:rPr>
            </w:pPr>
            <w:r>
              <w:rPr>
                <w:rFonts w:eastAsia="MS Mincho"/>
              </w:rPr>
              <w:t>RFC 2911</w:t>
            </w:r>
          </w:p>
        </w:tc>
      </w:tr>
      <w:tr w:rsidR="00B31E6E" w14:paraId="71F07BE1" w14:textId="77777777" w:rsidTr="00CB3B27">
        <w:tc>
          <w:tcPr>
            <w:tcW w:w="3836" w:type="dxa"/>
          </w:tcPr>
          <w:p w14:paraId="18BE8851" w14:textId="77777777" w:rsidR="00B31E6E" w:rsidRDefault="00B31E6E" w:rsidP="00AD7996">
            <w:pPr>
              <w:rPr>
                <w:rFonts w:eastAsia="MS Mincho"/>
                <w:b/>
              </w:rPr>
            </w:pPr>
            <w:r>
              <w:rPr>
                <w:rFonts w:eastAsia="MS Mincho"/>
              </w:rPr>
              <w:t>multiple-operation-timeout-action</w:t>
            </w:r>
          </w:p>
        </w:tc>
        <w:tc>
          <w:tcPr>
            <w:tcW w:w="1777" w:type="dxa"/>
          </w:tcPr>
          <w:p w14:paraId="60803E13" w14:textId="77777777" w:rsidR="00B31E6E" w:rsidRDefault="00200130" w:rsidP="00AD7996">
            <w:pPr>
              <w:rPr>
                <w:rFonts w:eastAsia="MS Mincho"/>
              </w:rPr>
            </w:pPr>
            <w:r>
              <w:rPr>
                <w:rFonts w:eastAsia="MS Mincho"/>
              </w:rPr>
              <w:t>MUST</w:t>
            </w:r>
          </w:p>
        </w:tc>
        <w:tc>
          <w:tcPr>
            <w:tcW w:w="1554" w:type="dxa"/>
          </w:tcPr>
          <w:p w14:paraId="32DA5703" w14:textId="77777777" w:rsidR="00B31E6E" w:rsidRDefault="00200130" w:rsidP="00AD7996">
            <w:pPr>
              <w:rPr>
                <w:rFonts w:eastAsia="MS Mincho"/>
              </w:rPr>
            </w:pPr>
            <w:r>
              <w:rPr>
                <w:rFonts w:eastAsia="MS Mincho"/>
              </w:rPr>
              <w:t>MUST NOT</w:t>
            </w:r>
          </w:p>
        </w:tc>
        <w:tc>
          <w:tcPr>
            <w:tcW w:w="1786" w:type="dxa"/>
          </w:tcPr>
          <w:p w14:paraId="7D48EE72" w14:textId="77777777" w:rsidR="00B31E6E" w:rsidRDefault="00B31E6E" w:rsidP="00AD7996">
            <w:pPr>
              <w:rPr>
                <w:rFonts w:eastAsia="MS Mincho"/>
              </w:rPr>
            </w:pPr>
            <w:r>
              <w:rPr>
                <w:rFonts w:eastAsia="MS Mincho"/>
              </w:rPr>
              <w:t>PWG 5100.13</w:t>
            </w:r>
          </w:p>
        </w:tc>
      </w:tr>
      <w:tr w:rsidR="00B31E6E" w14:paraId="29038380"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31CD594E" w14:textId="77777777" w:rsidR="00B31E6E" w:rsidRPr="0064526D" w:rsidRDefault="00B31E6E" w:rsidP="00AD7996">
            <w:pPr>
              <w:rPr>
                <w:rFonts w:eastAsia="MS Mincho"/>
                <w:b/>
              </w:rPr>
            </w:pPr>
            <w:r>
              <w:rPr>
                <w:rFonts w:eastAsia="MS Mincho"/>
              </w:rPr>
              <w:t>natural-language-configured</w:t>
            </w:r>
          </w:p>
        </w:tc>
        <w:tc>
          <w:tcPr>
            <w:tcW w:w="1777" w:type="dxa"/>
          </w:tcPr>
          <w:p w14:paraId="2DE7D4D6" w14:textId="77777777" w:rsidR="00B31E6E" w:rsidRDefault="00200130" w:rsidP="00AD7996">
            <w:pPr>
              <w:rPr>
                <w:rFonts w:eastAsia="MS Mincho"/>
              </w:rPr>
            </w:pPr>
            <w:r>
              <w:rPr>
                <w:rFonts w:eastAsia="MS Mincho"/>
              </w:rPr>
              <w:t>MUST</w:t>
            </w:r>
          </w:p>
        </w:tc>
        <w:tc>
          <w:tcPr>
            <w:tcW w:w="1554" w:type="dxa"/>
          </w:tcPr>
          <w:p w14:paraId="31DCE4DE" w14:textId="77777777" w:rsidR="00B31E6E" w:rsidRDefault="00200130" w:rsidP="00AD7996">
            <w:pPr>
              <w:rPr>
                <w:rFonts w:eastAsia="MS Mincho"/>
              </w:rPr>
            </w:pPr>
            <w:r>
              <w:rPr>
                <w:rFonts w:eastAsia="MS Mincho"/>
              </w:rPr>
              <w:t>MUST</w:t>
            </w:r>
          </w:p>
        </w:tc>
        <w:tc>
          <w:tcPr>
            <w:tcW w:w="1786" w:type="dxa"/>
          </w:tcPr>
          <w:p w14:paraId="0244EB4C" w14:textId="77777777" w:rsidR="00B31E6E" w:rsidRPr="00516EE6" w:rsidRDefault="00B31E6E" w:rsidP="00AD7996">
            <w:pPr>
              <w:rPr>
                <w:rFonts w:eastAsia="MS Mincho"/>
              </w:rPr>
            </w:pPr>
            <w:r>
              <w:rPr>
                <w:rFonts w:eastAsia="MS Mincho"/>
              </w:rPr>
              <w:t>RFC 2911</w:t>
            </w:r>
          </w:p>
        </w:tc>
      </w:tr>
      <w:tr w:rsidR="00B31E6E" w14:paraId="4D4165E0" w14:textId="77777777" w:rsidTr="00CB3B27">
        <w:tc>
          <w:tcPr>
            <w:tcW w:w="3836" w:type="dxa"/>
          </w:tcPr>
          <w:p w14:paraId="06D88485" w14:textId="77777777" w:rsidR="00B31E6E" w:rsidRDefault="00B31E6E" w:rsidP="00AD7996">
            <w:pPr>
              <w:rPr>
                <w:rFonts w:eastAsia="MS Mincho"/>
              </w:rPr>
            </w:pPr>
            <w:r>
              <w:rPr>
                <w:rFonts w:eastAsia="MS Mincho"/>
              </w:rPr>
              <w:t>notify-attributes-supported</w:t>
            </w:r>
          </w:p>
        </w:tc>
        <w:tc>
          <w:tcPr>
            <w:tcW w:w="1777" w:type="dxa"/>
          </w:tcPr>
          <w:p w14:paraId="3B60A394" w14:textId="77777777" w:rsidR="00B31E6E" w:rsidRDefault="00200130" w:rsidP="00AD7996">
            <w:pPr>
              <w:rPr>
                <w:rFonts w:eastAsia="MS Mincho"/>
              </w:rPr>
            </w:pPr>
            <w:r>
              <w:rPr>
                <w:rFonts w:eastAsia="MS Mincho"/>
              </w:rPr>
              <w:t>MUST</w:t>
            </w:r>
          </w:p>
        </w:tc>
        <w:tc>
          <w:tcPr>
            <w:tcW w:w="1554" w:type="dxa"/>
          </w:tcPr>
          <w:p w14:paraId="057046A0" w14:textId="77777777" w:rsidR="00B31E6E" w:rsidRDefault="00200130" w:rsidP="00AD7996">
            <w:pPr>
              <w:rPr>
                <w:rFonts w:eastAsia="MS Mincho"/>
              </w:rPr>
            </w:pPr>
            <w:r>
              <w:rPr>
                <w:rFonts w:eastAsia="MS Mincho"/>
              </w:rPr>
              <w:t>MUST NOT</w:t>
            </w:r>
          </w:p>
        </w:tc>
        <w:tc>
          <w:tcPr>
            <w:tcW w:w="1786" w:type="dxa"/>
          </w:tcPr>
          <w:p w14:paraId="3F522425" w14:textId="77777777" w:rsidR="00B31E6E" w:rsidRDefault="00B31E6E" w:rsidP="00AD7996">
            <w:pPr>
              <w:rPr>
                <w:rFonts w:eastAsia="MS Mincho"/>
              </w:rPr>
            </w:pPr>
            <w:r>
              <w:rPr>
                <w:rFonts w:eastAsia="MS Mincho"/>
              </w:rPr>
              <w:t>RFC 3995</w:t>
            </w:r>
          </w:p>
        </w:tc>
      </w:tr>
      <w:tr w:rsidR="00B31E6E" w14:paraId="6F846BE4"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60EE1252" w14:textId="77777777" w:rsidR="00B31E6E" w:rsidRDefault="00B31E6E" w:rsidP="00AD7996">
            <w:pPr>
              <w:rPr>
                <w:rFonts w:eastAsia="MS Mincho"/>
              </w:rPr>
            </w:pPr>
            <w:r>
              <w:rPr>
                <w:rFonts w:eastAsia="MS Mincho"/>
              </w:rPr>
              <w:t>notify-events-default</w:t>
            </w:r>
          </w:p>
        </w:tc>
        <w:tc>
          <w:tcPr>
            <w:tcW w:w="1777" w:type="dxa"/>
          </w:tcPr>
          <w:p w14:paraId="2841CCBA" w14:textId="77777777" w:rsidR="00B31E6E" w:rsidRDefault="00200130" w:rsidP="00AD7996">
            <w:pPr>
              <w:rPr>
                <w:rFonts w:eastAsia="MS Mincho"/>
              </w:rPr>
            </w:pPr>
            <w:r>
              <w:rPr>
                <w:rFonts w:eastAsia="MS Mincho"/>
              </w:rPr>
              <w:t>MUST</w:t>
            </w:r>
          </w:p>
        </w:tc>
        <w:tc>
          <w:tcPr>
            <w:tcW w:w="1554" w:type="dxa"/>
          </w:tcPr>
          <w:p w14:paraId="7F57B57D" w14:textId="77777777" w:rsidR="00B31E6E" w:rsidRDefault="00200130" w:rsidP="00AD7996">
            <w:pPr>
              <w:rPr>
                <w:rFonts w:eastAsia="MS Mincho"/>
              </w:rPr>
            </w:pPr>
            <w:r>
              <w:rPr>
                <w:rFonts w:eastAsia="MS Mincho"/>
              </w:rPr>
              <w:t>MUST NOT</w:t>
            </w:r>
          </w:p>
        </w:tc>
        <w:tc>
          <w:tcPr>
            <w:tcW w:w="1786" w:type="dxa"/>
          </w:tcPr>
          <w:p w14:paraId="62DA65E8" w14:textId="77777777" w:rsidR="00B31E6E" w:rsidRDefault="00B31E6E" w:rsidP="00AD7996">
            <w:pPr>
              <w:rPr>
                <w:rFonts w:eastAsia="MS Mincho"/>
              </w:rPr>
            </w:pPr>
            <w:r>
              <w:rPr>
                <w:rFonts w:eastAsia="MS Mincho"/>
              </w:rPr>
              <w:t>RFC 3995</w:t>
            </w:r>
          </w:p>
        </w:tc>
      </w:tr>
      <w:tr w:rsidR="00B31E6E" w14:paraId="0B02F543" w14:textId="77777777" w:rsidTr="00CB3B27">
        <w:tc>
          <w:tcPr>
            <w:tcW w:w="3836" w:type="dxa"/>
          </w:tcPr>
          <w:p w14:paraId="462BF846" w14:textId="77777777" w:rsidR="00B31E6E" w:rsidRDefault="00B31E6E" w:rsidP="00AD7996">
            <w:pPr>
              <w:rPr>
                <w:rFonts w:eastAsia="MS Mincho"/>
              </w:rPr>
            </w:pPr>
            <w:r>
              <w:rPr>
                <w:rFonts w:eastAsia="MS Mincho"/>
              </w:rPr>
              <w:t>notify-events-supported</w:t>
            </w:r>
          </w:p>
        </w:tc>
        <w:tc>
          <w:tcPr>
            <w:tcW w:w="1777" w:type="dxa"/>
          </w:tcPr>
          <w:p w14:paraId="1FE06561" w14:textId="77777777" w:rsidR="00B31E6E" w:rsidRDefault="00200130" w:rsidP="00AD7996">
            <w:pPr>
              <w:rPr>
                <w:rFonts w:eastAsia="MS Mincho"/>
              </w:rPr>
            </w:pPr>
            <w:r>
              <w:rPr>
                <w:rFonts w:eastAsia="MS Mincho"/>
              </w:rPr>
              <w:t>MUST</w:t>
            </w:r>
          </w:p>
        </w:tc>
        <w:tc>
          <w:tcPr>
            <w:tcW w:w="1554" w:type="dxa"/>
          </w:tcPr>
          <w:p w14:paraId="7E9E0CCE" w14:textId="77777777" w:rsidR="00B31E6E" w:rsidRDefault="00200130" w:rsidP="00AD7996">
            <w:pPr>
              <w:rPr>
                <w:rFonts w:eastAsia="MS Mincho"/>
              </w:rPr>
            </w:pPr>
            <w:r>
              <w:rPr>
                <w:rFonts w:eastAsia="MS Mincho"/>
              </w:rPr>
              <w:t>MUST NOT</w:t>
            </w:r>
          </w:p>
        </w:tc>
        <w:tc>
          <w:tcPr>
            <w:tcW w:w="1786" w:type="dxa"/>
          </w:tcPr>
          <w:p w14:paraId="105E417C" w14:textId="77777777" w:rsidR="00B31E6E" w:rsidRDefault="00B31E6E" w:rsidP="00AD7996">
            <w:pPr>
              <w:rPr>
                <w:rFonts w:eastAsia="MS Mincho"/>
              </w:rPr>
            </w:pPr>
            <w:r>
              <w:rPr>
                <w:rFonts w:eastAsia="MS Mincho"/>
              </w:rPr>
              <w:t>RFC 3995</w:t>
            </w:r>
          </w:p>
        </w:tc>
      </w:tr>
      <w:tr w:rsidR="00B31E6E" w14:paraId="1A957C3B"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0B87BC32" w14:textId="77777777" w:rsidR="00B31E6E" w:rsidRDefault="00B31E6E" w:rsidP="00AD7996">
            <w:pPr>
              <w:rPr>
                <w:rFonts w:eastAsia="MS Mincho"/>
              </w:rPr>
            </w:pPr>
            <w:r>
              <w:rPr>
                <w:rFonts w:eastAsia="MS Mincho"/>
              </w:rPr>
              <w:t>notify-lease-duration-default</w:t>
            </w:r>
          </w:p>
        </w:tc>
        <w:tc>
          <w:tcPr>
            <w:tcW w:w="1777" w:type="dxa"/>
          </w:tcPr>
          <w:p w14:paraId="714B8E1F" w14:textId="77777777" w:rsidR="00B31E6E" w:rsidRDefault="00200130" w:rsidP="00AD7996">
            <w:pPr>
              <w:rPr>
                <w:rFonts w:eastAsia="MS Mincho"/>
              </w:rPr>
            </w:pPr>
            <w:r>
              <w:rPr>
                <w:rFonts w:eastAsia="MS Mincho"/>
              </w:rPr>
              <w:t>MUST</w:t>
            </w:r>
          </w:p>
        </w:tc>
        <w:tc>
          <w:tcPr>
            <w:tcW w:w="1554" w:type="dxa"/>
          </w:tcPr>
          <w:p w14:paraId="7A9831CC" w14:textId="77777777" w:rsidR="00B31E6E" w:rsidRDefault="00200130" w:rsidP="00AD7996">
            <w:pPr>
              <w:rPr>
                <w:rFonts w:eastAsia="MS Mincho"/>
              </w:rPr>
            </w:pPr>
            <w:r>
              <w:rPr>
                <w:rFonts w:eastAsia="MS Mincho"/>
              </w:rPr>
              <w:t>MUST NOT</w:t>
            </w:r>
          </w:p>
        </w:tc>
        <w:tc>
          <w:tcPr>
            <w:tcW w:w="1786" w:type="dxa"/>
          </w:tcPr>
          <w:p w14:paraId="3BBB46BC" w14:textId="77777777" w:rsidR="00B31E6E" w:rsidRDefault="00B31E6E" w:rsidP="00AD7996">
            <w:pPr>
              <w:rPr>
                <w:rFonts w:eastAsia="MS Mincho"/>
              </w:rPr>
            </w:pPr>
            <w:r>
              <w:rPr>
                <w:rFonts w:eastAsia="MS Mincho"/>
              </w:rPr>
              <w:t>RFC 3995</w:t>
            </w:r>
          </w:p>
        </w:tc>
      </w:tr>
      <w:tr w:rsidR="00B31E6E" w14:paraId="0736D132" w14:textId="77777777" w:rsidTr="00CB3B27">
        <w:tc>
          <w:tcPr>
            <w:tcW w:w="3836" w:type="dxa"/>
          </w:tcPr>
          <w:p w14:paraId="73CBA66B" w14:textId="77777777" w:rsidR="00B31E6E" w:rsidRDefault="00B31E6E" w:rsidP="00AD7996">
            <w:pPr>
              <w:rPr>
                <w:rFonts w:eastAsia="MS Mincho"/>
              </w:rPr>
            </w:pPr>
            <w:r>
              <w:rPr>
                <w:rFonts w:eastAsia="MS Mincho"/>
              </w:rPr>
              <w:t>notify-lease-duration-supported</w:t>
            </w:r>
          </w:p>
        </w:tc>
        <w:tc>
          <w:tcPr>
            <w:tcW w:w="1777" w:type="dxa"/>
          </w:tcPr>
          <w:p w14:paraId="66BC3F8B" w14:textId="77777777" w:rsidR="00B31E6E" w:rsidRDefault="00200130" w:rsidP="00AD7996">
            <w:pPr>
              <w:rPr>
                <w:rFonts w:eastAsia="MS Mincho"/>
              </w:rPr>
            </w:pPr>
            <w:r>
              <w:rPr>
                <w:rFonts w:eastAsia="MS Mincho"/>
              </w:rPr>
              <w:t>MUST</w:t>
            </w:r>
          </w:p>
        </w:tc>
        <w:tc>
          <w:tcPr>
            <w:tcW w:w="1554" w:type="dxa"/>
          </w:tcPr>
          <w:p w14:paraId="5EDEAE42" w14:textId="77777777" w:rsidR="00B31E6E" w:rsidRDefault="00200130" w:rsidP="00AD7996">
            <w:pPr>
              <w:rPr>
                <w:rFonts w:eastAsia="MS Mincho"/>
              </w:rPr>
            </w:pPr>
            <w:r>
              <w:rPr>
                <w:rFonts w:eastAsia="MS Mincho"/>
              </w:rPr>
              <w:t>MUST NOT</w:t>
            </w:r>
          </w:p>
        </w:tc>
        <w:tc>
          <w:tcPr>
            <w:tcW w:w="1786" w:type="dxa"/>
          </w:tcPr>
          <w:p w14:paraId="1FCFEFFF" w14:textId="77777777" w:rsidR="00B31E6E" w:rsidRDefault="00B31E6E" w:rsidP="00AD7996">
            <w:pPr>
              <w:rPr>
                <w:rFonts w:eastAsia="MS Mincho"/>
              </w:rPr>
            </w:pPr>
            <w:r>
              <w:rPr>
                <w:rFonts w:eastAsia="MS Mincho"/>
              </w:rPr>
              <w:t>RFC 3995</w:t>
            </w:r>
          </w:p>
        </w:tc>
      </w:tr>
      <w:tr w:rsidR="00B31E6E" w14:paraId="6FAE5FDA"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5D04308C" w14:textId="77777777" w:rsidR="00B31E6E" w:rsidRDefault="00B31E6E" w:rsidP="00AD7996">
            <w:pPr>
              <w:rPr>
                <w:rFonts w:eastAsia="MS Mincho"/>
              </w:rPr>
            </w:pPr>
            <w:r>
              <w:rPr>
                <w:rFonts w:eastAsia="MS Mincho"/>
              </w:rPr>
              <w:t>notify-max-events-supported</w:t>
            </w:r>
          </w:p>
        </w:tc>
        <w:tc>
          <w:tcPr>
            <w:tcW w:w="1777" w:type="dxa"/>
          </w:tcPr>
          <w:p w14:paraId="04C74C58" w14:textId="77777777" w:rsidR="00B31E6E" w:rsidRDefault="00200130" w:rsidP="00AD7996">
            <w:pPr>
              <w:rPr>
                <w:rFonts w:eastAsia="MS Mincho"/>
              </w:rPr>
            </w:pPr>
            <w:r>
              <w:rPr>
                <w:rFonts w:eastAsia="MS Mincho"/>
              </w:rPr>
              <w:t>MUST</w:t>
            </w:r>
          </w:p>
        </w:tc>
        <w:tc>
          <w:tcPr>
            <w:tcW w:w="1554" w:type="dxa"/>
          </w:tcPr>
          <w:p w14:paraId="6CC88B81" w14:textId="77777777" w:rsidR="00B31E6E" w:rsidRDefault="00200130" w:rsidP="00AD7996">
            <w:pPr>
              <w:rPr>
                <w:rFonts w:eastAsia="MS Mincho"/>
              </w:rPr>
            </w:pPr>
            <w:r>
              <w:rPr>
                <w:rFonts w:eastAsia="MS Mincho"/>
              </w:rPr>
              <w:t>MUST NOT</w:t>
            </w:r>
          </w:p>
        </w:tc>
        <w:tc>
          <w:tcPr>
            <w:tcW w:w="1786" w:type="dxa"/>
          </w:tcPr>
          <w:p w14:paraId="649CD543" w14:textId="77777777" w:rsidR="00B31E6E" w:rsidRDefault="00B31E6E" w:rsidP="00AD7996">
            <w:pPr>
              <w:rPr>
                <w:rFonts w:eastAsia="MS Mincho"/>
              </w:rPr>
            </w:pPr>
            <w:r>
              <w:rPr>
                <w:rFonts w:eastAsia="MS Mincho"/>
              </w:rPr>
              <w:t>RFC 3995</w:t>
            </w:r>
          </w:p>
        </w:tc>
      </w:tr>
      <w:tr w:rsidR="00B31E6E" w14:paraId="249173C4" w14:textId="77777777" w:rsidTr="00CB3B27">
        <w:tc>
          <w:tcPr>
            <w:tcW w:w="3836" w:type="dxa"/>
          </w:tcPr>
          <w:p w14:paraId="0FA01959" w14:textId="77777777" w:rsidR="00B31E6E" w:rsidRDefault="00B31E6E" w:rsidP="00AD7996">
            <w:pPr>
              <w:rPr>
                <w:rFonts w:eastAsia="MS Mincho"/>
              </w:rPr>
            </w:pPr>
            <w:r>
              <w:rPr>
                <w:rFonts w:eastAsia="MS Mincho"/>
              </w:rPr>
              <w:t>notify-pull-method-supported</w:t>
            </w:r>
          </w:p>
        </w:tc>
        <w:tc>
          <w:tcPr>
            <w:tcW w:w="1777" w:type="dxa"/>
          </w:tcPr>
          <w:p w14:paraId="0BF91538" w14:textId="77777777" w:rsidR="00B31E6E" w:rsidRDefault="00200130" w:rsidP="00AD7996">
            <w:pPr>
              <w:rPr>
                <w:rFonts w:eastAsia="MS Mincho"/>
              </w:rPr>
            </w:pPr>
            <w:r>
              <w:rPr>
                <w:rFonts w:eastAsia="MS Mincho"/>
              </w:rPr>
              <w:t>MUST</w:t>
            </w:r>
          </w:p>
        </w:tc>
        <w:tc>
          <w:tcPr>
            <w:tcW w:w="1554" w:type="dxa"/>
          </w:tcPr>
          <w:p w14:paraId="6DAFCD6C" w14:textId="77777777" w:rsidR="00B31E6E" w:rsidRDefault="00200130" w:rsidP="00AD7996">
            <w:pPr>
              <w:rPr>
                <w:rFonts w:eastAsia="MS Mincho"/>
              </w:rPr>
            </w:pPr>
            <w:r>
              <w:rPr>
                <w:rFonts w:eastAsia="MS Mincho"/>
              </w:rPr>
              <w:t>MUST NOT</w:t>
            </w:r>
          </w:p>
        </w:tc>
        <w:tc>
          <w:tcPr>
            <w:tcW w:w="1786" w:type="dxa"/>
          </w:tcPr>
          <w:p w14:paraId="0C689E66" w14:textId="77777777" w:rsidR="00B31E6E" w:rsidRDefault="00B31E6E" w:rsidP="00AD7996">
            <w:pPr>
              <w:rPr>
                <w:rFonts w:eastAsia="MS Mincho"/>
              </w:rPr>
            </w:pPr>
            <w:r>
              <w:rPr>
                <w:rFonts w:eastAsia="MS Mincho"/>
              </w:rPr>
              <w:t>RFC 3995</w:t>
            </w:r>
          </w:p>
        </w:tc>
      </w:tr>
      <w:tr w:rsidR="000552B4" w14:paraId="76E69348"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7B12EF54" w14:textId="77777777" w:rsidR="000552B4" w:rsidRDefault="000552B4" w:rsidP="00AD7996">
            <w:pPr>
              <w:rPr>
                <w:rFonts w:eastAsia="MS Mincho"/>
              </w:rPr>
            </w:pPr>
            <w:r>
              <w:rPr>
                <w:rFonts w:eastAsia="MS Mincho"/>
              </w:rPr>
              <w:t>oauth-authorization-server-uri</w:t>
            </w:r>
          </w:p>
        </w:tc>
        <w:tc>
          <w:tcPr>
            <w:tcW w:w="1777" w:type="dxa"/>
          </w:tcPr>
          <w:p w14:paraId="20747483" w14:textId="77777777" w:rsidR="000552B4" w:rsidRDefault="000552B4" w:rsidP="00AD7996">
            <w:pPr>
              <w:rPr>
                <w:rFonts w:eastAsia="MS Mincho"/>
              </w:rPr>
            </w:pPr>
            <w:r>
              <w:rPr>
                <w:rFonts w:eastAsia="MS Mincho"/>
              </w:rPr>
              <w:t>Note 3</w:t>
            </w:r>
          </w:p>
        </w:tc>
        <w:tc>
          <w:tcPr>
            <w:tcW w:w="1554" w:type="dxa"/>
          </w:tcPr>
          <w:p w14:paraId="2EA676F8" w14:textId="77777777" w:rsidR="000552B4" w:rsidRDefault="000552B4" w:rsidP="00AD7996">
            <w:pPr>
              <w:rPr>
                <w:rFonts w:eastAsia="MS Mincho"/>
              </w:rPr>
            </w:pPr>
            <w:r>
              <w:rPr>
                <w:rFonts w:eastAsia="MS Mincho"/>
              </w:rPr>
              <w:t>MUST NOT</w:t>
            </w:r>
          </w:p>
        </w:tc>
        <w:tc>
          <w:tcPr>
            <w:tcW w:w="1786" w:type="dxa"/>
          </w:tcPr>
          <w:p w14:paraId="432ED678" w14:textId="77777777" w:rsidR="000552B4" w:rsidRDefault="00BC7196" w:rsidP="00AD7996">
            <w:pPr>
              <w:rPr>
                <w:rFonts w:eastAsia="MS Mincho"/>
              </w:rPr>
            </w:pPr>
            <w:r>
              <w:rPr>
                <w:rFonts w:eastAsia="MS Mincho"/>
              </w:rPr>
              <w:t xml:space="preserve">Section </w:t>
            </w:r>
            <w:r w:rsidR="00A04EA0">
              <w:rPr>
                <w:rFonts w:eastAsia="MS Mincho"/>
              </w:rPr>
              <w:fldChar w:fldCharType="begin"/>
            </w:r>
            <w:r>
              <w:rPr>
                <w:rFonts w:eastAsia="MS Mincho"/>
              </w:rPr>
              <w:instrText xml:space="preserve"> REF _Ref289784146 \r \h </w:instrText>
            </w:r>
            <w:r w:rsidR="00A04EA0">
              <w:rPr>
                <w:rFonts w:eastAsia="MS Mincho"/>
              </w:rPr>
            </w:r>
            <w:r w:rsidR="00A04EA0">
              <w:rPr>
                <w:rFonts w:eastAsia="MS Mincho"/>
              </w:rPr>
              <w:fldChar w:fldCharType="separate"/>
            </w:r>
            <w:r w:rsidR="00EC2065">
              <w:rPr>
                <w:rFonts w:eastAsia="MS Mincho"/>
              </w:rPr>
              <w:t>7.4.3</w:t>
            </w:r>
            <w:r w:rsidR="00A04EA0">
              <w:rPr>
                <w:rFonts w:eastAsia="MS Mincho"/>
              </w:rPr>
              <w:fldChar w:fldCharType="end"/>
            </w:r>
          </w:p>
        </w:tc>
      </w:tr>
      <w:tr w:rsidR="00B31E6E" w14:paraId="18BD7108" w14:textId="77777777" w:rsidTr="00CB3B27">
        <w:tc>
          <w:tcPr>
            <w:tcW w:w="3836" w:type="dxa"/>
          </w:tcPr>
          <w:p w14:paraId="06AD1B42" w14:textId="77777777" w:rsidR="00B31E6E" w:rsidRPr="0064526D" w:rsidRDefault="00B31E6E" w:rsidP="00AD7996">
            <w:pPr>
              <w:rPr>
                <w:rFonts w:eastAsia="MS Mincho"/>
                <w:b/>
              </w:rPr>
            </w:pPr>
            <w:r>
              <w:rPr>
                <w:rFonts w:eastAsia="MS Mincho"/>
              </w:rPr>
              <w:t>operations-supported</w:t>
            </w:r>
          </w:p>
        </w:tc>
        <w:tc>
          <w:tcPr>
            <w:tcW w:w="1777" w:type="dxa"/>
          </w:tcPr>
          <w:p w14:paraId="39FB6E3F" w14:textId="77777777" w:rsidR="00B31E6E" w:rsidRDefault="00200130" w:rsidP="00AD7996">
            <w:pPr>
              <w:rPr>
                <w:rFonts w:eastAsia="MS Mincho"/>
              </w:rPr>
            </w:pPr>
            <w:r>
              <w:rPr>
                <w:rFonts w:eastAsia="MS Mincho"/>
              </w:rPr>
              <w:t>MUST</w:t>
            </w:r>
          </w:p>
        </w:tc>
        <w:tc>
          <w:tcPr>
            <w:tcW w:w="1554" w:type="dxa"/>
          </w:tcPr>
          <w:p w14:paraId="7DC1345C" w14:textId="77777777" w:rsidR="00B31E6E" w:rsidRDefault="00200130" w:rsidP="00AD7996">
            <w:pPr>
              <w:rPr>
                <w:rFonts w:eastAsia="MS Mincho"/>
              </w:rPr>
            </w:pPr>
            <w:r>
              <w:rPr>
                <w:rFonts w:eastAsia="MS Mincho"/>
              </w:rPr>
              <w:t>MUST NOT</w:t>
            </w:r>
          </w:p>
        </w:tc>
        <w:tc>
          <w:tcPr>
            <w:tcW w:w="1786" w:type="dxa"/>
          </w:tcPr>
          <w:p w14:paraId="7802A694" w14:textId="77777777" w:rsidR="00B31E6E" w:rsidRPr="00516EE6" w:rsidRDefault="00B31E6E" w:rsidP="00AD7996">
            <w:pPr>
              <w:rPr>
                <w:rFonts w:eastAsia="MS Mincho"/>
              </w:rPr>
            </w:pPr>
            <w:r>
              <w:rPr>
                <w:rFonts w:eastAsia="MS Mincho"/>
              </w:rPr>
              <w:t>RFC 2911</w:t>
            </w:r>
          </w:p>
        </w:tc>
      </w:tr>
      <w:tr w:rsidR="00B31E6E" w14:paraId="62B088A0"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36A5FDB9" w14:textId="77777777" w:rsidR="00B31E6E" w:rsidRDefault="00B31E6E" w:rsidP="00AD7996">
            <w:pPr>
              <w:rPr>
                <w:rFonts w:eastAsia="MS Mincho"/>
                <w:b/>
              </w:rPr>
            </w:pPr>
            <w:r>
              <w:rPr>
                <w:rFonts w:eastAsia="MS Mincho"/>
              </w:rPr>
              <w:t>orientation-requested-default</w:t>
            </w:r>
          </w:p>
        </w:tc>
        <w:tc>
          <w:tcPr>
            <w:tcW w:w="1777" w:type="dxa"/>
          </w:tcPr>
          <w:p w14:paraId="1903766E" w14:textId="77777777" w:rsidR="00B31E6E" w:rsidRDefault="00200130" w:rsidP="00AD7996">
            <w:pPr>
              <w:rPr>
                <w:rFonts w:eastAsia="MS Mincho"/>
              </w:rPr>
            </w:pPr>
            <w:r>
              <w:rPr>
                <w:rFonts w:eastAsia="MS Mincho"/>
              </w:rPr>
              <w:t>MUST</w:t>
            </w:r>
          </w:p>
        </w:tc>
        <w:tc>
          <w:tcPr>
            <w:tcW w:w="1554" w:type="dxa"/>
          </w:tcPr>
          <w:p w14:paraId="34E313BB" w14:textId="77777777" w:rsidR="00B31E6E" w:rsidRDefault="00200130" w:rsidP="00AD7996">
            <w:pPr>
              <w:rPr>
                <w:rFonts w:eastAsia="MS Mincho"/>
              </w:rPr>
            </w:pPr>
            <w:r>
              <w:rPr>
                <w:rFonts w:eastAsia="MS Mincho"/>
              </w:rPr>
              <w:t>MUST</w:t>
            </w:r>
          </w:p>
        </w:tc>
        <w:tc>
          <w:tcPr>
            <w:tcW w:w="1786" w:type="dxa"/>
          </w:tcPr>
          <w:p w14:paraId="0678C880" w14:textId="77777777" w:rsidR="00B31E6E" w:rsidRDefault="00B31E6E" w:rsidP="00AD7996">
            <w:pPr>
              <w:rPr>
                <w:rFonts w:eastAsia="MS Mincho"/>
              </w:rPr>
            </w:pPr>
            <w:r>
              <w:rPr>
                <w:rFonts w:eastAsia="MS Mincho"/>
              </w:rPr>
              <w:t>RFC 2911</w:t>
            </w:r>
          </w:p>
        </w:tc>
      </w:tr>
      <w:tr w:rsidR="00B31E6E" w14:paraId="0ADA9523" w14:textId="77777777" w:rsidTr="00CB3B27">
        <w:tc>
          <w:tcPr>
            <w:tcW w:w="3836" w:type="dxa"/>
          </w:tcPr>
          <w:p w14:paraId="29764FD2" w14:textId="77777777" w:rsidR="00B31E6E" w:rsidRDefault="00B31E6E" w:rsidP="00AD7996">
            <w:pPr>
              <w:rPr>
                <w:rFonts w:eastAsia="MS Mincho"/>
                <w:b/>
              </w:rPr>
            </w:pPr>
            <w:r>
              <w:rPr>
                <w:rFonts w:eastAsia="MS Mincho"/>
              </w:rPr>
              <w:t>orientation-requested-supported</w:t>
            </w:r>
          </w:p>
        </w:tc>
        <w:tc>
          <w:tcPr>
            <w:tcW w:w="1777" w:type="dxa"/>
          </w:tcPr>
          <w:p w14:paraId="3AE10222" w14:textId="77777777" w:rsidR="00B31E6E" w:rsidRDefault="00200130" w:rsidP="00AD7996">
            <w:pPr>
              <w:rPr>
                <w:rFonts w:eastAsia="MS Mincho"/>
              </w:rPr>
            </w:pPr>
            <w:r>
              <w:rPr>
                <w:rFonts w:eastAsia="MS Mincho"/>
              </w:rPr>
              <w:t>MUST</w:t>
            </w:r>
          </w:p>
        </w:tc>
        <w:tc>
          <w:tcPr>
            <w:tcW w:w="1554" w:type="dxa"/>
          </w:tcPr>
          <w:p w14:paraId="651B99D5" w14:textId="77777777" w:rsidR="00B31E6E" w:rsidRDefault="00200130" w:rsidP="00AD7996">
            <w:pPr>
              <w:rPr>
                <w:rFonts w:eastAsia="MS Mincho"/>
              </w:rPr>
            </w:pPr>
            <w:r>
              <w:rPr>
                <w:rFonts w:eastAsia="MS Mincho"/>
              </w:rPr>
              <w:t>MUST</w:t>
            </w:r>
          </w:p>
        </w:tc>
        <w:tc>
          <w:tcPr>
            <w:tcW w:w="1786" w:type="dxa"/>
          </w:tcPr>
          <w:p w14:paraId="6EE96528" w14:textId="77777777" w:rsidR="00B31E6E" w:rsidRDefault="00B31E6E" w:rsidP="00AD7996">
            <w:pPr>
              <w:rPr>
                <w:rFonts w:eastAsia="MS Mincho"/>
              </w:rPr>
            </w:pPr>
            <w:r>
              <w:rPr>
                <w:rFonts w:eastAsia="MS Mincho"/>
              </w:rPr>
              <w:t>RFC 2911</w:t>
            </w:r>
          </w:p>
        </w:tc>
      </w:tr>
      <w:tr w:rsidR="00B31E6E" w14:paraId="2764C233"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7E981EE0" w14:textId="77777777" w:rsidR="00B31E6E" w:rsidRDefault="00B31E6E" w:rsidP="00AD7996">
            <w:pPr>
              <w:rPr>
                <w:rFonts w:eastAsia="MS Mincho"/>
                <w:b/>
              </w:rPr>
            </w:pPr>
            <w:r>
              <w:rPr>
                <w:rFonts w:eastAsia="MS Mincho"/>
              </w:rPr>
              <w:t>output-bin-default</w:t>
            </w:r>
          </w:p>
        </w:tc>
        <w:tc>
          <w:tcPr>
            <w:tcW w:w="1777" w:type="dxa"/>
          </w:tcPr>
          <w:p w14:paraId="2CE57C4D" w14:textId="77777777" w:rsidR="00B31E6E" w:rsidRDefault="00200130" w:rsidP="00AD7996">
            <w:pPr>
              <w:rPr>
                <w:rFonts w:eastAsia="MS Mincho"/>
              </w:rPr>
            </w:pPr>
            <w:r>
              <w:rPr>
                <w:rFonts w:eastAsia="MS Mincho"/>
              </w:rPr>
              <w:t>MUST</w:t>
            </w:r>
          </w:p>
        </w:tc>
        <w:tc>
          <w:tcPr>
            <w:tcW w:w="1554" w:type="dxa"/>
          </w:tcPr>
          <w:p w14:paraId="7ADE5270" w14:textId="77777777" w:rsidR="00B31E6E" w:rsidRDefault="00200130" w:rsidP="00AD7996">
            <w:pPr>
              <w:rPr>
                <w:rFonts w:eastAsia="MS Mincho"/>
              </w:rPr>
            </w:pPr>
            <w:r>
              <w:rPr>
                <w:rFonts w:eastAsia="MS Mincho"/>
              </w:rPr>
              <w:t>MUST</w:t>
            </w:r>
          </w:p>
        </w:tc>
        <w:tc>
          <w:tcPr>
            <w:tcW w:w="1786" w:type="dxa"/>
          </w:tcPr>
          <w:p w14:paraId="3E0D82EE" w14:textId="77777777" w:rsidR="00B31E6E" w:rsidRDefault="00B31E6E" w:rsidP="00AD7996">
            <w:pPr>
              <w:rPr>
                <w:rFonts w:eastAsia="MS Mincho"/>
              </w:rPr>
            </w:pPr>
            <w:r>
              <w:rPr>
                <w:rFonts w:eastAsia="MS Mincho"/>
              </w:rPr>
              <w:t>PWG 5100.2</w:t>
            </w:r>
          </w:p>
        </w:tc>
      </w:tr>
      <w:tr w:rsidR="00B31E6E" w14:paraId="6B7C457F" w14:textId="77777777" w:rsidTr="00CB3B27">
        <w:tc>
          <w:tcPr>
            <w:tcW w:w="3836" w:type="dxa"/>
          </w:tcPr>
          <w:p w14:paraId="5F7ADAEB" w14:textId="77777777" w:rsidR="00B31E6E" w:rsidRDefault="00B31E6E" w:rsidP="00AD7996">
            <w:pPr>
              <w:rPr>
                <w:rFonts w:eastAsia="MS Mincho"/>
                <w:b/>
              </w:rPr>
            </w:pPr>
            <w:r>
              <w:rPr>
                <w:rFonts w:eastAsia="MS Mincho"/>
              </w:rPr>
              <w:t>output-bin-supported</w:t>
            </w:r>
          </w:p>
        </w:tc>
        <w:tc>
          <w:tcPr>
            <w:tcW w:w="1777" w:type="dxa"/>
          </w:tcPr>
          <w:p w14:paraId="072D52A6" w14:textId="77777777" w:rsidR="00B31E6E" w:rsidRDefault="00200130" w:rsidP="00AD7996">
            <w:pPr>
              <w:rPr>
                <w:rFonts w:eastAsia="MS Mincho"/>
              </w:rPr>
            </w:pPr>
            <w:r>
              <w:rPr>
                <w:rFonts w:eastAsia="MS Mincho"/>
              </w:rPr>
              <w:t>MUST</w:t>
            </w:r>
          </w:p>
        </w:tc>
        <w:tc>
          <w:tcPr>
            <w:tcW w:w="1554" w:type="dxa"/>
          </w:tcPr>
          <w:p w14:paraId="70C865A5" w14:textId="77777777" w:rsidR="00B31E6E" w:rsidRDefault="00200130" w:rsidP="00AD7996">
            <w:pPr>
              <w:rPr>
                <w:rFonts w:eastAsia="MS Mincho"/>
              </w:rPr>
            </w:pPr>
            <w:r>
              <w:rPr>
                <w:rFonts w:eastAsia="MS Mincho"/>
              </w:rPr>
              <w:t>MUST</w:t>
            </w:r>
          </w:p>
        </w:tc>
        <w:tc>
          <w:tcPr>
            <w:tcW w:w="1786" w:type="dxa"/>
          </w:tcPr>
          <w:p w14:paraId="52F065C0" w14:textId="77777777" w:rsidR="00B31E6E" w:rsidRDefault="00B31E6E" w:rsidP="00AD7996">
            <w:pPr>
              <w:rPr>
                <w:rFonts w:eastAsia="MS Mincho"/>
              </w:rPr>
            </w:pPr>
            <w:r>
              <w:rPr>
                <w:rFonts w:eastAsia="MS Mincho"/>
              </w:rPr>
              <w:t>PWG 5100.2</w:t>
            </w:r>
          </w:p>
        </w:tc>
      </w:tr>
      <w:tr w:rsidR="00B31E6E" w14:paraId="73BD670C"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198315AC" w14:textId="77777777" w:rsidR="00B31E6E" w:rsidRDefault="00B31E6E" w:rsidP="00AD7996">
            <w:pPr>
              <w:rPr>
                <w:rFonts w:eastAsia="MS Mincho"/>
                <w:b/>
              </w:rPr>
            </w:pPr>
            <w:r>
              <w:rPr>
                <w:rFonts w:eastAsia="MS Mincho"/>
              </w:rPr>
              <w:t>overrides-supported</w:t>
            </w:r>
          </w:p>
        </w:tc>
        <w:tc>
          <w:tcPr>
            <w:tcW w:w="1777" w:type="dxa"/>
          </w:tcPr>
          <w:p w14:paraId="54E316C3" w14:textId="77777777" w:rsidR="00B31E6E" w:rsidRDefault="00200130" w:rsidP="00AD7996">
            <w:pPr>
              <w:rPr>
                <w:rFonts w:eastAsia="MS Mincho"/>
              </w:rPr>
            </w:pPr>
            <w:r>
              <w:rPr>
                <w:rFonts w:eastAsia="MS Mincho"/>
              </w:rPr>
              <w:t>MUST</w:t>
            </w:r>
          </w:p>
        </w:tc>
        <w:tc>
          <w:tcPr>
            <w:tcW w:w="1554" w:type="dxa"/>
          </w:tcPr>
          <w:p w14:paraId="26ED2848" w14:textId="77777777" w:rsidR="00B31E6E" w:rsidRDefault="00893266" w:rsidP="00AD7996">
            <w:pPr>
              <w:rPr>
                <w:rFonts w:eastAsia="MS Mincho"/>
              </w:rPr>
            </w:pPr>
            <w:r>
              <w:rPr>
                <w:rFonts w:eastAsia="MS Mincho"/>
              </w:rPr>
              <w:t xml:space="preserve">Note </w:t>
            </w:r>
            <w:r w:rsidR="001B7CFB">
              <w:rPr>
                <w:rFonts w:eastAsia="MS Mincho"/>
              </w:rPr>
              <w:t>2</w:t>
            </w:r>
          </w:p>
        </w:tc>
        <w:tc>
          <w:tcPr>
            <w:tcW w:w="1786" w:type="dxa"/>
          </w:tcPr>
          <w:p w14:paraId="732F2C24" w14:textId="77777777" w:rsidR="00B31E6E" w:rsidRDefault="00B31E6E" w:rsidP="00AD7996">
            <w:pPr>
              <w:rPr>
                <w:rFonts w:eastAsia="MS Mincho"/>
              </w:rPr>
            </w:pPr>
            <w:r>
              <w:rPr>
                <w:rFonts w:eastAsia="MS Mincho"/>
              </w:rPr>
              <w:t>PWG 5100.6</w:t>
            </w:r>
          </w:p>
        </w:tc>
      </w:tr>
      <w:tr w:rsidR="00B31E6E" w14:paraId="481E54A9" w14:textId="77777777" w:rsidTr="00CB3B27">
        <w:tc>
          <w:tcPr>
            <w:tcW w:w="3836" w:type="dxa"/>
          </w:tcPr>
          <w:p w14:paraId="44272EDF" w14:textId="77777777" w:rsidR="00B31E6E" w:rsidRDefault="00B31E6E" w:rsidP="00AD7996">
            <w:pPr>
              <w:rPr>
                <w:rFonts w:eastAsia="MS Mincho"/>
                <w:b/>
              </w:rPr>
            </w:pPr>
            <w:r>
              <w:rPr>
                <w:rFonts w:eastAsia="MS Mincho"/>
              </w:rPr>
              <w:t>page-ranges-supported</w:t>
            </w:r>
          </w:p>
        </w:tc>
        <w:tc>
          <w:tcPr>
            <w:tcW w:w="1777" w:type="dxa"/>
          </w:tcPr>
          <w:p w14:paraId="2E3DF010" w14:textId="77777777" w:rsidR="00B31E6E" w:rsidRDefault="00200130" w:rsidP="00AD7996">
            <w:pPr>
              <w:rPr>
                <w:rFonts w:eastAsia="MS Mincho"/>
              </w:rPr>
            </w:pPr>
            <w:r>
              <w:rPr>
                <w:rFonts w:eastAsia="MS Mincho"/>
              </w:rPr>
              <w:t>MUST</w:t>
            </w:r>
          </w:p>
        </w:tc>
        <w:tc>
          <w:tcPr>
            <w:tcW w:w="1554" w:type="dxa"/>
          </w:tcPr>
          <w:p w14:paraId="192F617E" w14:textId="77777777" w:rsidR="00B31E6E" w:rsidRDefault="00200130" w:rsidP="00AD7996">
            <w:pPr>
              <w:rPr>
                <w:rFonts w:eastAsia="MS Mincho"/>
              </w:rPr>
            </w:pPr>
            <w:r>
              <w:rPr>
                <w:rFonts w:eastAsia="MS Mincho"/>
              </w:rPr>
              <w:t xml:space="preserve">Note </w:t>
            </w:r>
            <w:r w:rsidR="001B7CFB">
              <w:rPr>
                <w:rFonts w:eastAsia="MS Mincho"/>
              </w:rPr>
              <w:t>2</w:t>
            </w:r>
          </w:p>
        </w:tc>
        <w:tc>
          <w:tcPr>
            <w:tcW w:w="1786" w:type="dxa"/>
          </w:tcPr>
          <w:p w14:paraId="49BBE3C8" w14:textId="77777777" w:rsidR="00B31E6E" w:rsidRDefault="00B31E6E" w:rsidP="00AD7996">
            <w:pPr>
              <w:rPr>
                <w:rFonts w:eastAsia="MS Mincho"/>
              </w:rPr>
            </w:pPr>
            <w:r>
              <w:rPr>
                <w:rFonts w:eastAsia="MS Mincho"/>
              </w:rPr>
              <w:t>RFC 2911</w:t>
            </w:r>
          </w:p>
        </w:tc>
      </w:tr>
      <w:tr w:rsidR="00B31E6E" w14:paraId="363634A4"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4EA2AB8A" w14:textId="77777777" w:rsidR="00B31E6E" w:rsidRDefault="00B31E6E" w:rsidP="00AD7996">
            <w:pPr>
              <w:rPr>
                <w:rFonts w:eastAsia="MS Mincho"/>
                <w:b/>
              </w:rPr>
            </w:pPr>
            <w:r>
              <w:rPr>
                <w:rFonts w:eastAsia="MS Mincho"/>
              </w:rPr>
              <w:t>print-color-mode-default</w:t>
            </w:r>
          </w:p>
        </w:tc>
        <w:tc>
          <w:tcPr>
            <w:tcW w:w="1777" w:type="dxa"/>
          </w:tcPr>
          <w:p w14:paraId="519BA64C" w14:textId="77777777" w:rsidR="00B31E6E" w:rsidRDefault="00200130" w:rsidP="00AD7996">
            <w:pPr>
              <w:rPr>
                <w:rFonts w:eastAsia="MS Mincho"/>
              </w:rPr>
            </w:pPr>
            <w:r>
              <w:rPr>
                <w:rFonts w:eastAsia="MS Mincho"/>
              </w:rPr>
              <w:t>MUST</w:t>
            </w:r>
          </w:p>
        </w:tc>
        <w:tc>
          <w:tcPr>
            <w:tcW w:w="1554" w:type="dxa"/>
          </w:tcPr>
          <w:p w14:paraId="5B47914B" w14:textId="77777777" w:rsidR="00B31E6E" w:rsidRDefault="00200130" w:rsidP="00AD7996">
            <w:pPr>
              <w:rPr>
                <w:rFonts w:eastAsia="MS Mincho"/>
              </w:rPr>
            </w:pPr>
            <w:r>
              <w:rPr>
                <w:rFonts w:eastAsia="MS Mincho"/>
              </w:rPr>
              <w:t>MUST</w:t>
            </w:r>
          </w:p>
        </w:tc>
        <w:tc>
          <w:tcPr>
            <w:tcW w:w="1786" w:type="dxa"/>
          </w:tcPr>
          <w:p w14:paraId="639DC25C" w14:textId="77777777" w:rsidR="00B31E6E" w:rsidRDefault="00B31E6E" w:rsidP="00AD7996">
            <w:pPr>
              <w:rPr>
                <w:rFonts w:eastAsia="MS Mincho"/>
              </w:rPr>
            </w:pPr>
            <w:r>
              <w:rPr>
                <w:rFonts w:eastAsia="MS Mincho"/>
              </w:rPr>
              <w:t>PWG 5100.13</w:t>
            </w:r>
          </w:p>
        </w:tc>
      </w:tr>
      <w:tr w:rsidR="00B31E6E" w14:paraId="6E1DCAEA" w14:textId="77777777" w:rsidTr="00CB3B27">
        <w:tc>
          <w:tcPr>
            <w:tcW w:w="3836" w:type="dxa"/>
          </w:tcPr>
          <w:p w14:paraId="588E3CA9" w14:textId="77777777" w:rsidR="00B31E6E" w:rsidRDefault="00B31E6E" w:rsidP="00AD7996">
            <w:pPr>
              <w:rPr>
                <w:rFonts w:eastAsia="MS Mincho"/>
                <w:b/>
              </w:rPr>
            </w:pPr>
            <w:r>
              <w:rPr>
                <w:rFonts w:eastAsia="MS Mincho"/>
              </w:rPr>
              <w:t>print-color-mode-supported</w:t>
            </w:r>
          </w:p>
        </w:tc>
        <w:tc>
          <w:tcPr>
            <w:tcW w:w="1777" w:type="dxa"/>
          </w:tcPr>
          <w:p w14:paraId="63BA0B5D" w14:textId="77777777" w:rsidR="00B31E6E" w:rsidRDefault="00200130" w:rsidP="00AD7996">
            <w:pPr>
              <w:rPr>
                <w:rFonts w:eastAsia="MS Mincho"/>
              </w:rPr>
            </w:pPr>
            <w:r>
              <w:rPr>
                <w:rFonts w:eastAsia="MS Mincho"/>
              </w:rPr>
              <w:t>MUST</w:t>
            </w:r>
          </w:p>
        </w:tc>
        <w:tc>
          <w:tcPr>
            <w:tcW w:w="1554" w:type="dxa"/>
          </w:tcPr>
          <w:p w14:paraId="7352E52B" w14:textId="77777777" w:rsidR="00B31E6E" w:rsidRDefault="00200130" w:rsidP="00AD7996">
            <w:pPr>
              <w:rPr>
                <w:rFonts w:eastAsia="MS Mincho"/>
              </w:rPr>
            </w:pPr>
            <w:r>
              <w:rPr>
                <w:rFonts w:eastAsia="MS Mincho"/>
              </w:rPr>
              <w:t>MUST</w:t>
            </w:r>
          </w:p>
        </w:tc>
        <w:tc>
          <w:tcPr>
            <w:tcW w:w="1786" w:type="dxa"/>
          </w:tcPr>
          <w:p w14:paraId="4E2EA286" w14:textId="77777777" w:rsidR="00B31E6E" w:rsidRDefault="00B31E6E" w:rsidP="00AD7996">
            <w:pPr>
              <w:rPr>
                <w:rFonts w:eastAsia="MS Mincho"/>
              </w:rPr>
            </w:pPr>
            <w:r>
              <w:rPr>
                <w:rFonts w:eastAsia="MS Mincho"/>
              </w:rPr>
              <w:t>PWG 5100.13</w:t>
            </w:r>
          </w:p>
        </w:tc>
      </w:tr>
      <w:tr w:rsidR="00B31E6E" w14:paraId="50F7418B"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07FE63DB" w14:textId="77777777" w:rsidR="00B31E6E" w:rsidRDefault="00B31E6E" w:rsidP="00AD7996">
            <w:pPr>
              <w:rPr>
                <w:rFonts w:eastAsia="MS Mincho"/>
                <w:b/>
              </w:rPr>
            </w:pPr>
            <w:r>
              <w:rPr>
                <w:rFonts w:eastAsia="MS Mincho"/>
              </w:rPr>
              <w:t>print-content-optimize-default</w:t>
            </w:r>
          </w:p>
        </w:tc>
        <w:tc>
          <w:tcPr>
            <w:tcW w:w="1777" w:type="dxa"/>
          </w:tcPr>
          <w:p w14:paraId="45496AF3" w14:textId="77777777" w:rsidR="00B31E6E" w:rsidRDefault="00200130" w:rsidP="00AD7996">
            <w:pPr>
              <w:rPr>
                <w:rFonts w:eastAsia="MS Mincho"/>
              </w:rPr>
            </w:pPr>
            <w:r>
              <w:rPr>
                <w:rFonts w:eastAsia="MS Mincho"/>
              </w:rPr>
              <w:t>MUST</w:t>
            </w:r>
          </w:p>
        </w:tc>
        <w:tc>
          <w:tcPr>
            <w:tcW w:w="1554" w:type="dxa"/>
          </w:tcPr>
          <w:p w14:paraId="2C98D46E" w14:textId="77777777" w:rsidR="00B31E6E" w:rsidRDefault="00200130" w:rsidP="00AD7996">
            <w:pPr>
              <w:rPr>
                <w:rFonts w:eastAsia="MS Mincho"/>
              </w:rPr>
            </w:pPr>
            <w:r>
              <w:rPr>
                <w:rFonts w:eastAsia="MS Mincho"/>
              </w:rPr>
              <w:t>MUST</w:t>
            </w:r>
          </w:p>
        </w:tc>
        <w:tc>
          <w:tcPr>
            <w:tcW w:w="1786" w:type="dxa"/>
          </w:tcPr>
          <w:p w14:paraId="7E1A45DE" w14:textId="77777777" w:rsidR="00B31E6E" w:rsidRDefault="00B31E6E" w:rsidP="00AD7996">
            <w:pPr>
              <w:rPr>
                <w:rFonts w:eastAsia="MS Mincho"/>
              </w:rPr>
            </w:pPr>
            <w:r>
              <w:rPr>
                <w:rFonts w:eastAsia="MS Mincho"/>
              </w:rPr>
              <w:t>PWG 5100.7</w:t>
            </w:r>
          </w:p>
        </w:tc>
      </w:tr>
      <w:tr w:rsidR="00B31E6E" w14:paraId="054DB42F" w14:textId="77777777" w:rsidTr="00CB3B27">
        <w:tc>
          <w:tcPr>
            <w:tcW w:w="3836" w:type="dxa"/>
          </w:tcPr>
          <w:p w14:paraId="389A60EA" w14:textId="77777777" w:rsidR="00B31E6E" w:rsidRDefault="00B31E6E" w:rsidP="00AD7996">
            <w:pPr>
              <w:rPr>
                <w:rFonts w:eastAsia="MS Mincho"/>
                <w:b/>
              </w:rPr>
            </w:pPr>
            <w:r>
              <w:rPr>
                <w:rFonts w:eastAsia="MS Mincho"/>
              </w:rPr>
              <w:t>print-content-optimize-supported</w:t>
            </w:r>
          </w:p>
        </w:tc>
        <w:tc>
          <w:tcPr>
            <w:tcW w:w="1777" w:type="dxa"/>
          </w:tcPr>
          <w:p w14:paraId="1584CEAC" w14:textId="77777777" w:rsidR="00B31E6E" w:rsidRDefault="00200130" w:rsidP="00AD7996">
            <w:pPr>
              <w:rPr>
                <w:rFonts w:eastAsia="MS Mincho"/>
              </w:rPr>
            </w:pPr>
            <w:r>
              <w:rPr>
                <w:rFonts w:eastAsia="MS Mincho"/>
              </w:rPr>
              <w:t>MUST</w:t>
            </w:r>
          </w:p>
        </w:tc>
        <w:tc>
          <w:tcPr>
            <w:tcW w:w="1554" w:type="dxa"/>
          </w:tcPr>
          <w:p w14:paraId="22F951E9" w14:textId="77777777" w:rsidR="00B31E6E" w:rsidRDefault="00200130" w:rsidP="00AD7996">
            <w:pPr>
              <w:rPr>
                <w:rFonts w:eastAsia="MS Mincho"/>
              </w:rPr>
            </w:pPr>
            <w:r>
              <w:rPr>
                <w:rFonts w:eastAsia="MS Mincho"/>
              </w:rPr>
              <w:t>MUST</w:t>
            </w:r>
          </w:p>
        </w:tc>
        <w:tc>
          <w:tcPr>
            <w:tcW w:w="1786" w:type="dxa"/>
          </w:tcPr>
          <w:p w14:paraId="51C81EAD" w14:textId="77777777" w:rsidR="00B31E6E" w:rsidRDefault="00B31E6E" w:rsidP="00AD7996">
            <w:pPr>
              <w:rPr>
                <w:rFonts w:eastAsia="MS Mincho"/>
              </w:rPr>
            </w:pPr>
            <w:r>
              <w:rPr>
                <w:rFonts w:eastAsia="MS Mincho"/>
              </w:rPr>
              <w:t>PWG 5100.7</w:t>
            </w:r>
          </w:p>
        </w:tc>
      </w:tr>
      <w:tr w:rsidR="00B31E6E" w14:paraId="28A836AA"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110620AE" w14:textId="77777777" w:rsidR="00B31E6E" w:rsidRDefault="00B31E6E" w:rsidP="00AD7996">
            <w:pPr>
              <w:rPr>
                <w:rFonts w:eastAsia="MS Mincho"/>
                <w:b/>
              </w:rPr>
            </w:pPr>
            <w:r>
              <w:rPr>
                <w:rFonts w:eastAsia="MS Mincho"/>
              </w:rPr>
              <w:t>print-rendering-intent-default</w:t>
            </w:r>
          </w:p>
        </w:tc>
        <w:tc>
          <w:tcPr>
            <w:tcW w:w="1777" w:type="dxa"/>
          </w:tcPr>
          <w:p w14:paraId="33207021" w14:textId="77777777" w:rsidR="00B31E6E" w:rsidRDefault="00200130" w:rsidP="00AD7996">
            <w:pPr>
              <w:rPr>
                <w:rFonts w:eastAsia="MS Mincho"/>
              </w:rPr>
            </w:pPr>
            <w:r>
              <w:rPr>
                <w:rFonts w:eastAsia="MS Mincho"/>
              </w:rPr>
              <w:t>MUST</w:t>
            </w:r>
          </w:p>
        </w:tc>
        <w:tc>
          <w:tcPr>
            <w:tcW w:w="1554" w:type="dxa"/>
          </w:tcPr>
          <w:p w14:paraId="7E7A6F50" w14:textId="77777777" w:rsidR="00B31E6E" w:rsidRDefault="00200130" w:rsidP="00AD7996">
            <w:pPr>
              <w:rPr>
                <w:rFonts w:eastAsia="MS Mincho"/>
              </w:rPr>
            </w:pPr>
            <w:r>
              <w:rPr>
                <w:rFonts w:eastAsia="MS Mincho"/>
              </w:rPr>
              <w:t>MUST</w:t>
            </w:r>
          </w:p>
        </w:tc>
        <w:tc>
          <w:tcPr>
            <w:tcW w:w="1786" w:type="dxa"/>
          </w:tcPr>
          <w:p w14:paraId="3A0D3B49" w14:textId="77777777" w:rsidR="00B31E6E" w:rsidRDefault="00B31E6E" w:rsidP="00AD7996">
            <w:pPr>
              <w:rPr>
                <w:rFonts w:eastAsia="MS Mincho"/>
              </w:rPr>
            </w:pPr>
            <w:r>
              <w:rPr>
                <w:rFonts w:eastAsia="MS Mincho"/>
              </w:rPr>
              <w:t>PWG 5100.13</w:t>
            </w:r>
          </w:p>
        </w:tc>
      </w:tr>
      <w:tr w:rsidR="00B31E6E" w14:paraId="355F368C" w14:textId="77777777" w:rsidTr="00CB3B27">
        <w:tc>
          <w:tcPr>
            <w:tcW w:w="3836" w:type="dxa"/>
          </w:tcPr>
          <w:p w14:paraId="5845D4C0" w14:textId="77777777" w:rsidR="00B31E6E" w:rsidRDefault="00B31E6E" w:rsidP="00AD7996">
            <w:pPr>
              <w:rPr>
                <w:rFonts w:eastAsia="MS Mincho"/>
                <w:b/>
              </w:rPr>
            </w:pPr>
            <w:r>
              <w:rPr>
                <w:rFonts w:eastAsia="MS Mincho"/>
              </w:rPr>
              <w:t>print-rendering-intent-supported</w:t>
            </w:r>
          </w:p>
        </w:tc>
        <w:tc>
          <w:tcPr>
            <w:tcW w:w="1777" w:type="dxa"/>
          </w:tcPr>
          <w:p w14:paraId="09FF9E0C" w14:textId="77777777" w:rsidR="00B31E6E" w:rsidRDefault="00200130" w:rsidP="00AD7996">
            <w:pPr>
              <w:rPr>
                <w:rFonts w:eastAsia="MS Mincho"/>
              </w:rPr>
            </w:pPr>
            <w:r>
              <w:rPr>
                <w:rFonts w:eastAsia="MS Mincho"/>
              </w:rPr>
              <w:t>MUST</w:t>
            </w:r>
          </w:p>
        </w:tc>
        <w:tc>
          <w:tcPr>
            <w:tcW w:w="1554" w:type="dxa"/>
          </w:tcPr>
          <w:p w14:paraId="2E5EF319" w14:textId="77777777" w:rsidR="00B31E6E" w:rsidRDefault="00200130" w:rsidP="00AD7996">
            <w:pPr>
              <w:rPr>
                <w:rFonts w:eastAsia="MS Mincho"/>
              </w:rPr>
            </w:pPr>
            <w:r>
              <w:rPr>
                <w:rFonts w:eastAsia="MS Mincho"/>
              </w:rPr>
              <w:t>MUST</w:t>
            </w:r>
          </w:p>
        </w:tc>
        <w:tc>
          <w:tcPr>
            <w:tcW w:w="1786" w:type="dxa"/>
          </w:tcPr>
          <w:p w14:paraId="0BA0DD87" w14:textId="77777777" w:rsidR="00B31E6E" w:rsidRDefault="00B31E6E" w:rsidP="00AD7996">
            <w:pPr>
              <w:rPr>
                <w:rFonts w:eastAsia="MS Mincho"/>
              </w:rPr>
            </w:pPr>
            <w:r>
              <w:rPr>
                <w:rFonts w:eastAsia="MS Mincho"/>
              </w:rPr>
              <w:t>PWG 5100.13</w:t>
            </w:r>
          </w:p>
        </w:tc>
      </w:tr>
      <w:tr w:rsidR="00B31E6E" w14:paraId="077F8139"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20BC5CAC" w14:textId="77777777" w:rsidR="00B31E6E" w:rsidRDefault="00B31E6E" w:rsidP="00AD7996">
            <w:pPr>
              <w:rPr>
                <w:rFonts w:eastAsia="MS Mincho"/>
                <w:b/>
              </w:rPr>
            </w:pPr>
            <w:r>
              <w:rPr>
                <w:rFonts w:eastAsia="MS Mincho"/>
              </w:rPr>
              <w:t>print-quality-default</w:t>
            </w:r>
          </w:p>
        </w:tc>
        <w:tc>
          <w:tcPr>
            <w:tcW w:w="1777" w:type="dxa"/>
          </w:tcPr>
          <w:p w14:paraId="753BF4B8" w14:textId="77777777" w:rsidR="00B31E6E" w:rsidRDefault="00200130" w:rsidP="00AD7996">
            <w:pPr>
              <w:rPr>
                <w:rFonts w:eastAsia="MS Mincho"/>
              </w:rPr>
            </w:pPr>
            <w:r>
              <w:rPr>
                <w:rFonts w:eastAsia="MS Mincho"/>
              </w:rPr>
              <w:t>MUST</w:t>
            </w:r>
          </w:p>
        </w:tc>
        <w:tc>
          <w:tcPr>
            <w:tcW w:w="1554" w:type="dxa"/>
          </w:tcPr>
          <w:p w14:paraId="18282691" w14:textId="77777777" w:rsidR="00B31E6E" w:rsidRDefault="00200130" w:rsidP="00AD7996">
            <w:pPr>
              <w:rPr>
                <w:rFonts w:eastAsia="MS Mincho"/>
              </w:rPr>
            </w:pPr>
            <w:r>
              <w:rPr>
                <w:rFonts w:eastAsia="MS Mincho"/>
              </w:rPr>
              <w:t>MUST</w:t>
            </w:r>
          </w:p>
        </w:tc>
        <w:tc>
          <w:tcPr>
            <w:tcW w:w="1786" w:type="dxa"/>
          </w:tcPr>
          <w:p w14:paraId="575C358F" w14:textId="77777777" w:rsidR="00B31E6E" w:rsidRDefault="00B31E6E" w:rsidP="00AD7996">
            <w:pPr>
              <w:rPr>
                <w:rFonts w:eastAsia="MS Mincho"/>
              </w:rPr>
            </w:pPr>
            <w:r>
              <w:rPr>
                <w:rFonts w:eastAsia="MS Mincho"/>
              </w:rPr>
              <w:t>RFC 2911</w:t>
            </w:r>
          </w:p>
        </w:tc>
      </w:tr>
      <w:tr w:rsidR="00B31E6E" w14:paraId="29D58A77" w14:textId="77777777" w:rsidTr="00CB3B27">
        <w:tc>
          <w:tcPr>
            <w:tcW w:w="3836" w:type="dxa"/>
          </w:tcPr>
          <w:p w14:paraId="418D2C1E" w14:textId="77777777" w:rsidR="00B31E6E" w:rsidRDefault="00B31E6E" w:rsidP="00AD7996">
            <w:pPr>
              <w:rPr>
                <w:rFonts w:eastAsia="MS Mincho"/>
                <w:b/>
              </w:rPr>
            </w:pPr>
            <w:r>
              <w:rPr>
                <w:rFonts w:eastAsia="MS Mincho"/>
              </w:rPr>
              <w:t>print-quality-supported</w:t>
            </w:r>
          </w:p>
        </w:tc>
        <w:tc>
          <w:tcPr>
            <w:tcW w:w="1777" w:type="dxa"/>
          </w:tcPr>
          <w:p w14:paraId="5FE24E84" w14:textId="77777777" w:rsidR="00B31E6E" w:rsidRDefault="00200130" w:rsidP="00AD7996">
            <w:pPr>
              <w:rPr>
                <w:rFonts w:eastAsia="MS Mincho"/>
              </w:rPr>
            </w:pPr>
            <w:r>
              <w:rPr>
                <w:rFonts w:eastAsia="MS Mincho"/>
              </w:rPr>
              <w:t>MUST</w:t>
            </w:r>
          </w:p>
        </w:tc>
        <w:tc>
          <w:tcPr>
            <w:tcW w:w="1554" w:type="dxa"/>
          </w:tcPr>
          <w:p w14:paraId="07EB1312" w14:textId="77777777" w:rsidR="00B31E6E" w:rsidRDefault="00200130" w:rsidP="00AD7996">
            <w:pPr>
              <w:rPr>
                <w:rFonts w:eastAsia="MS Mincho"/>
              </w:rPr>
            </w:pPr>
            <w:r>
              <w:rPr>
                <w:rFonts w:eastAsia="MS Mincho"/>
              </w:rPr>
              <w:t>MUST</w:t>
            </w:r>
          </w:p>
        </w:tc>
        <w:tc>
          <w:tcPr>
            <w:tcW w:w="1786" w:type="dxa"/>
          </w:tcPr>
          <w:p w14:paraId="60474957" w14:textId="77777777" w:rsidR="00B31E6E" w:rsidRDefault="00B31E6E" w:rsidP="00AD7996">
            <w:pPr>
              <w:rPr>
                <w:rFonts w:eastAsia="MS Mincho"/>
              </w:rPr>
            </w:pPr>
            <w:r>
              <w:rPr>
                <w:rFonts w:eastAsia="MS Mincho"/>
              </w:rPr>
              <w:t>RFC 2911</w:t>
            </w:r>
          </w:p>
        </w:tc>
      </w:tr>
      <w:tr w:rsidR="00B31E6E" w14:paraId="279FED3D"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002DB460" w14:textId="77777777" w:rsidR="00B31E6E" w:rsidRDefault="00B31E6E" w:rsidP="00AD7996">
            <w:pPr>
              <w:rPr>
                <w:rFonts w:eastAsia="MS Mincho"/>
                <w:b/>
              </w:rPr>
            </w:pPr>
            <w:r>
              <w:rPr>
                <w:rFonts w:eastAsia="MS Mincho"/>
              </w:rPr>
              <w:t>printer-device-id</w:t>
            </w:r>
          </w:p>
        </w:tc>
        <w:tc>
          <w:tcPr>
            <w:tcW w:w="1777" w:type="dxa"/>
          </w:tcPr>
          <w:p w14:paraId="746D82BD" w14:textId="77777777" w:rsidR="00B31E6E" w:rsidRDefault="00200130" w:rsidP="00AD7996">
            <w:pPr>
              <w:rPr>
                <w:rFonts w:eastAsia="MS Mincho"/>
              </w:rPr>
            </w:pPr>
            <w:r>
              <w:rPr>
                <w:rFonts w:eastAsia="MS Mincho"/>
              </w:rPr>
              <w:t>MUST</w:t>
            </w:r>
          </w:p>
        </w:tc>
        <w:tc>
          <w:tcPr>
            <w:tcW w:w="1554" w:type="dxa"/>
          </w:tcPr>
          <w:p w14:paraId="283D91E3" w14:textId="77777777" w:rsidR="00B31E6E" w:rsidRDefault="00200130" w:rsidP="00AD7996">
            <w:pPr>
              <w:rPr>
                <w:rFonts w:eastAsia="MS Mincho"/>
              </w:rPr>
            </w:pPr>
            <w:r>
              <w:rPr>
                <w:rFonts w:eastAsia="MS Mincho"/>
              </w:rPr>
              <w:t>MUST</w:t>
            </w:r>
          </w:p>
        </w:tc>
        <w:tc>
          <w:tcPr>
            <w:tcW w:w="1786" w:type="dxa"/>
          </w:tcPr>
          <w:p w14:paraId="5D1271AD" w14:textId="77777777" w:rsidR="00B31E6E" w:rsidRPr="00516EE6" w:rsidRDefault="00B31E6E" w:rsidP="00AD7996">
            <w:pPr>
              <w:rPr>
                <w:rFonts w:eastAsia="MS Mincho"/>
              </w:rPr>
            </w:pPr>
            <w:r>
              <w:rPr>
                <w:rFonts w:eastAsia="MS Mincho"/>
              </w:rPr>
              <w:t>PWG 5107.2</w:t>
            </w:r>
          </w:p>
        </w:tc>
      </w:tr>
      <w:tr w:rsidR="00B31E6E" w14:paraId="6D9F4E09" w14:textId="77777777" w:rsidTr="00CB3B27">
        <w:tc>
          <w:tcPr>
            <w:tcW w:w="3836" w:type="dxa"/>
          </w:tcPr>
          <w:p w14:paraId="3D5D0C82" w14:textId="77777777" w:rsidR="00B31E6E" w:rsidRDefault="00B31E6E" w:rsidP="00AD7996">
            <w:pPr>
              <w:rPr>
                <w:rFonts w:eastAsia="MS Mincho"/>
                <w:b/>
              </w:rPr>
            </w:pPr>
            <w:r>
              <w:rPr>
                <w:rFonts w:eastAsia="MS Mincho"/>
              </w:rPr>
              <w:t>printer-geo-location</w:t>
            </w:r>
          </w:p>
        </w:tc>
        <w:tc>
          <w:tcPr>
            <w:tcW w:w="1777" w:type="dxa"/>
          </w:tcPr>
          <w:p w14:paraId="35B5BEC7" w14:textId="77777777" w:rsidR="00B31E6E" w:rsidRDefault="00200130" w:rsidP="00AD7996">
            <w:pPr>
              <w:rPr>
                <w:rFonts w:eastAsia="MS Mincho"/>
              </w:rPr>
            </w:pPr>
            <w:r>
              <w:rPr>
                <w:rFonts w:eastAsia="MS Mincho"/>
              </w:rPr>
              <w:t>MUST</w:t>
            </w:r>
          </w:p>
        </w:tc>
        <w:tc>
          <w:tcPr>
            <w:tcW w:w="1554" w:type="dxa"/>
          </w:tcPr>
          <w:p w14:paraId="1864B32F" w14:textId="77777777" w:rsidR="00B31E6E" w:rsidRDefault="00200130" w:rsidP="00AD7996">
            <w:pPr>
              <w:rPr>
                <w:rFonts w:eastAsia="MS Mincho"/>
              </w:rPr>
            </w:pPr>
            <w:r>
              <w:rPr>
                <w:rFonts w:eastAsia="MS Mincho"/>
              </w:rPr>
              <w:t>MUST</w:t>
            </w:r>
          </w:p>
        </w:tc>
        <w:tc>
          <w:tcPr>
            <w:tcW w:w="1786" w:type="dxa"/>
          </w:tcPr>
          <w:p w14:paraId="6A3AD236" w14:textId="77777777" w:rsidR="00B31E6E" w:rsidRPr="00516EE6" w:rsidRDefault="00B31E6E" w:rsidP="00AD7996">
            <w:pPr>
              <w:rPr>
                <w:rFonts w:eastAsia="MS Mincho"/>
              </w:rPr>
            </w:pPr>
            <w:r>
              <w:rPr>
                <w:rFonts w:eastAsia="MS Mincho"/>
              </w:rPr>
              <w:t>PWG 5100.13</w:t>
            </w:r>
          </w:p>
        </w:tc>
      </w:tr>
      <w:tr w:rsidR="00B31E6E" w14:paraId="11A51D45"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1381A91B" w14:textId="77777777" w:rsidR="00B31E6E" w:rsidRDefault="00B31E6E" w:rsidP="00AD7996">
            <w:pPr>
              <w:rPr>
                <w:rFonts w:eastAsia="MS Mincho"/>
                <w:b/>
              </w:rPr>
            </w:pPr>
            <w:r>
              <w:rPr>
                <w:rFonts w:eastAsia="MS Mincho"/>
              </w:rPr>
              <w:t>printer-get-attributes-supported</w:t>
            </w:r>
          </w:p>
        </w:tc>
        <w:tc>
          <w:tcPr>
            <w:tcW w:w="1777" w:type="dxa"/>
          </w:tcPr>
          <w:p w14:paraId="704131C5" w14:textId="77777777" w:rsidR="00B31E6E" w:rsidRDefault="00200130" w:rsidP="00AD7996">
            <w:pPr>
              <w:rPr>
                <w:rFonts w:eastAsia="MS Mincho"/>
              </w:rPr>
            </w:pPr>
            <w:r>
              <w:rPr>
                <w:rFonts w:eastAsia="MS Mincho"/>
              </w:rPr>
              <w:t>MUST</w:t>
            </w:r>
          </w:p>
        </w:tc>
        <w:tc>
          <w:tcPr>
            <w:tcW w:w="1554" w:type="dxa"/>
          </w:tcPr>
          <w:p w14:paraId="101F3EEA" w14:textId="77777777" w:rsidR="00B31E6E" w:rsidRDefault="00200130" w:rsidP="00AD7996">
            <w:pPr>
              <w:rPr>
                <w:rFonts w:eastAsia="MS Mincho"/>
              </w:rPr>
            </w:pPr>
            <w:r>
              <w:rPr>
                <w:rFonts w:eastAsia="MS Mincho"/>
              </w:rPr>
              <w:t>MUST NOT</w:t>
            </w:r>
          </w:p>
        </w:tc>
        <w:tc>
          <w:tcPr>
            <w:tcW w:w="1786" w:type="dxa"/>
          </w:tcPr>
          <w:p w14:paraId="19BD63AA" w14:textId="77777777" w:rsidR="00B31E6E" w:rsidRDefault="00B31E6E" w:rsidP="00AD7996">
            <w:pPr>
              <w:rPr>
                <w:rFonts w:eastAsia="MS Mincho"/>
              </w:rPr>
            </w:pPr>
            <w:r>
              <w:rPr>
                <w:rFonts w:eastAsia="MS Mincho"/>
              </w:rPr>
              <w:t>PWG 5100.13</w:t>
            </w:r>
          </w:p>
        </w:tc>
      </w:tr>
      <w:tr w:rsidR="00B31E6E" w14:paraId="097C4242" w14:textId="77777777" w:rsidTr="00CB3B27">
        <w:tc>
          <w:tcPr>
            <w:tcW w:w="3836" w:type="dxa"/>
          </w:tcPr>
          <w:p w14:paraId="06608F80" w14:textId="77777777" w:rsidR="00B31E6E" w:rsidRDefault="00B31E6E" w:rsidP="00AD7996">
            <w:pPr>
              <w:rPr>
                <w:rFonts w:eastAsia="MS Mincho"/>
                <w:b/>
              </w:rPr>
            </w:pPr>
            <w:r>
              <w:rPr>
                <w:rFonts w:eastAsia="MS Mincho"/>
              </w:rPr>
              <w:t>printer-icc-profiles</w:t>
            </w:r>
          </w:p>
        </w:tc>
        <w:tc>
          <w:tcPr>
            <w:tcW w:w="1777" w:type="dxa"/>
          </w:tcPr>
          <w:p w14:paraId="416DD427" w14:textId="77777777" w:rsidR="00B31E6E" w:rsidRDefault="00200130" w:rsidP="00AD7996">
            <w:pPr>
              <w:rPr>
                <w:rFonts w:eastAsia="MS Mincho"/>
              </w:rPr>
            </w:pPr>
            <w:r>
              <w:rPr>
                <w:rFonts w:eastAsia="MS Mincho"/>
              </w:rPr>
              <w:t>MUST</w:t>
            </w:r>
          </w:p>
        </w:tc>
        <w:tc>
          <w:tcPr>
            <w:tcW w:w="1554" w:type="dxa"/>
          </w:tcPr>
          <w:p w14:paraId="2D70ADEB" w14:textId="77777777" w:rsidR="00B31E6E" w:rsidRDefault="00200130" w:rsidP="00AD7996">
            <w:pPr>
              <w:rPr>
                <w:rFonts w:eastAsia="MS Mincho"/>
              </w:rPr>
            </w:pPr>
            <w:r>
              <w:rPr>
                <w:rFonts w:eastAsia="MS Mincho"/>
              </w:rPr>
              <w:t>MAY</w:t>
            </w:r>
          </w:p>
        </w:tc>
        <w:tc>
          <w:tcPr>
            <w:tcW w:w="1786" w:type="dxa"/>
          </w:tcPr>
          <w:p w14:paraId="56CCCA5D" w14:textId="77777777" w:rsidR="00B31E6E" w:rsidRPr="00516EE6" w:rsidRDefault="00B31E6E" w:rsidP="00AD7996">
            <w:pPr>
              <w:rPr>
                <w:rFonts w:eastAsia="MS Mincho"/>
              </w:rPr>
            </w:pPr>
            <w:r>
              <w:rPr>
                <w:rFonts w:eastAsia="MS Mincho"/>
              </w:rPr>
              <w:t>PWG 5100.13</w:t>
            </w:r>
          </w:p>
        </w:tc>
      </w:tr>
      <w:tr w:rsidR="00B31E6E" w14:paraId="73032FC3"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7F0683BD" w14:textId="77777777" w:rsidR="00B31E6E" w:rsidRDefault="00B31E6E" w:rsidP="00AD7996">
            <w:pPr>
              <w:rPr>
                <w:rFonts w:eastAsia="MS Mincho"/>
                <w:b/>
              </w:rPr>
            </w:pPr>
            <w:r>
              <w:rPr>
                <w:rFonts w:eastAsia="MS Mincho"/>
              </w:rPr>
              <w:t>printer-icons</w:t>
            </w:r>
          </w:p>
        </w:tc>
        <w:tc>
          <w:tcPr>
            <w:tcW w:w="1777" w:type="dxa"/>
          </w:tcPr>
          <w:p w14:paraId="37F8D87B" w14:textId="77777777" w:rsidR="00B31E6E" w:rsidRDefault="00200130" w:rsidP="00AD7996">
            <w:pPr>
              <w:rPr>
                <w:rFonts w:eastAsia="MS Mincho"/>
              </w:rPr>
            </w:pPr>
            <w:r>
              <w:rPr>
                <w:rFonts w:eastAsia="MS Mincho"/>
              </w:rPr>
              <w:t>MUST</w:t>
            </w:r>
          </w:p>
        </w:tc>
        <w:tc>
          <w:tcPr>
            <w:tcW w:w="1554" w:type="dxa"/>
          </w:tcPr>
          <w:p w14:paraId="6095B309" w14:textId="77777777" w:rsidR="00B31E6E" w:rsidRDefault="00200130" w:rsidP="00AD7996">
            <w:pPr>
              <w:rPr>
                <w:rFonts w:eastAsia="MS Mincho"/>
              </w:rPr>
            </w:pPr>
            <w:r>
              <w:rPr>
                <w:rFonts w:eastAsia="MS Mincho"/>
              </w:rPr>
              <w:t>MAY</w:t>
            </w:r>
          </w:p>
        </w:tc>
        <w:tc>
          <w:tcPr>
            <w:tcW w:w="1786" w:type="dxa"/>
          </w:tcPr>
          <w:p w14:paraId="6A023DA1" w14:textId="77777777" w:rsidR="00B31E6E" w:rsidRPr="00516EE6" w:rsidRDefault="00B31E6E" w:rsidP="00AD7996">
            <w:pPr>
              <w:rPr>
                <w:rFonts w:eastAsia="MS Mincho"/>
              </w:rPr>
            </w:pPr>
            <w:r>
              <w:rPr>
                <w:rFonts w:eastAsia="MS Mincho"/>
              </w:rPr>
              <w:t>PWG 5100.13</w:t>
            </w:r>
          </w:p>
        </w:tc>
      </w:tr>
      <w:tr w:rsidR="00B31E6E" w14:paraId="6EA27BFA" w14:textId="77777777" w:rsidTr="00CB3B27">
        <w:tc>
          <w:tcPr>
            <w:tcW w:w="3836" w:type="dxa"/>
          </w:tcPr>
          <w:p w14:paraId="5C4C49B8" w14:textId="77777777" w:rsidR="00B31E6E" w:rsidRDefault="00B31E6E" w:rsidP="00AD7996">
            <w:pPr>
              <w:rPr>
                <w:rFonts w:eastAsia="MS Mincho"/>
                <w:b/>
              </w:rPr>
            </w:pPr>
            <w:r>
              <w:rPr>
                <w:rFonts w:eastAsia="MS Mincho"/>
              </w:rPr>
              <w:t>printer-info</w:t>
            </w:r>
          </w:p>
        </w:tc>
        <w:tc>
          <w:tcPr>
            <w:tcW w:w="1777" w:type="dxa"/>
          </w:tcPr>
          <w:p w14:paraId="75B4F7AD" w14:textId="77777777" w:rsidR="00B31E6E" w:rsidRDefault="00200130" w:rsidP="00AD7996">
            <w:pPr>
              <w:rPr>
                <w:rFonts w:eastAsia="MS Mincho"/>
              </w:rPr>
            </w:pPr>
            <w:r>
              <w:rPr>
                <w:rFonts w:eastAsia="MS Mincho"/>
              </w:rPr>
              <w:t>MUST</w:t>
            </w:r>
          </w:p>
        </w:tc>
        <w:tc>
          <w:tcPr>
            <w:tcW w:w="1554" w:type="dxa"/>
          </w:tcPr>
          <w:p w14:paraId="3A8E8DE7" w14:textId="77777777" w:rsidR="00B31E6E" w:rsidRDefault="00200130" w:rsidP="00AD7996">
            <w:pPr>
              <w:rPr>
                <w:rFonts w:eastAsia="MS Mincho"/>
              </w:rPr>
            </w:pPr>
            <w:r>
              <w:rPr>
                <w:rFonts w:eastAsia="MS Mincho"/>
              </w:rPr>
              <w:t>MUST</w:t>
            </w:r>
          </w:p>
        </w:tc>
        <w:tc>
          <w:tcPr>
            <w:tcW w:w="1786" w:type="dxa"/>
          </w:tcPr>
          <w:p w14:paraId="09E699AF" w14:textId="77777777" w:rsidR="00B31E6E" w:rsidRPr="00516EE6" w:rsidRDefault="00B31E6E" w:rsidP="00AD7996">
            <w:pPr>
              <w:rPr>
                <w:rFonts w:eastAsia="MS Mincho"/>
              </w:rPr>
            </w:pPr>
            <w:r>
              <w:rPr>
                <w:rFonts w:eastAsia="MS Mincho"/>
              </w:rPr>
              <w:t>RFC 2911</w:t>
            </w:r>
          </w:p>
        </w:tc>
      </w:tr>
      <w:tr w:rsidR="00B31E6E" w14:paraId="6E170BD2"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6A7B28DE" w14:textId="77777777" w:rsidR="00B31E6E" w:rsidRDefault="00B31E6E" w:rsidP="00AD7996">
            <w:pPr>
              <w:rPr>
                <w:rFonts w:eastAsia="MS Mincho"/>
                <w:b/>
              </w:rPr>
            </w:pPr>
            <w:r>
              <w:rPr>
                <w:rFonts w:eastAsia="MS Mincho"/>
              </w:rPr>
              <w:t>printer-is-accepting-jobs</w:t>
            </w:r>
          </w:p>
        </w:tc>
        <w:tc>
          <w:tcPr>
            <w:tcW w:w="1777" w:type="dxa"/>
          </w:tcPr>
          <w:p w14:paraId="11DBC104" w14:textId="77777777" w:rsidR="00B31E6E" w:rsidRDefault="00200130" w:rsidP="00AD7996">
            <w:pPr>
              <w:rPr>
                <w:rFonts w:eastAsia="MS Mincho"/>
              </w:rPr>
            </w:pPr>
            <w:r>
              <w:rPr>
                <w:rFonts w:eastAsia="MS Mincho"/>
              </w:rPr>
              <w:t>MUST</w:t>
            </w:r>
          </w:p>
        </w:tc>
        <w:tc>
          <w:tcPr>
            <w:tcW w:w="1554" w:type="dxa"/>
          </w:tcPr>
          <w:p w14:paraId="36886D4D" w14:textId="77777777" w:rsidR="00B31E6E" w:rsidRDefault="00200130" w:rsidP="00AD7996">
            <w:pPr>
              <w:rPr>
                <w:rFonts w:eastAsia="MS Mincho"/>
              </w:rPr>
            </w:pPr>
            <w:r>
              <w:rPr>
                <w:rFonts w:eastAsia="MS Mincho"/>
              </w:rPr>
              <w:t>MUST</w:t>
            </w:r>
          </w:p>
        </w:tc>
        <w:tc>
          <w:tcPr>
            <w:tcW w:w="1786" w:type="dxa"/>
          </w:tcPr>
          <w:p w14:paraId="2AD5FB51" w14:textId="77777777" w:rsidR="00B31E6E" w:rsidRPr="00516EE6" w:rsidRDefault="00B31E6E" w:rsidP="00AD7996">
            <w:pPr>
              <w:rPr>
                <w:rFonts w:eastAsia="MS Mincho"/>
              </w:rPr>
            </w:pPr>
            <w:r>
              <w:rPr>
                <w:rFonts w:eastAsia="MS Mincho"/>
              </w:rPr>
              <w:t>RFC 2911</w:t>
            </w:r>
          </w:p>
        </w:tc>
      </w:tr>
      <w:tr w:rsidR="00B31E6E" w14:paraId="35DF05AC" w14:textId="77777777" w:rsidTr="00CB3B27">
        <w:tc>
          <w:tcPr>
            <w:tcW w:w="3836" w:type="dxa"/>
          </w:tcPr>
          <w:p w14:paraId="052D5661" w14:textId="77777777" w:rsidR="00B31E6E" w:rsidRDefault="00B31E6E" w:rsidP="00AD7996">
            <w:pPr>
              <w:rPr>
                <w:rFonts w:eastAsia="MS Mincho"/>
                <w:b/>
              </w:rPr>
            </w:pPr>
            <w:r>
              <w:rPr>
                <w:rFonts w:eastAsia="MS Mincho"/>
              </w:rPr>
              <w:t>printer-location</w:t>
            </w:r>
          </w:p>
        </w:tc>
        <w:tc>
          <w:tcPr>
            <w:tcW w:w="1777" w:type="dxa"/>
          </w:tcPr>
          <w:p w14:paraId="375767AF" w14:textId="77777777" w:rsidR="00B31E6E" w:rsidRDefault="00200130" w:rsidP="00AD7996">
            <w:pPr>
              <w:rPr>
                <w:rFonts w:eastAsia="MS Mincho"/>
              </w:rPr>
            </w:pPr>
            <w:r>
              <w:rPr>
                <w:rFonts w:eastAsia="MS Mincho"/>
              </w:rPr>
              <w:t>MUST</w:t>
            </w:r>
          </w:p>
        </w:tc>
        <w:tc>
          <w:tcPr>
            <w:tcW w:w="1554" w:type="dxa"/>
          </w:tcPr>
          <w:p w14:paraId="2F317101" w14:textId="77777777" w:rsidR="00B31E6E" w:rsidRDefault="00200130" w:rsidP="00AD7996">
            <w:pPr>
              <w:rPr>
                <w:rFonts w:eastAsia="MS Mincho"/>
              </w:rPr>
            </w:pPr>
            <w:r>
              <w:rPr>
                <w:rFonts w:eastAsia="MS Mincho"/>
              </w:rPr>
              <w:t>MUST</w:t>
            </w:r>
          </w:p>
        </w:tc>
        <w:tc>
          <w:tcPr>
            <w:tcW w:w="1786" w:type="dxa"/>
          </w:tcPr>
          <w:p w14:paraId="16C8F155" w14:textId="77777777" w:rsidR="00B31E6E" w:rsidRPr="00516EE6" w:rsidRDefault="00B31E6E" w:rsidP="00AD7996">
            <w:pPr>
              <w:rPr>
                <w:rFonts w:eastAsia="MS Mincho"/>
              </w:rPr>
            </w:pPr>
            <w:r>
              <w:rPr>
                <w:rFonts w:eastAsia="MS Mincho"/>
              </w:rPr>
              <w:t>RFC 2911</w:t>
            </w:r>
          </w:p>
        </w:tc>
      </w:tr>
      <w:tr w:rsidR="00B31E6E" w14:paraId="320C58DE"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47E96F60" w14:textId="77777777" w:rsidR="00B31E6E" w:rsidRDefault="00B31E6E" w:rsidP="00AD7996">
            <w:pPr>
              <w:rPr>
                <w:rFonts w:eastAsia="MS Mincho"/>
                <w:b/>
              </w:rPr>
            </w:pPr>
            <w:r>
              <w:rPr>
                <w:rFonts w:eastAsia="MS Mincho"/>
              </w:rPr>
              <w:t>printer-make-and-model</w:t>
            </w:r>
          </w:p>
        </w:tc>
        <w:tc>
          <w:tcPr>
            <w:tcW w:w="1777" w:type="dxa"/>
          </w:tcPr>
          <w:p w14:paraId="6162922F" w14:textId="77777777" w:rsidR="00B31E6E" w:rsidRDefault="00200130" w:rsidP="00AD7996">
            <w:pPr>
              <w:rPr>
                <w:rFonts w:eastAsia="MS Mincho"/>
              </w:rPr>
            </w:pPr>
            <w:r>
              <w:rPr>
                <w:rFonts w:eastAsia="MS Mincho"/>
              </w:rPr>
              <w:t>MUST</w:t>
            </w:r>
          </w:p>
        </w:tc>
        <w:tc>
          <w:tcPr>
            <w:tcW w:w="1554" w:type="dxa"/>
          </w:tcPr>
          <w:p w14:paraId="1D8F0CE3" w14:textId="77777777" w:rsidR="00B31E6E" w:rsidRDefault="00200130" w:rsidP="00AD7996">
            <w:pPr>
              <w:rPr>
                <w:rFonts w:eastAsia="MS Mincho"/>
              </w:rPr>
            </w:pPr>
            <w:r>
              <w:rPr>
                <w:rFonts w:eastAsia="MS Mincho"/>
              </w:rPr>
              <w:t>MUST</w:t>
            </w:r>
          </w:p>
        </w:tc>
        <w:tc>
          <w:tcPr>
            <w:tcW w:w="1786" w:type="dxa"/>
          </w:tcPr>
          <w:p w14:paraId="13EE24F4" w14:textId="77777777" w:rsidR="00B31E6E" w:rsidRPr="00516EE6" w:rsidRDefault="00B31E6E" w:rsidP="00AD7996">
            <w:pPr>
              <w:rPr>
                <w:rFonts w:eastAsia="MS Mincho"/>
              </w:rPr>
            </w:pPr>
            <w:r>
              <w:rPr>
                <w:rFonts w:eastAsia="MS Mincho"/>
              </w:rPr>
              <w:t>RFC 2911</w:t>
            </w:r>
          </w:p>
        </w:tc>
      </w:tr>
      <w:tr w:rsidR="00B31E6E" w14:paraId="19E22DD8" w14:textId="77777777" w:rsidTr="00CB3B27">
        <w:tc>
          <w:tcPr>
            <w:tcW w:w="3836" w:type="dxa"/>
          </w:tcPr>
          <w:p w14:paraId="1EBA0748" w14:textId="77777777" w:rsidR="00B31E6E" w:rsidRDefault="00B31E6E" w:rsidP="00AD7996">
            <w:pPr>
              <w:rPr>
                <w:rFonts w:eastAsia="MS Mincho"/>
                <w:b/>
              </w:rPr>
            </w:pPr>
            <w:r>
              <w:rPr>
                <w:rFonts w:eastAsia="MS Mincho"/>
              </w:rPr>
              <w:t>printer-name</w:t>
            </w:r>
          </w:p>
        </w:tc>
        <w:tc>
          <w:tcPr>
            <w:tcW w:w="1777" w:type="dxa"/>
          </w:tcPr>
          <w:p w14:paraId="61B60555" w14:textId="77777777" w:rsidR="00B31E6E" w:rsidRDefault="007D54D0" w:rsidP="00AD7996">
            <w:pPr>
              <w:rPr>
                <w:rFonts w:eastAsia="MS Mincho"/>
              </w:rPr>
            </w:pPr>
            <w:r>
              <w:rPr>
                <w:rFonts w:eastAsia="MS Mincho"/>
              </w:rPr>
              <w:t>MUST</w:t>
            </w:r>
          </w:p>
        </w:tc>
        <w:tc>
          <w:tcPr>
            <w:tcW w:w="1554" w:type="dxa"/>
          </w:tcPr>
          <w:p w14:paraId="1EF78637" w14:textId="77777777" w:rsidR="00B31E6E" w:rsidRDefault="00200130" w:rsidP="00AD7996">
            <w:pPr>
              <w:rPr>
                <w:rFonts w:eastAsia="MS Mincho"/>
              </w:rPr>
            </w:pPr>
            <w:r>
              <w:rPr>
                <w:rFonts w:eastAsia="MS Mincho"/>
              </w:rPr>
              <w:t>MUST</w:t>
            </w:r>
          </w:p>
        </w:tc>
        <w:tc>
          <w:tcPr>
            <w:tcW w:w="1786" w:type="dxa"/>
          </w:tcPr>
          <w:p w14:paraId="18E4BAE2" w14:textId="77777777" w:rsidR="00B31E6E" w:rsidRPr="00516EE6" w:rsidRDefault="00B31E6E" w:rsidP="00AD7996">
            <w:pPr>
              <w:rPr>
                <w:rFonts w:eastAsia="MS Mincho"/>
              </w:rPr>
            </w:pPr>
            <w:r>
              <w:rPr>
                <w:rFonts w:eastAsia="MS Mincho"/>
              </w:rPr>
              <w:t>RFC 2911</w:t>
            </w:r>
          </w:p>
        </w:tc>
      </w:tr>
      <w:tr w:rsidR="00B31E6E" w14:paraId="67296333"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150584B9" w14:textId="77777777" w:rsidR="00B31E6E" w:rsidRDefault="00B31E6E" w:rsidP="00AD7996">
            <w:pPr>
              <w:rPr>
                <w:rFonts w:eastAsia="MS Mincho"/>
                <w:b/>
              </w:rPr>
            </w:pPr>
            <w:r>
              <w:rPr>
                <w:rFonts w:eastAsia="MS Mincho"/>
              </w:rPr>
              <w:t>printer-organization</w:t>
            </w:r>
          </w:p>
        </w:tc>
        <w:tc>
          <w:tcPr>
            <w:tcW w:w="1777" w:type="dxa"/>
          </w:tcPr>
          <w:p w14:paraId="0FC16B1A" w14:textId="77777777" w:rsidR="00B31E6E" w:rsidRDefault="007D54D0" w:rsidP="00AD7996">
            <w:pPr>
              <w:rPr>
                <w:rFonts w:eastAsia="MS Mincho"/>
              </w:rPr>
            </w:pPr>
            <w:r>
              <w:rPr>
                <w:rFonts w:eastAsia="MS Mincho"/>
              </w:rPr>
              <w:t>MUST</w:t>
            </w:r>
          </w:p>
        </w:tc>
        <w:tc>
          <w:tcPr>
            <w:tcW w:w="1554" w:type="dxa"/>
          </w:tcPr>
          <w:p w14:paraId="0A367946" w14:textId="77777777" w:rsidR="00B31E6E" w:rsidRDefault="00200130" w:rsidP="00AD7996">
            <w:pPr>
              <w:rPr>
                <w:rFonts w:eastAsia="MS Mincho"/>
              </w:rPr>
            </w:pPr>
            <w:r>
              <w:rPr>
                <w:rFonts w:eastAsia="MS Mincho"/>
              </w:rPr>
              <w:t>MUST</w:t>
            </w:r>
          </w:p>
        </w:tc>
        <w:tc>
          <w:tcPr>
            <w:tcW w:w="1786" w:type="dxa"/>
          </w:tcPr>
          <w:p w14:paraId="66D72814" w14:textId="77777777" w:rsidR="00B31E6E" w:rsidRPr="00516EE6" w:rsidRDefault="00B31E6E" w:rsidP="00AD7996">
            <w:pPr>
              <w:rPr>
                <w:rFonts w:eastAsia="MS Mincho"/>
              </w:rPr>
            </w:pPr>
            <w:r>
              <w:rPr>
                <w:rFonts w:eastAsia="MS Mincho"/>
              </w:rPr>
              <w:t>PWG 5100.13</w:t>
            </w:r>
          </w:p>
        </w:tc>
      </w:tr>
      <w:tr w:rsidR="00B31E6E" w14:paraId="08840063" w14:textId="77777777" w:rsidTr="00CB3B27">
        <w:tc>
          <w:tcPr>
            <w:tcW w:w="3836" w:type="dxa"/>
          </w:tcPr>
          <w:p w14:paraId="39CF96DC" w14:textId="77777777" w:rsidR="00B31E6E" w:rsidRDefault="00B31E6E" w:rsidP="00AD7996">
            <w:pPr>
              <w:rPr>
                <w:rFonts w:eastAsia="MS Mincho"/>
                <w:b/>
              </w:rPr>
            </w:pPr>
            <w:r>
              <w:rPr>
                <w:rFonts w:eastAsia="MS Mincho"/>
              </w:rPr>
              <w:t>printer-organizational-unit</w:t>
            </w:r>
          </w:p>
        </w:tc>
        <w:tc>
          <w:tcPr>
            <w:tcW w:w="1777" w:type="dxa"/>
          </w:tcPr>
          <w:p w14:paraId="6BDB4F02" w14:textId="77777777" w:rsidR="00B31E6E" w:rsidRDefault="007D54D0" w:rsidP="00AD7996">
            <w:pPr>
              <w:rPr>
                <w:rFonts w:eastAsia="MS Mincho"/>
              </w:rPr>
            </w:pPr>
            <w:r>
              <w:rPr>
                <w:rFonts w:eastAsia="MS Mincho"/>
              </w:rPr>
              <w:t>MUST</w:t>
            </w:r>
          </w:p>
        </w:tc>
        <w:tc>
          <w:tcPr>
            <w:tcW w:w="1554" w:type="dxa"/>
          </w:tcPr>
          <w:p w14:paraId="5772FECE" w14:textId="77777777" w:rsidR="00B31E6E" w:rsidRDefault="00200130" w:rsidP="00AD7996">
            <w:pPr>
              <w:rPr>
                <w:rFonts w:eastAsia="MS Mincho"/>
              </w:rPr>
            </w:pPr>
            <w:r>
              <w:rPr>
                <w:rFonts w:eastAsia="MS Mincho"/>
              </w:rPr>
              <w:t>MUST</w:t>
            </w:r>
          </w:p>
        </w:tc>
        <w:tc>
          <w:tcPr>
            <w:tcW w:w="1786" w:type="dxa"/>
          </w:tcPr>
          <w:p w14:paraId="71A60112" w14:textId="77777777" w:rsidR="00B31E6E" w:rsidRPr="00516EE6" w:rsidRDefault="00B31E6E" w:rsidP="00AD7996">
            <w:pPr>
              <w:rPr>
                <w:rFonts w:eastAsia="MS Mincho"/>
              </w:rPr>
            </w:pPr>
            <w:r>
              <w:rPr>
                <w:rFonts w:eastAsia="MS Mincho"/>
              </w:rPr>
              <w:t>PWG 5100.13</w:t>
            </w:r>
          </w:p>
        </w:tc>
      </w:tr>
      <w:tr w:rsidR="00B31E6E" w14:paraId="3FB02AD2"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4B0F785B" w14:textId="77777777" w:rsidR="00B31E6E" w:rsidRDefault="00B31E6E" w:rsidP="00AD7996">
            <w:pPr>
              <w:rPr>
                <w:rFonts w:eastAsia="MS Mincho"/>
                <w:b/>
              </w:rPr>
            </w:pPr>
            <w:r>
              <w:rPr>
                <w:rFonts w:eastAsia="MS Mincho"/>
              </w:rPr>
              <w:t>printer-resolution-default</w:t>
            </w:r>
          </w:p>
        </w:tc>
        <w:tc>
          <w:tcPr>
            <w:tcW w:w="1777" w:type="dxa"/>
          </w:tcPr>
          <w:p w14:paraId="2B892336" w14:textId="77777777" w:rsidR="00B31E6E" w:rsidRDefault="007D54D0" w:rsidP="00AD7996">
            <w:pPr>
              <w:rPr>
                <w:rFonts w:eastAsia="MS Mincho"/>
              </w:rPr>
            </w:pPr>
            <w:r>
              <w:rPr>
                <w:rFonts w:eastAsia="MS Mincho"/>
              </w:rPr>
              <w:t>MUST</w:t>
            </w:r>
          </w:p>
        </w:tc>
        <w:tc>
          <w:tcPr>
            <w:tcW w:w="1554" w:type="dxa"/>
          </w:tcPr>
          <w:p w14:paraId="47189486" w14:textId="77777777" w:rsidR="00B31E6E" w:rsidRDefault="00200130" w:rsidP="00AD7996">
            <w:pPr>
              <w:rPr>
                <w:rFonts w:eastAsia="MS Mincho"/>
              </w:rPr>
            </w:pPr>
            <w:r>
              <w:rPr>
                <w:rFonts w:eastAsia="MS Mincho"/>
              </w:rPr>
              <w:t>MUST</w:t>
            </w:r>
          </w:p>
        </w:tc>
        <w:tc>
          <w:tcPr>
            <w:tcW w:w="1786" w:type="dxa"/>
          </w:tcPr>
          <w:p w14:paraId="1506C494" w14:textId="77777777" w:rsidR="00B31E6E" w:rsidRDefault="00B31E6E" w:rsidP="00AD7996">
            <w:pPr>
              <w:rPr>
                <w:rFonts w:eastAsia="MS Mincho"/>
              </w:rPr>
            </w:pPr>
            <w:r>
              <w:rPr>
                <w:rFonts w:eastAsia="MS Mincho"/>
              </w:rPr>
              <w:t>RFC 2911</w:t>
            </w:r>
          </w:p>
        </w:tc>
      </w:tr>
      <w:tr w:rsidR="00B31E6E" w14:paraId="44286C75" w14:textId="77777777" w:rsidTr="00CB3B27">
        <w:tc>
          <w:tcPr>
            <w:tcW w:w="3836" w:type="dxa"/>
          </w:tcPr>
          <w:p w14:paraId="646797F3" w14:textId="77777777" w:rsidR="00B31E6E" w:rsidRDefault="00B31E6E" w:rsidP="00AD7996">
            <w:pPr>
              <w:rPr>
                <w:rFonts w:eastAsia="MS Mincho"/>
                <w:b/>
              </w:rPr>
            </w:pPr>
            <w:r>
              <w:rPr>
                <w:rFonts w:eastAsia="MS Mincho"/>
              </w:rPr>
              <w:t>printer-resolution-supported</w:t>
            </w:r>
          </w:p>
        </w:tc>
        <w:tc>
          <w:tcPr>
            <w:tcW w:w="1777" w:type="dxa"/>
          </w:tcPr>
          <w:p w14:paraId="753D2110" w14:textId="77777777" w:rsidR="00B31E6E" w:rsidRDefault="007D54D0" w:rsidP="00AD7996">
            <w:pPr>
              <w:rPr>
                <w:rFonts w:eastAsia="MS Mincho"/>
              </w:rPr>
            </w:pPr>
            <w:r>
              <w:rPr>
                <w:rFonts w:eastAsia="MS Mincho"/>
              </w:rPr>
              <w:t>MUST</w:t>
            </w:r>
          </w:p>
        </w:tc>
        <w:tc>
          <w:tcPr>
            <w:tcW w:w="1554" w:type="dxa"/>
          </w:tcPr>
          <w:p w14:paraId="452A5035" w14:textId="77777777" w:rsidR="00B31E6E" w:rsidRDefault="00200130" w:rsidP="00AD7996">
            <w:pPr>
              <w:rPr>
                <w:rFonts w:eastAsia="MS Mincho"/>
              </w:rPr>
            </w:pPr>
            <w:r>
              <w:rPr>
                <w:rFonts w:eastAsia="MS Mincho"/>
              </w:rPr>
              <w:t>MUST</w:t>
            </w:r>
          </w:p>
        </w:tc>
        <w:tc>
          <w:tcPr>
            <w:tcW w:w="1786" w:type="dxa"/>
          </w:tcPr>
          <w:p w14:paraId="0353E297" w14:textId="77777777" w:rsidR="00B31E6E" w:rsidRDefault="00B31E6E" w:rsidP="00AD7996">
            <w:pPr>
              <w:rPr>
                <w:rFonts w:eastAsia="MS Mincho"/>
              </w:rPr>
            </w:pPr>
            <w:r>
              <w:rPr>
                <w:rFonts w:eastAsia="MS Mincho"/>
              </w:rPr>
              <w:t>RFC 2911</w:t>
            </w:r>
          </w:p>
        </w:tc>
      </w:tr>
      <w:tr w:rsidR="00F77AD6" w14:paraId="1D1E2B49"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5DD5A7C9" w14:textId="77777777" w:rsidR="00F77AD6" w:rsidRDefault="00F77AD6" w:rsidP="00AD7996">
            <w:pPr>
              <w:rPr>
                <w:rFonts w:eastAsia="MS Mincho"/>
              </w:rPr>
            </w:pPr>
            <w:r>
              <w:rPr>
                <w:rFonts w:eastAsia="MS Mincho"/>
              </w:rPr>
              <w:t>printer-static-resource-directory-uri</w:t>
            </w:r>
          </w:p>
        </w:tc>
        <w:tc>
          <w:tcPr>
            <w:tcW w:w="1777" w:type="dxa"/>
          </w:tcPr>
          <w:p w14:paraId="6892AE59" w14:textId="77777777" w:rsidR="00F77AD6" w:rsidRDefault="00F77AD6" w:rsidP="00AD7996">
            <w:pPr>
              <w:rPr>
                <w:rFonts w:eastAsia="MS Mincho"/>
              </w:rPr>
            </w:pPr>
            <w:r>
              <w:rPr>
                <w:rFonts w:eastAsia="MS Mincho"/>
              </w:rPr>
              <w:t>SHOULD</w:t>
            </w:r>
          </w:p>
        </w:tc>
        <w:tc>
          <w:tcPr>
            <w:tcW w:w="1554" w:type="dxa"/>
          </w:tcPr>
          <w:p w14:paraId="5E376E7D" w14:textId="77777777" w:rsidR="00F77AD6" w:rsidRDefault="00F77AD6" w:rsidP="00AD7996">
            <w:pPr>
              <w:rPr>
                <w:rFonts w:eastAsia="MS Mincho"/>
              </w:rPr>
            </w:pPr>
            <w:r>
              <w:rPr>
                <w:rFonts w:eastAsia="MS Mincho"/>
              </w:rPr>
              <w:t>SHOULD</w:t>
            </w:r>
          </w:p>
        </w:tc>
        <w:tc>
          <w:tcPr>
            <w:tcW w:w="1786" w:type="dxa"/>
          </w:tcPr>
          <w:p w14:paraId="0F96894E" w14:textId="77777777" w:rsidR="00F77AD6" w:rsidRDefault="00F77AD6" w:rsidP="00AD7996">
            <w:pPr>
              <w:rPr>
                <w:rFonts w:eastAsia="MS Mincho"/>
              </w:rPr>
            </w:pPr>
            <w:r>
              <w:rPr>
                <w:rFonts w:eastAsia="MS Mincho"/>
              </w:rPr>
              <w:t xml:space="preserve">Section </w:t>
            </w:r>
            <w:r w:rsidR="00A04EA0">
              <w:rPr>
                <w:rFonts w:eastAsia="MS Mincho"/>
              </w:rPr>
              <w:fldChar w:fldCharType="begin"/>
            </w:r>
            <w:r>
              <w:rPr>
                <w:rFonts w:eastAsia="MS Mincho"/>
              </w:rPr>
              <w:instrText xml:space="preserve"> REF _Ref276812317 \r \h </w:instrText>
            </w:r>
            <w:r w:rsidR="00A04EA0">
              <w:rPr>
                <w:rFonts w:eastAsia="MS Mincho"/>
              </w:rPr>
            </w:r>
            <w:r w:rsidR="00A04EA0">
              <w:rPr>
                <w:rFonts w:eastAsia="MS Mincho"/>
              </w:rPr>
              <w:fldChar w:fldCharType="separate"/>
            </w:r>
            <w:r w:rsidR="00EC2065">
              <w:rPr>
                <w:rFonts w:eastAsia="MS Mincho"/>
              </w:rPr>
              <w:t>7.4.5</w:t>
            </w:r>
            <w:r w:rsidR="00A04EA0">
              <w:rPr>
                <w:rFonts w:eastAsia="MS Mincho"/>
              </w:rPr>
              <w:fldChar w:fldCharType="end"/>
            </w:r>
          </w:p>
        </w:tc>
      </w:tr>
      <w:tr w:rsidR="00F77AD6" w14:paraId="5ACF1D7A" w14:textId="77777777" w:rsidTr="00CB3B27">
        <w:tc>
          <w:tcPr>
            <w:tcW w:w="3836" w:type="dxa"/>
          </w:tcPr>
          <w:p w14:paraId="296F60F8" w14:textId="77777777" w:rsidR="00F77AD6" w:rsidRDefault="00F77AD6" w:rsidP="00AD7996">
            <w:pPr>
              <w:rPr>
                <w:rFonts w:eastAsia="MS Mincho"/>
              </w:rPr>
            </w:pPr>
            <w:r>
              <w:rPr>
                <w:rFonts w:eastAsia="MS Mincho"/>
              </w:rPr>
              <w:t>printer-static-resource-</w:t>
            </w:r>
            <w:r w:rsidR="00DB3DD1">
              <w:rPr>
                <w:rFonts w:eastAsia="MS Mincho"/>
              </w:rPr>
              <w:t>k-octets-</w:t>
            </w:r>
            <w:r>
              <w:rPr>
                <w:rFonts w:eastAsia="MS Mincho"/>
              </w:rPr>
              <w:t>supported</w:t>
            </w:r>
          </w:p>
        </w:tc>
        <w:tc>
          <w:tcPr>
            <w:tcW w:w="1777" w:type="dxa"/>
          </w:tcPr>
          <w:p w14:paraId="30E7CE94" w14:textId="77777777" w:rsidR="00F77AD6" w:rsidRDefault="00F77AD6" w:rsidP="00AD7996">
            <w:pPr>
              <w:rPr>
                <w:rFonts w:eastAsia="MS Mincho"/>
              </w:rPr>
            </w:pPr>
            <w:r>
              <w:rPr>
                <w:rFonts w:eastAsia="MS Mincho"/>
              </w:rPr>
              <w:t>SHOULD</w:t>
            </w:r>
          </w:p>
        </w:tc>
        <w:tc>
          <w:tcPr>
            <w:tcW w:w="1554" w:type="dxa"/>
          </w:tcPr>
          <w:p w14:paraId="47ECDE5B" w14:textId="77777777" w:rsidR="00F77AD6" w:rsidRDefault="00F77AD6" w:rsidP="00AD7996">
            <w:pPr>
              <w:rPr>
                <w:rFonts w:eastAsia="MS Mincho"/>
              </w:rPr>
            </w:pPr>
            <w:r>
              <w:rPr>
                <w:rFonts w:eastAsia="MS Mincho"/>
              </w:rPr>
              <w:t>SHOULD</w:t>
            </w:r>
          </w:p>
        </w:tc>
        <w:tc>
          <w:tcPr>
            <w:tcW w:w="1786" w:type="dxa"/>
          </w:tcPr>
          <w:p w14:paraId="651B13AF" w14:textId="77777777" w:rsidR="00F77AD6" w:rsidRDefault="00F77AD6" w:rsidP="00AD7996">
            <w:pPr>
              <w:rPr>
                <w:rFonts w:eastAsia="MS Mincho"/>
              </w:rPr>
            </w:pPr>
            <w:r>
              <w:rPr>
                <w:rFonts w:eastAsia="MS Mincho"/>
              </w:rPr>
              <w:t xml:space="preserve">Section </w:t>
            </w:r>
            <w:r w:rsidR="00A04EA0">
              <w:rPr>
                <w:rFonts w:eastAsia="MS Mincho"/>
              </w:rPr>
              <w:fldChar w:fldCharType="begin"/>
            </w:r>
            <w:r>
              <w:rPr>
                <w:rFonts w:eastAsia="MS Mincho"/>
              </w:rPr>
              <w:instrText xml:space="preserve"> REF _Ref276812673 \r \h </w:instrText>
            </w:r>
            <w:r w:rsidR="00A04EA0">
              <w:rPr>
                <w:rFonts w:eastAsia="MS Mincho"/>
              </w:rPr>
            </w:r>
            <w:r w:rsidR="00A04EA0">
              <w:rPr>
                <w:rFonts w:eastAsia="MS Mincho"/>
              </w:rPr>
              <w:fldChar w:fldCharType="separate"/>
            </w:r>
            <w:r w:rsidR="00EC2065">
              <w:rPr>
                <w:rFonts w:eastAsia="MS Mincho"/>
              </w:rPr>
              <w:t>7.4.6</w:t>
            </w:r>
            <w:r w:rsidR="00A04EA0">
              <w:rPr>
                <w:rFonts w:eastAsia="MS Mincho"/>
              </w:rPr>
              <w:fldChar w:fldCharType="end"/>
            </w:r>
          </w:p>
        </w:tc>
      </w:tr>
      <w:tr w:rsidR="007D54D0" w14:paraId="67DDF159"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56AAC9A7" w14:textId="77777777" w:rsidR="007D54D0" w:rsidRDefault="007D54D0" w:rsidP="00AD7996">
            <w:pPr>
              <w:rPr>
                <w:rFonts w:eastAsia="MS Mincho"/>
              </w:rPr>
            </w:pPr>
            <w:r>
              <w:rPr>
                <w:rFonts w:eastAsia="MS Mincho"/>
              </w:rPr>
              <w:t>printer-uri-supported</w:t>
            </w:r>
          </w:p>
        </w:tc>
        <w:tc>
          <w:tcPr>
            <w:tcW w:w="1777" w:type="dxa"/>
          </w:tcPr>
          <w:p w14:paraId="710700EE" w14:textId="77777777" w:rsidR="007D54D0" w:rsidRDefault="007D54D0" w:rsidP="00AD7996">
            <w:pPr>
              <w:rPr>
                <w:rFonts w:eastAsia="MS Mincho"/>
              </w:rPr>
            </w:pPr>
            <w:r>
              <w:rPr>
                <w:rFonts w:eastAsia="MS Mincho"/>
              </w:rPr>
              <w:t>MUST</w:t>
            </w:r>
          </w:p>
        </w:tc>
        <w:tc>
          <w:tcPr>
            <w:tcW w:w="1554" w:type="dxa"/>
          </w:tcPr>
          <w:p w14:paraId="34BB8E91" w14:textId="77777777" w:rsidR="007D54D0" w:rsidRDefault="007D54D0" w:rsidP="00AD7996">
            <w:pPr>
              <w:rPr>
                <w:rFonts w:eastAsia="MS Mincho"/>
              </w:rPr>
            </w:pPr>
            <w:r>
              <w:rPr>
                <w:rFonts w:eastAsia="MS Mincho"/>
              </w:rPr>
              <w:t>MUST NOT</w:t>
            </w:r>
          </w:p>
        </w:tc>
        <w:tc>
          <w:tcPr>
            <w:tcW w:w="1786" w:type="dxa"/>
          </w:tcPr>
          <w:p w14:paraId="1A591DEE" w14:textId="13A8B02C" w:rsidR="007D54D0" w:rsidRDefault="00C06821" w:rsidP="00AD7996">
            <w:pPr>
              <w:rPr>
                <w:rFonts w:eastAsia="MS Mincho"/>
              </w:rPr>
            </w:pPr>
            <w:r>
              <w:rPr>
                <w:rFonts w:eastAsia="MS Mincho"/>
              </w:rPr>
              <w:t>RFC 2911</w:t>
            </w:r>
          </w:p>
        </w:tc>
      </w:tr>
      <w:tr w:rsidR="00B31E6E" w14:paraId="32095530" w14:textId="77777777" w:rsidTr="00CB3B27">
        <w:tc>
          <w:tcPr>
            <w:tcW w:w="3836" w:type="dxa"/>
          </w:tcPr>
          <w:p w14:paraId="4880E4E2" w14:textId="77777777" w:rsidR="00B31E6E" w:rsidRDefault="00B31E6E" w:rsidP="00AD7996">
            <w:pPr>
              <w:rPr>
                <w:rFonts w:eastAsia="MS Mincho"/>
                <w:b/>
              </w:rPr>
            </w:pPr>
            <w:r>
              <w:rPr>
                <w:rFonts w:eastAsia="MS Mincho"/>
              </w:rPr>
              <w:t>pwg-raster-document-resolution-supported</w:t>
            </w:r>
          </w:p>
        </w:tc>
        <w:tc>
          <w:tcPr>
            <w:tcW w:w="1777" w:type="dxa"/>
          </w:tcPr>
          <w:p w14:paraId="13D98E1E" w14:textId="77777777" w:rsidR="00B31E6E" w:rsidRDefault="007D54D0" w:rsidP="00AD7996">
            <w:pPr>
              <w:rPr>
                <w:rFonts w:eastAsia="MS Mincho"/>
              </w:rPr>
            </w:pPr>
            <w:r>
              <w:rPr>
                <w:rFonts w:eastAsia="MS Mincho"/>
              </w:rPr>
              <w:t>MUST</w:t>
            </w:r>
          </w:p>
        </w:tc>
        <w:tc>
          <w:tcPr>
            <w:tcW w:w="1554" w:type="dxa"/>
          </w:tcPr>
          <w:p w14:paraId="1C2DCA7A" w14:textId="77777777" w:rsidR="00B31E6E" w:rsidRDefault="00200130" w:rsidP="00AD7996">
            <w:pPr>
              <w:rPr>
                <w:rFonts w:eastAsia="MS Mincho"/>
              </w:rPr>
            </w:pPr>
            <w:r>
              <w:rPr>
                <w:rFonts w:eastAsia="MS Mincho"/>
              </w:rPr>
              <w:t>MUST</w:t>
            </w:r>
          </w:p>
        </w:tc>
        <w:tc>
          <w:tcPr>
            <w:tcW w:w="1786" w:type="dxa"/>
          </w:tcPr>
          <w:p w14:paraId="23BD58EE" w14:textId="77777777" w:rsidR="00B31E6E" w:rsidRDefault="00B31E6E" w:rsidP="00AD7996">
            <w:pPr>
              <w:rPr>
                <w:rFonts w:eastAsia="MS Mincho"/>
              </w:rPr>
            </w:pPr>
            <w:r>
              <w:rPr>
                <w:rFonts w:eastAsia="MS Mincho"/>
              </w:rPr>
              <w:t>PWG 5102.4</w:t>
            </w:r>
          </w:p>
        </w:tc>
      </w:tr>
      <w:tr w:rsidR="00B31E6E" w14:paraId="103E3E22"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2B15EB27" w14:textId="77777777" w:rsidR="00B31E6E" w:rsidRDefault="00B31E6E" w:rsidP="00AD7996">
            <w:pPr>
              <w:rPr>
                <w:rFonts w:eastAsia="MS Mincho"/>
                <w:b/>
              </w:rPr>
            </w:pPr>
            <w:r>
              <w:rPr>
                <w:rFonts w:eastAsia="MS Mincho"/>
              </w:rPr>
              <w:t>pwg-raster-document-sheet-back</w:t>
            </w:r>
          </w:p>
        </w:tc>
        <w:tc>
          <w:tcPr>
            <w:tcW w:w="1777" w:type="dxa"/>
          </w:tcPr>
          <w:p w14:paraId="02EB1369" w14:textId="77777777" w:rsidR="00B31E6E" w:rsidRDefault="007D54D0" w:rsidP="00AD7996">
            <w:pPr>
              <w:rPr>
                <w:rFonts w:eastAsia="MS Mincho"/>
              </w:rPr>
            </w:pPr>
            <w:r>
              <w:rPr>
                <w:rFonts w:eastAsia="MS Mincho"/>
              </w:rPr>
              <w:t>MUST</w:t>
            </w:r>
          </w:p>
        </w:tc>
        <w:tc>
          <w:tcPr>
            <w:tcW w:w="1554" w:type="dxa"/>
          </w:tcPr>
          <w:p w14:paraId="0F544743" w14:textId="77777777" w:rsidR="00B31E6E" w:rsidRDefault="00200130" w:rsidP="00AD7996">
            <w:pPr>
              <w:rPr>
                <w:rFonts w:eastAsia="MS Mincho"/>
              </w:rPr>
            </w:pPr>
            <w:r>
              <w:rPr>
                <w:rFonts w:eastAsia="MS Mincho"/>
              </w:rPr>
              <w:t>MUST</w:t>
            </w:r>
          </w:p>
        </w:tc>
        <w:tc>
          <w:tcPr>
            <w:tcW w:w="1786" w:type="dxa"/>
          </w:tcPr>
          <w:p w14:paraId="2F3E9DF3" w14:textId="77777777" w:rsidR="00B31E6E" w:rsidRDefault="00B31E6E" w:rsidP="00AD7996">
            <w:pPr>
              <w:rPr>
                <w:rFonts w:eastAsia="MS Mincho"/>
              </w:rPr>
            </w:pPr>
            <w:r>
              <w:rPr>
                <w:rFonts w:eastAsia="MS Mincho"/>
              </w:rPr>
              <w:t>PWG 5102.4</w:t>
            </w:r>
          </w:p>
        </w:tc>
      </w:tr>
      <w:tr w:rsidR="00B31E6E" w14:paraId="202B1C7E" w14:textId="77777777" w:rsidTr="00CB3B27">
        <w:tc>
          <w:tcPr>
            <w:tcW w:w="3836" w:type="dxa"/>
          </w:tcPr>
          <w:p w14:paraId="3EE26370" w14:textId="77777777" w:rsidR="00B31E6E" w:rsidRDefault="00B31E6E" w:rsidP="00AD7996">
            <w:pPr>
              <w:rPr>
                <w:rFonts w:eastAsia="MS Mincho"/>
                <w:b/>
              </w:rPr>
            </w:pPr>
            <w:r>
              <w:rPr>
                <w:rFonts w:eastAsia="MS Mincho"/>
              </w:rPr>
              <w:t>pwg-raster-document-type-supported</w:t>
            </w:r>
          </w:p>
        </w:tc>
        <w:tc>
          <w:tcPr>
            <w:tcW w:w="1777" w:type="dxa"/>
          </w:tcPr>
          <w:p w14:paraId="0E0D854D" w14:textId="77777777" w:rsidR="00B31E6E" w:rsidRDefault="007D54D0" w:rsidP="00AD7996">
            <w:pPr>
              <w:rPr>
                <w:rFonts w:eastAsia="MS Mincho"/>
              </w:rPr>
            </w:pPr>
            <w:r>
              <w:rPr>
                <w:rFonts w:eastAsia="MS Mincho"/>
              </w:rPr>
              <w:t>MUST</w:t>
            </w:r>
          </w:p>
        </w:tc>
        <w:tc>
          <w:tcPr>
            <w:tcW w:w="1554" w:type="dxa"/>
          </w:tcPr>
          <w:p w14:paraId="37BF84A2" w14:textId="77777777" w:rsidR="00B31E6E" w:rsidRDefault="00200130" w:rsidP="00AD7996">
            <w:pPr>
              <w:rPr>
                <w:rFonts w:eastAsia="MS Mincho"/>
              </w:rPr>
            </w:pPr>
            <w:r>
              <w:rPr>
                <w:rFonts w:eastAsia="MS Mincho"/>
              </w:rPr>
              <w:t>MUST</w:t>
            </w:r>
          </w:p>
        </w:tc>
        <w:tc>
          <w:tcPr>
            <w:tcW w:w="1786" w:type="dxa"/>
          </w:tcPr>
          <w:p w14:paraId="49501464" w14:textId="77777777" w:rsidR="00B31E6E" w:rsidRDefault="00B31E6E" w:rsidP="00AD7996">
            <w:pPr>
              <w:rPr>
                <w:rFonts w:eastAsia="MS Mincho"/>
              </w:rPr>
            </w:pPr>
            <w:r>
              <w:rPr>
                <w:rFonts w:eastAsia="MS Mincho"/>
              </w:rPr>
              <w:t>PWG 5102.4</w:t>
            </w:r>
          </w:p>
        </w:tc>
      </w:tr>
      <w:tr w:rsidR="00B31E6E" w14:paraId="4516DCEA"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30F0D149" w14:textId="77777777" w:rsidR="00B31E6E" w:rsidRDefault="00B31E6E" w:rsidP="00AD7996">
            <w:pPr>
              <w:rPr>
                <w:rFonts w:eastAsia="MS Mincho"/>
                <w:b/>
              </w:rPr>
            </w:pPr>
            <w:r>
              <w:rPr>
                <w:rFonts w:eastAsia="MS Mincho"/>
              </w:rPr>
              <w:t>sides-default</w:t>
            </w:r>
          </w:p>
        </w:tc>
        <w:tc>
          <w:tcPr>
            <w:tcW w:w="1777" w:type="dxa"/>
          </w:tcPr>
          <w:p w14:paraId="2199AA40" w14:textId="77777777" w:rsidR="00B31E6E" w:rsidRDefault="007D54D0" w:rsidP="00AD7996">
            <w:pPr>
              <w:rPr>
                <w:rFonts w:eastAsia="MS Mincho"/>
              </w:rPr>
            </w:pPr>
            <w:r>
              <w:rPr>
                <w:rFonts w:eastAsia="MS Mincho"/>
              </w:rPr>
              <w:t>MUST</w:t>
            </w:r>
          </w:p>
        </w:tc>
        <w:tc>
          <w:tcPr>
            <w:tcW w:w="1554" w:type="dxa"/>
          </w:tcPr>
          <w:p w14:paraId="1F250CBA" w14:textId="77777777" w:rsidR="00B31E6E" w:rsidRDefault="00200130" w:rsidP="00AD7996">
            <w:pPr>
              <w:rPr>
                <w:rFonts w:eastAsia="MS Mincho"/>
              </w:rPr>
            </w:pPr>
            <w:r>
              <w:rPr>
                <w:rFonts w:eastAsia="MS Mincho"/>
              </w:rPr>
              <w:t>MUST</w:t>
            </w:r>
          </w:p>
        </w:tc>
        <w:tc>
          <w:tcPr>
            <w:tcW w:w="1786" w:type="dxa"/>
          </w:tcPr>
          <w:p w14:paraId="6B660D3D" w14:textId="77777777" w:rsidR="00B31E6E" w:rsidRDefault="00B31E6E" w:rsidP="00AD7996">
            <w:pPr>
              <w:rPr>
                <w:rFonts w:eastAsia="MS Mincho"/>
              </w:rPr>
            </w:pPr>
            <w:r>
              <w:rPr>
                <w:rFonts w:eastAsia="MS Mincho"/>
              </w:rPr>
              <w:t>RFC 2911</w:t>
            </w:r>
          </w:p>
        </w:tc>
      </w:tr>
      <w:tr w:rsidR="00B31E6E" w14:paraId="04887609" w14:textId="77777777" w:rsidTr="00CB3B27">
        <w:tc>
          <w:tcPr>
            <w:tcW w:w="3836" w:type="dxa"/>
          </w:tcPr>
          <w:p w14:paraId="1925CB50" w14:textId="77777777" w:rsidR="00B31E6E" w:rsidRDefault="00B31E6E" w:rsidP="00AD7996">
            <w:pPr>
              <w:rPr>
                <w:rFonts w:eastAsia="MS Mincho"/>
                <w:b/>
              </w:rPr>
            </w:pPr>
            <w:r>
              <w:rPr>
                <w:rFonts w:eastAsia="MS Mincho"/>
              </w:rPr>
              <w:t>sides-supported</w:t>
            </w:r>
          </w:p>
        </w:tc>
        <w:tc>
          <w:tcPr>
            <w:tcW w:w="1777" w:type="dxa"/>
          </w:tcPr>
          <w:p w14:paraId="59F5686B" w14:textId="77777777" w:rsidR="00B31E6E" w:rsidRDefault="007D54D0" w:rsidP="00AD7996">
            <w:pPr>
              <w:rPr>
                <w:rFonts w:eastAsia="MS Mincho"/>
              </w:rPr>
            </w:pPr>
            <w:r>
              <w:rPr>
                <w:rFonts w:eastAsia="MS Mincho"/>
              </w:rPr>
              <w:t>MUST</w:t>
            </w:r>
          </w:p>
        </w:tc>
        <w:tc>
          <w:tcPr>
            <w:tcW w:w="1554" w:type="dxa"/>
          </w:tcPr>
          <w:p w14:paraId="36B3BF17" w14:textId="77777777" w:rsidR="00B31E6E" w:rsidRDefault="00200130" w:rsidP="00AD7996">
            <w:pPr>
              <w:rPr>
                <w:rFonts w:eastAsia="MS Mincho"/>
              </w:rPr>
            </w:pPr>
            <w:r>
              <w:rPr>
                <w:rFonts w:eastAsia="MS Mincho"/>
              </w:rPr>
              <w:t>MUST</w:t>
            </w:r>
          </w:p>
        </w:tc>
        <w:tc>
          <w:tcPr>
            <w:tcW w:w="1786" w:type="dxa"/>
          </w:tcPr>
          <w:p w14:paraId="28B6B69D" w14:textId="77777777" w:rsidR="00B31E6E" w:rsidRDefault="00B31E6E" w:rsidP="00AD7996">
            <w:pPr>
              <w:rPr>
                <w:rFonts w:eastAsia="MS Mincho"/>
              </w:rPr>
            </w:pPr>
            <w:r>
              <w:rPr>
                <w:rFonts w:eastAsia="MS Mincho"/>
              </w:rPr>
              <w:t>RFC 2911</w:t>
            </w:r>
          </w:p>
        </w:tc>
      </w:tr>
      <w:tr w:rsidR="00B31E6E" w14:paraId="0D758BB8"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0224F850" w14:textId="77777777" w:rsidR="00B31E6E" w:rsidRPr="0064526D" w:rsidRDefault="00B31E6E" w:rsidP="00AD7996">
            <w:pPr>
              <w:rPr>
                <w:rFonts w:eastAsia="MS Mincho"/>
                <w:b/>
              </w:rPr>
            </w:pPr>
            <w:r>
              <w:rPr>
                <w:rFonts w:eastAsia="MS Mincho"/>
              </w:rPr>
              <w:t>uri-security-supported</w:t>
            </w:r>
          </w:p>
        </w:tc>
        <w:tc>
          <w:tcPr>
            <w:tcW w:w="1777" w:type="dxa"/>
          </w:tcPr>
          <w:p w14:paraId="5F56BBA6" w14:textId="77777777" w:rsidR="00B31E6E" w:rsidRDefault="007D54D0" w:rsidP="00AD7996">
            <w:pPr>
              <w:rPr>
                <w:rFonts w:eastAsia="MS Mincho"/>
              </w:rPr>
            </w:pPr>
            <w:r>
              <w:rPr>
                <w:rFonts w:eastAsia="MS Mincho"/>
              </w:rPr>
              <w:t>MUST</w:t>
            </w:r>
          </w:p>
        </w:tc>
        <w:tc>
          <w:tcPr>
            <w:tcW w:w="1554" w:type="dxa"/>
          </w:tcPr>
          <w:p w14:paraId="1D69BE0E" w14:textId="77777777" w:rsidR="00B31E6E" w:rsidRDefault="007D54D0" w:rsidP="00AD7996">
            <w:pPr>
              <w:rPr>
                <w:rFonts w:eastAsia="MS Mincho"/>
              </w:rPr>
            </w:pPr>
            <w:r>
              <w:rPr>
                <w:rFonts w:eastAsia="MS Mincho"/>
              </w:rPr>
              <w:t>MUST NOT</w:t>
            </w:r>
          </w:p>
        </w:tc>
        <w:tc>
          <w:tcPr>
            <w:tcW w:w="1786" w:type="dxa"/>
          </w:tcPr>
          <w:p w14:paraId="7CACD508" w14:textId="77777777" w:rsidR="00B31E6E" w:rsidRPr="00516EE6" w:rsidRDefault="00B31E6E" w:rsidP="00AD7996">
            <w:pPr>
              <w:rPr>
                <w:rFonts w:eastAsia="MS Mincho"/>
              </w:rPr>
            </w:pPr>
            <w:r>
              <w:rPr>
                <w:rFonts w:eastAsia="MS Mincho"/>
              </w:rPr>
              <w:t>RFC 2911</w:t>
            </w:r>
          </w:p>
        </w:tc>
      </w:tr>
      <w:tr w:rsidR="00B31E6E" w14:paraId="2973088F" w14:textId="77777777" w:rsidTr="00CB3B27">
        <w:tc>
          <w:tcPr>
            <w:tcW w:w="3836" w:type="dxa"/>
          </w:tcPr>
          <w:p w14:paraId="717DD667" w14:textId="77777777" w:rsidR="00B31E6E" w:rsidRPr="0064526D" w:rsidRDefault="00B31E6E" w:rsidP="00AD7996">
            <w:pPr>
              <w:rPr>
                <w:rFonts w:eastAsia="MS Mincho"/>
                <w:b/>
              </w:rPr>
            </w:pPr>
            <w:r>
              <w:rPr>
                <w:rFonts w:eastAsia="MS Mincho"/>
              </w:rPr>
              <w:t>uri-authentication-supported</w:t>
            </w:r>
          </w:p>
        </w:tc>
        <w:tc>
          <w:tcPr>
            <w:tcW w:w="1777" w:type="dxa"/>
          </w:tcPr>
          <w:p w14:paraId="03970EFB" w14:textId="77777777" w:rsidR="00B31E6E" w:rsidRDefault="007D54D0" w:rsidP="00AD7996">
            <w:pPr>
              <w:rPr>
                <w:rFonts w:eastAsia="MS Mincho"/>
              </w:rPr>
            </w:pPr>
            <w:r>
              <w:rPr>
                <w:rFonts w:eastAsia="MS Mincho"/>
              </w:rPr>
              <w:t>MUST</w:t>
            </w:r>
          </w:p>
        </w:tc>
        <w:tc>
          <w:tcPr>
            <w:tcW w:w="1554" w:type="dxa"/>
          </w:tcPr>
          <w:p w14:paraId="5526537A" w14:textId="77777777" w:rsidR="00B31E6E" w:rsidRDefault="007D54D0" w:rsidP="00AD7996">
            <w:pPr>
              <w:rPr>
                <w:rFonts w:eastAsia="MS Mincho"/>
              </w:rPr>
            </w:pPr>
            <w:r>
              <w:rPr>
                <w:rFonts w:eastAsia="MS Mincho"/>
              </w:rPr>
              <w:t>MUST NOT</w:t>
            </w:r>
          </w:p>
        </w:tc>
        <w:tc>
          <w:tcPr>
            <w:tcW w:w="1786" w:type="dxa"/>
          </w:tcPr>
          <w:p w14:paraId="3A5D542D" w14:textId="77777777" w:rsidR="00B31E6E" w:rsidRPr="00516EE6" w:rsidRDefault="00B31E6E" w:rsidP="00AD7996">
            <w:pPr>
              <w:rPr>
                <w:rFonts w:eastAsia="MS Mincho"/>
              </w:rPr>
            </w:pPr>
            <w:r>
              <w:rPr>
                <w:rFonts w:eastAsia="MS Mincho"/>
              </w:rPr>
              <w:t>RFC 2911</w:t>
            </w:r>
          </w:p>
        </w:tc>
      </w:tr>
      <w:tr w:rsidR="00B31E6E" w14:paraId="059D93B3" w14:textId="77777777" w:rsidTr="00CB3B27">
        <w:trPr>
          <w:cnfStyle w:val="000000100000" w:firstRow="0" w:lastRow="0" w:firstColumn="0" w:lastColumn="0" w:oddVBand="0" w:evenVBand="0" w:oddHBand="1" w:evenHBand="0" w:firstRowFirstColumn="0" w:firstRowLastColumn="0" w:lastRowFirstColumn="0" w:lastRowLastColumn="0"/>
        </w:trPr>
        <w:tc>
          <w:tcPr>
            <w:tcW w:w="3836" w:type="dxa"/>
          </w:tcPr>
          <w:p w14:paraId="3D1C10FE" w14:textId="77777777" w:rsidR="00B31E6E" w:rsidRDefault="00B31E6E" w:rsidP="00AD7996">
            <w:pPr>
              <w:rPr>
                <w:rFonts w:eastAsia="MS Mincho"/>
                <w:b/>
              </w:rPr>
            </w:pPr>
            <w:r>
              <w:rPr>
                <w:rFonts w:eastAsia="MS Mincho"/>
              </w:rPr>
              <w:t>which-jobs-supported</w:t>
            </w:r>
          </w:p>
        </w:tc>
        <w:tc>
          <w:tcPr>
            <w:tcW w:w="1777" w:type="dxa"/>
          </w:tcPr>
          <w:p w14:paraId="78C4BF34" w14:textId="77777777" w:rsidR="00B31E6E" w:rsidRDefault="007D54D0" w:rsidP="00AD7996">
            <w:pPr>
              <w:rPr>
                <w:rFonts w:eastAsia="MS Mincho"/>
              </w:rPr>
            </w:pPr>
            <w:r>
              <w:rPr>
                <w:rFonts w:eastAsia="MS Mincho"/>
              </w:rPr>
              <w:t>MUST</w:t>
            </w:r>
          </w:p>
        </w:tc>
        <w:tc>
          <w:tcPr>
            <w:tcW w:w="1554" w:type="dxa"/>
          </w:tcPr>
          <w:p w14:paraId="2EE8336A" w14:textId="77777777" w:rsidR="00B31E6E" w:rsidRDefault="007D54D0" w:rsidP="00AD7996">
            <w:pPr>
              <w:rPr>
                <w:rFonts w:eastAsia="MS Mincho"/>
              </w:rPr>
            </w:pPr>
            <w:r>
              <w:rPr>
                <w:rFonts w:eastAsia="MS Mincho"/>
              </w:rPr>
              <w:t>MUST NOT</w:t>
            </w:r>
          </w:p>
        </w:tc>
        <w:tc>
          <w:tcPr>
            <w:tcW w:w="1786" w:type="dxa"/>
          </w:tcPr>
          <w:p w14:paraId="1D09375C" w14:textId="77777777" w:rsidR="00B31E6E" w:rsidRDefault="00B31E6E" w:rsidP="00AD7996">
            <w:pPr>
              <w:rPr>
                <w:rFonts w:eastAsia="MS Mincho"/>
              </w:rPr>
            </w:pPr>
            <w:r>
              <w:rPr>
                <w:rFonts w:eastAsia="MS Mincho"/>
              </w:rPr>
              <w:t>PWG 5100.11</w:t>
            </w:r>
          </w:p>
        </w:tc>
      </w:tr>
    </w:tbl>
    <w:p w14:paraId="0937F440" w14:textId="77777777" w:rsidR="001B7CFB" w:rsidRDefault="00B31E6E" w:rsidP="007D54D0">
      <w:pPr>
        <w:pStyle w:val="ListParagraph"/>
        <w:rPr>
          <w:rFonts w:eastAsia="MS Mincho"/>
        </w:rPr>
      </w:pPr>
      <w:r>
        <w:rPr>
          <w:rFonts w:eastAsia="MS Mincho"/>
        </w:rPr>
        <w:t>Note 1</w:t>
      </w:r>
      <w:r w:rsidR="00AD7996">
        <w:rPr>
          <w:rFonts w:eastAsia="MS Mincho"/>
        </w:rPr>
        <w:t>: CONDITIONALLY REQUIRED for Printers that support the "application/openxps"</w:t>
      </w:r>
      <w:r w:rsidR="001B7CFB">
        <w:rPr>
          <w:rFonts w:eastAsia="MS Mincho"/>
        </w:rPr>
        <w:t>,</w:t>
      </w:r>
      <w:r w:rsidR="00AD7996">
        <w:rPr>
          <w:rFonts w:eastAsia="MS Mincho"/>
        </w:rPr>
        <w:t xml:space="preserve"> "application/pdf"</w:t>
      </w:r>
      <w:r w:rsidR="001B7CFB">
        <w:rPr>
          <w:rFonts w:eastAsia="MS Mincho"/>
        </w:rPr>
        <w:t>, or "image/jpeg"</w:t>
      </w:r>
      <w:r w:rsidR="00AD7996">
        <w:rPr>
          <w:rFonts w:eastAsia="MS Mincho"/>
        </w:rPr>
        <w:t xml:space="preserve"> MIME media types.</w:t>
      </w:r>
    </w:p>
    <w:p w14:paraId="42A1F3E5" w14:textId="77777777" w:rsidR="00C545BF" w:rsidRDefault="001B7CFB" w:rsidP="007D54D0">
      <w:pPr>
        <w:pStyle w:val="ListParagraph"/>
        <w:rPr>
          <w:rFonts w:eastAsia="MS Mincho"/>
        </w:rPr>
      </w:pPr>
      <w:r>
        <w:rPr>
          <w:rFonts w:eastAsia="MS Mincho"/>
        </w:rPr>
        <w:t>Note 2: CONDITIONALLY REQUIRED for Printers that support the "application/openxps" or "application/pdf" MIME media types.</w:t>
      </w:r>
    </w:p>
    <w:p w14:paraId="5A167E51" w14:textId="77777777" w:rsidR="00BC7196" w:rsidRPr="007D54D0" w:rsidRDefault="00BC7196" w:rsidP="007D54D0">
      <w:pPr>
        <w:pStyle w:val="ListParagraph"/>
        <w:rPr>
          <w:rFonts w:eastAsia="MS Mincho"/>
        </w:rPr>
      </w:pPr>
      <w:r>
        <w:rPr>
          <w:rFonts w:eastAsia="MS Mincho"/>
        </w:rPr>
        <w:t>Note 3: CONDITIONALLY REQUIRED for Infrastructure Printers that support the OAuth 2.0 authentication scheme.</w:t>
      </w:r>
    </w:p>
    <w:p w14:paraId="2BF8D95F" w14:textId="77777777" w:rsidR="006311D1" w:rsidRDefault="006311D1" w:rsidP="00F81340">
      <w:pPr>
        <w:pStyle w:val="IEEEStdsLevel2Header"/>
        <w:rPr>
          <w:rFonts w:eastAsia="MS Mincho"/>
        </w:rPr>
      </w:pPr>
      <w:bookmarkStart w:id="112" w:name="_Toc296808548"/>
      <w:r>
        <w:rPr>
          <w:rFonts w:eastAsia="MS Mincho"/>
        </w:rPr>
        <w:t>IPP Printer Status Attributes</w:t>
      </w:r>
      <w:bookmarkEnd w:id="112"/>
    </w:p>
    <w:p w14:paraId="04B7D33A" w14:textId="77777777" w:rsidR="006311D1" w:rsidRDefault="00A04EA0" w:rsidP="00D922DC">
      <w:pPr>
        <w:pStyle w:val="IEEEStdsParagraph"/>
        <w:rPr>
          <w:rFonts w:eastAsia="MS Mincho"/>
        </w:rPr>
      </w:pPr>
      <w:r>
        <w:rPr>
          <w:rFonts w:eastAsia="MS Mincho"/>
        </w:rPr>
        <w:fldChar w:fldCharType="begin"/>
      </w:r>
      <w:r w:rsidR="00495986">
        <w:rPr>
          <w:rFonts w:eastAsia="MS Mincho"/>
        </w:rPr>
        <w:instrText xml:space="preserve"> REF _Ref272585961 \h </w:instrText>
      </w:r>
      <w:r>
        <w:rPr>
          <w:rFonts w:eastAsia="MS Mincho"/>
        </w:rPr>
      </w:r>
      <w:r>
        <w:rPr>
          <w:rFonts w:eastAsia="MS Mincho"/>
        </w:rPr>
        <w:fldChar w:fldCharType="separate"/>
      </w:r>
      <w:r w:rsidR="00EC2065">
        <w:t xml:space="preserve">Table </w:t>
      </w:r>
      <w:r w:rsidR="00EC2065">
        <w:rPr>
          <w:noProof/>
        </w:rPr>
        <w:t>8</w:t>
      </w:r>
      <w:r>
        <w:rPr>
          <w:rFonts w:eastAsia="MS Mincho"/>
        </w:rPr>
        <w:fldChar w:fldCharType="end"/>
      </w:r>
      <w:r w:rsidR="00495986">
        <w:rPr>
          <w:rFonts w:eastAsia="MS Mincho"/>
        </w:rPr>
        <w:t xml:space="preserve"> lists the conformance requirements for Printer Status attributes. For Infrastructure Printers the conformance requirements are to support the attribute. For Proxies the conformance requirements are the capability to send the attribute in an Update-Output-Device-Attributes request if supported by the proxied Output Device</w:t>
      </w:r>
      <w:r w:rsidR="006311D1">
        <w:rPr>
          <w:rFonts w:eastAsia="MS Mincho"/>
        </w:rPr>
        <w:t>.</w:t>
      </w:r>
    </w:p>
    <w:p w14:paraId="1B2F1703" w14:textId="77777777" w:rsidR="005B4E27" w:rsidRDefault="005B4E27" w:rsidP="009C0FB5">
      <w:pPr>
        <w:pStyle w:val="Caption"/>
        <w:outlineLvl w:val="0"/>
      </w:pPr>
      <w:bookmarkStart w:id="113" w:name="_Ref272585961"/>
      <w:bookmarkStart w:id="114" w:name="_Toc296808670"/>
      <w:r>
        <w:t xml:space="preserve">Table </w:t>
      </w:r>
      <w:fldSimple w:instr=" SEQ Table \* ARABIC ">
        <w:r w:rsidR="00EC2065">
          <w:rPr>
            <w:noProof/>
          </w:rPr>
          <w:t>8</w:t>
        </w:r>
      </w:fldSimple>
      <w:bookmarkEnd w:id="113"/>
      <w:r>
        <w:t xml:space="preserve"> - IPP Printer Status Attributes</w:t>
      </w:r>
      <w:bookmarkEnd w:id="114"/>
    </w:p>
    <w:tbl>
      <w:tblPr>
        <w:tblStyle w:val="MediumList1-Accent11"/>
        <w:tblW w:w="9043" w:type="dxa"/>
        <w:tblInd w:w="468" w:type="dxa"/>
        <w:tblLook w:val="0420" w:firstRow="1" w:lastRow="0" w:firstColumn="0" w:lastColumn="0" w:noHBand="0" w:noVBand="1"/>
      </w:tblPr>
      <w:tblGrid>
        <w:gridCol w:w="3759"/>
        <w:gridCol w:w="1777"/>
        <w:gridCol w:w="1594"/>
        <w:gridCol w:w="1913"/>
      </w:tblGrid>
      <w:tr w:rsidR="00495986" w14:paraId="1B374615" w14:textId="77777777" w:rsidTr="00634FF4">
        <w:trPr>
          <w:cnfStyle w:val="100000000000" w:firstRow="1" w:lastRow="0" w:firstColumn="0" w:lastColumn="0" w:oddVBand="0" w:evenVBand="0" w:oddHBand="0" w:evenHBand="0" w:firstRowFirstColumn="0" w:firstRowLastColumn="0" w:lastRowFirstColumn="0" w:lastRowLastColumn="0"/>
          <w:tblHeader/>
        </w:trPr>
        <w:tc>
          <w:tcPr>
            <w:tcW w:w="3759" w:type="dxa"/>
            <w:vAlign w:val="bottom"/>
          </w:tcPr>
          <w:p w14:paraId="789297BE" w14:textId="77777777" w:rsidR="00495986" w:rsidRPr="00FE12FE" w:rsidRDefault="00495986" w:rsidP="00495986">
            <w:pPr>
              <w:rPr>
                <w:rFonts w:eastAsia="MS Mincho"/>
                <w:b/>
              </w:rPr>
            </w:pPr>
            <w:r w:rsidRPr="00FE12FE">
              <w:rPr>
                <w:rFonts w:eastAsia="MS Mincho"/>
                <w:b/>
              </w:rPr>
              <w:t>Attribute</w:t>
            </w:r>
          </w:p>
        </w:tc>
        <w:tc>
          <w:tcPr>
            <w:tcW w:w="1777" w:type="dxa"/>
            <w:vAlign w:val="bottom"/>
          </w:tcPr>
          <w:p w14:paraId="2AD44312" w14:textId="77777777" w:rsidR="00495986" w:rsidRDefault="00495986" w:rsidP="00495986">
            <w:pPr>
              <w:rPr>
                <w:rFonts w:eastAsia="MS Mincho"/>
                <w:b/>
              </w:rPr>
            </w:pPr>
            <w:r>
              <w:rPr>
                <w:rFonts w:eastAsia="MS Mincho"/>
                <w:b/>
              </w:rPr>
              <w:t>Infrastructure Printer</w:t>
            </w:r>
          </w:p>
        </w:tc>
        <w:tc>
          <w:tcPr>
            <w:tcW w:w="1594" w:type="dxa"/>
            <w:vAlign w:val="bottom"/>
          </w:tcPr>
          <w:p w14:paraId="2C1DC482" w14:textId="77777777" w:rsidR="00495986" w:rsidRDefault="00495986" w:rsidP="00495986">
            <w:pPr>
              <w:rPr>
                <w:rFonts w:eastAsia="MS Mincho"/>
                <w:b/>
              </w:rPr>
            </w:pPr>
            <w:r>
              <w:rPr>
                <w:rFonts w:eastAsia="MS Mincho"/>
                <w:b/>
              </w:rPr>
              <w:t>Proxy</w:t>
            </w:r>
          </w:p>
        </w:tc>
        <w:tc>
          <w:tcPr>
            <w:tcW w:w="1913" w:type="dxa"/>
            <w:vAlign w:val="bottom"/>
          </w:tcPr>
          <w:p w14:paraId="0D088732" w14:textId="77777777" w:rsidR="00495986" w:rsidRPr="00516EE6" w:rsidRDefault="00495986" w:rsidP="00495986">
            <w:pPr>
              <w:rPr>
                <w:rFonts w:eastAsia="MS Mincho"/>
                <w:b/>
              </w:rPr>
            </w:pPr>
            <w:r>
              <w:rPr>
                <w:rFonts w:eastAsia="MS Mincho"/>
                <w:b/>
              </w:rPr>
              <w:t>Reference</w:t>
            </w:r>
          </w:p>
        </w:tc>
      </w:tr>
      <w:tr w:rsidR="00495986" w14:paraId="1DD4770C" w14:textId="77777777" w:rsidTr="00634FF4">
        <w:trPr>
          <w:cnfStyle w:val="000000100000" w:firstRow="0" w:lastRow="0" w:firstColumn="0" w:lastColumn="0" w:oddVBand="0" w:evenVBand="0" w:oddHBand="1" w:evenHBand="0" w:firstRowFirstColumn="0" w:firstRowLastColumn="0" w:lastRowFirstColumn="0" w:lastRowLastColumn="0"/>
        </w:trPr>
        <w:tc>
          <w:tcPr>
            <w:tcW w:w="3759" w:type="dxa"/>
          </w:tcPr>
          <w:p w14:paraId="328860F5" w14:textId="77777777" w:rsidR="00495986" w:rsidRPr="0064526D" w:rsidRDefault="00495986" w:rsidP="005B4E27">
            <w:pPr>
              <w:rPr>
                <w:rFonts w:eastAsia="MS Mincho"/>
                <w:b/>
              </w:rPr>
            </w:pPr>
            <w:r>
              <w:rPr>
                <w:rFonts w:eastAsia="MS Mincho"/>
              </w:rPr>
              <w:t>pages-per-minute</w:t>
            </w:r>
          </w:p>
        </w:tc>
        <w:tc>
          <w:tcPr>
            <w:tcW w:w="1777" w:type="dxa"/>
          </w:tcPr>
          <w:p w14:paraId="34FC5BDD" w14:textId="77777777" w:rsidR="00495986" w:rsidRDefault="00495986" w:rsidP="005B4E27">
            <w:pPr>
              <w:rPr>
                <w:rFonts w:eastAsia="MS Mincho"/>
              </w:rPr>
            </w:pPr>
            <w:r>
              <w:rPr>
                <w:rFonts w:eastAsia="MS Mincho"/>
              </w:rPr>
              <w:t>MUST</w:t>
            </w:r>
          </w:p>
        </w:tc>
        <w:tc>
          <w:tcPr>
            <w:tcW w:w="1594" w:type="dxa"/>
          </w:tcPr>
          <w:p w14:paraId="505D045A" w14:textId="77777777" w:rsidR="00495986" w:rsidRDefault="00495986" w:rsidP="005B4E27">
            <w:pPr>
              <w:rPr>
                <w:rFonts w:eastAsia="MS Mincho"/>
              </w:rPr>
            </w:pPr>
            <w:r>
              <w:rPr>
                <w:rFonts w:eastAsia="MS Mincho"/>
              </w:rPr>
              <w:t>MUST</w:t>
            </w:r>
          </w:p>
        </w:tc>
        <w:tc>
          <w:tcPr>
            <w:tcW w:w="1913" w:type="dxa"/>
          </w:tcPr>
          <w:p w14:paraId="1B7CCD16" w14:textId="77777777" w:rsidR="00495986" w:rsidRPr="00516EE6" w:rsidRDefault="00495986" w:rsidP="005B4E27">
            <w:pPr>
              <w:rPr>
                <w:rFonts w:eastAsia="MS Mincho"/>
              </w:rPr>
            </w:pPr>
            <w:r>
              <w:rPr>
                <w:rFonts w:eastAsia="MS Mincho"/>
              </w:rPr>
              <w:t>RFC 2911</w:t>
            </w:r>
          </w:p>
        </w:tc>
      </w:tr>
      <w:tr w:rsidR="00495986" w14:paraId="5A0D78A8" w14:textId="77777777" w:rsidTr="00634FF4">
        <w:tc>
          <w:tcPr>
            <w:tcW w:w="3759" w:type="dxa"/>
          </w:tcPr>
          <w:p w14:paraId="7AE7C7B8" w14:textId="77777777" w:rsidR="00495986" w:rsidRPr="0064526D" w:rsidRDefault="00495986" w:rsidP="005B4E27">
            <w:pPr>
              <w:rPr>
                <w:rFonts w:eastAsia="MS Mincho"/>
                <w:b/>
              </w:rPr>
            </w:pPr>
            <w:r>
              <w:rPr>
                <w:rFonts w:eastAsia="MS Mincho"/>
              </w:rPr>
              <w:t>pages-per-minute-color</w:t>
            </w:r>
          </w:p>
        </w:tc>
        <w:tc>
          <w:tcPr>
            <w:tcW w:w="1777" w:type="dxa"/>
          </w:tcPr>
          <w:p w14:paraId="28E5DF2C" w14:textId="77777777" w:rsidR="00495986" w:rsidRDefault="00495986" w:rsidP="005B4E27">
            <w:pPr>
              <w:rPr>
                <w:rFonts w:eastAsia="MS Mincho"/>
              </w:rPr>
            </w:pPr>
            <w:r>
              <w:rPr>
                <w:rFonts w:eastAsia="MS Mincho"/>
              </w:rPr>
              <w:t>MUST</w:t>
            </w:r>
          </w:p>
        </w:tc>
        <w:tc>
          <w:tcPr>
            <w:tcW w:w="1594" w:type="dxa"/>
          </w:tcPr>
          <w:p w14:paraId="15AF623E" w14:textId="77777777" w:rsidR="00495986" w:rsidRDefault="00495986" w:rsidP="005B4E27">
            <w:pPr>
              <w:rPr>
                <w:rFonts w:eastAsia="MS Mincho"/>
              </w:rPr>
            </w:pPr>
            <w:r>
              <w:rPr>
                <w:rFonts w:eastAsia="MS Mincho"/>
              </w:rPr>
              <w:t>MUST</w:t>
            </w:r>
          </w:p>
        </w:tc>
        <w:tc>
          <w:tcPr>
            <w:tcW w:w="1913" w:type="dxa"/>
          </w:tcPr>
          <w:p w14:paraId="0458B467" w14:textId="77777777" w:rsidR="00495986" w:rsidRPr="00516EE6" w:rsidRDefault="00495986" w:rsidP="005B4E27">
            <w:pPr>
              <w:rPr>
                <w:rFonts w:eastAsia="MS Mincho"/>
              </w:rPr>
            </w:pPr>
            <w:r>
              <w:rPr>
                <w:rFonts w:eastAsia="MS Mincho"/>
              </w:rPr>
              <w:t>RFC 2911</w:t>
            </w:r>
          </w:p>
        </w:tc>
      </w:tr>
      <w:tr w:rsidR="00495986" w14:paraId="43B25AC9" w14:textId="77777777" w:rsidTr="00634FF4">
        <w:trPr>
          <w:cnfStyle w:val="000000100000" w:firstRow="0" w:lastRow="0" w:firstColumn="0" w:lastColumn="0" w:oddVBand="0" w:evenVBand="0" w:oddHBand="1" w:evenHBand="0" w:firstRowFirstColumn="0" w:firstRowLastColumn="0" w:lastRowFirstColumn="0" w:lastRowLastColumn="0"/>
        </w:trPr>
        <w:tc>
          <w:tcPr>
            <w:tcW w:w="3759" w:type="dxa"/>
          </w:tcPr>
          <w:p w14:paraId="51DAA96F" w14:textId="77777777" w:rsidR="00495986" w:rsidRDefault="00495986" w:rsidP="005B4E27">
            <w:pPr>
              <w:rPr>
                <w:rFonts w:eastAsia="MS Mincho"/>
              </w:rPr>
            </w:pPr>
            <w:r>
              <w:rPr>
                <w:rFonts w:eastAsia="MS Mincho"/>
              </w:rPr>
              <w:t>printer-alert</w:t>
            </w:r>
          </w:p>
        </w:tc>
        <w:tc>
          <w:tcPr>
            <w:tcW w:w="1777" w:type="dxa"/>
          </w:tcPr>
          <w:p w14:paraId="4CA2F073" w14:textId="77777777" w:rsidR="00495986" w:rsidRDefault="00495986" w:rsidP="005B4E27">
            <w:pPr>
              <w:rPr>
                <w:rFonts w:eastAsia="MS Mincho"/>
              </w:rPr>
            </w:pPr>
            <w:r>
              <w:rPr>
                <w:rFonts w:eastAsia="MS Mincho"/>
              </w:rPr>
              <w:t>MUST</w:t>
            </w:r>
          </w:p>
        </w:tc>
        <w:tc>
          <w:tcPr>
            <w:tcW w:w="1594" w:type="dxa"/>
          </w:tcPr>
          <w:p w14:paraId="21EF3F8D" w14:textId="77777777" w:rsidR="00495986" w:rsidRDefault="00495986" w:rsidP="005B4E27">
            <w:pPr>
              <w:rPr>
                <w:rFonts w:eastAsia="MS Mincho"/>
              </w:rPr>
            </w:pPr>
            <w:r>
              <w:rPr>
                <w:rFonts w:eastAsia="MS Mincho"/>
              </w:rPr>
              <w:t>MUST</w:t>
            </w:r>
          </w:p>
        </w:tc>
        <w:tc>
          <w:tcPr>
            <w:tcW w:w="1913" w:type="dxa"/>
          </w:tcPr>
          <w:p w14:paraId="7265BA8B" w14:textId="77777777" w:rsidR="00495986" w:rsidRDefault="00495986" w:rsidP="005B4E27">
            <w:pPr>
              <w:rPr>
                <w:rFonts w:eastAsia="MS Mincho"/>
              </w:rPr>
            </w:pPr>
            <w:r>
              <w:rPr>
                <w:rFonts w:eastAsia="MS Mincho"/>
              </w:rPr>
              <w:t>PWG 5100.9</w:t>
            </w:r>
          </w:p>
        </w:tc>
      </w:tr>
      <w:tr w:rsidR="00495986" w14:paraId="5616EE98" w14:textId="77777777" w:rsidTr="00634FF4">
        <w:tc>
          <w:tcPr>
            <w:tcW w:w="3759" w:type="dxa"/>
          </w:tcPr>
          <w:p w14:paraId="2C51A743" w14:textId="77777777" w:rsidR="00495986" w:rsidRDefault="00495986" w:rsidP="005B4E27">
            <w:pPr>
              <w:rPr>
                <w:rFonts w:eastAsia="MS Mincho"/>
              </w:rPr>
            </w:pPr>
            <w:r>
              <w:rPr>
                <w:rFonts w:eastAsia="MS Mincho"/>
              </w:rPr>
              <w:t>printer-alert-description</w:t>
            </w:r>
          </w:p>
        </w:tc>
        <w:tc>
          <w:tcPr>
            <w:tcW w:w="1777" w:type="dxa"/>
          </w:tcPr>
          <w:p w14:paraId="538A91CD" w14:textId="77777777" w:rsidR="00495986" w:rsidRDefault="00495986" w:rsidP="005B4E27">
            <w:pPr>
              <w:rPr>
                <w:rFonts w:eastAsia="MS Mincho"/>
              </w:rPr>
            </w:pPr>
            <w:r>
              <w:rPr>
                <w:rFonts w:eastAsia="MS Mincho"/>
              </w:rPr>
              <w:t>MUST</w:t>
            </w:r>
          </w:p>
        </w:tc>
        <w:tc>
          <w:tcPr>
            <w:tcW w:w="1594" w:type="dxa"/>
          </w:tcPr>
          <w:p w14:paraId="060844DC" w14:textId="77777777" w:rsidR="00495986" w:rsidRDefault="00495986" w:rsidP="005B4E27">
            <w:pPr>
              <w:rPr>
                <w:rFonts w:eastAsia="MS Mincho"/>
              </w:rPr>
            </w:pPr>
            <w:r>
              <w:rPr>
                <w:rFonts w:eastAsia="MS Mincho"/>
              </w:rPr>
              <w:t>MUST</w:t>
            </w:r>
          </w:p>
        </w:tc>
        <w:tc>
          <w:tcPr>
            <w:tcW w:w="1913" w:type="dxa"/>
          </w:tcPr>
          <w:p w14:paraId="0646682B" w14:textId="77777777" w:rsidR="00495986" w:rsidRDefault="00495986" w:rsidP="005B4E27">
            <w:pPr>
              <w:rPr>
                <w:rFonts w:eastAsia="MS Mincho"/>
              </w:rPr>
            </w:pPr>
            <w:r>
              <w:rPr>
                <w:rFonts w:eastAsia="MS Mincho"/>
              </w:rPr>
              <w:t>PWG 5100.9</w:t>
            </w:r>
          </w:p>
        </w:tc>
      </w:tr>
      <w:tr w:rsidR="00495986" w14:paraId="0EAF0B48" w14:textId="77777777" w:rsidTr="00634FF4">
        <w:trPr>
          <w:cnfStyle w:val="000000100000" w:firstRow="0" w:lastRow="0" w:firstColumn="0" w:lastColumn="0" w:oddVBand="0" w:evenVBand="0" w:oddHBand="1" w:evenHBand="0" w:firstRowFirstColumn="0" w:firstRowLastColumn="0" w:lastRowFirstColumn="0" w:lastRowLastColumn="0"/>
        </w:trPr>
        <w:tc>
          <w:tcPr>
            <w:tcW w:w="3759" w:type="dxa"/>
          </w:tcPr>
          <w:p w14:paraId="48CC272B" w14:textId="77777777" w:rsidR="00495986" w:rsidRDefault="00495986" w:rsidP="005B4E27">
            <w:pPr>
              <w:rPr>
                <w:rFonts w:eastAsia="MS Mincho"/>
              </w:rPr>
            </w:pPr>
            <w:r>
              <w:rPr>
                <w:rFonts w:eastAsia="MS Mincho"/>
              </w:rPr>
              <w:t>printer-config-change-date-time</w:t>
            </w:r>
          </w:p>
        </w:tc>
        <w:tc>
          <w:tcPr>
            <w:tcW w:w="1777" w:type="dxa"/>
          </w:tcPr>
          <w:p w14:paraId="5B077051" w14:textId="77777777" w:rsidR="00495986" w:rsidRDefault="00495986" w:rsidP="005B4E27">
            <w:pPr>
              <w:rPr>
                <w:rFonts w:eastAsia="MS Mincho"/>
              </w:rPr>
            </w:pPr>
            <w:r>
              <w:rPr>
                <w:rFonts w:eastAsia="MS Mincho"/>
              </w:rPr>
              <w:t>MUST</w:t>
            </w:r>
          </w:p>
        </w:tc>
        <w:tc>
          <w:tcPr>
            <w:tcW w:w="1594" w:type="dxa"/>
          </w:tcPr>
          <w:p w14:paraId="476CA925" w14:textId="77777777" w:rsidR="00495986" w:rsidRDefault="00495986" w:rsidP="005B4E27">
            <w:pPr>
              <w:rPr>
                <w:rFonts w:eastAsia="MS Mincho"/>
              </w:rPr>
            </w:pPr>
            <w:r>
              <w:rPr>
                <w:rFonts w:eastAsia="MS Mincho"/>
              </w:rPr>
              <w:t>MUST</w:t>
            </w:r>
          </w:p>
        </w:tc>
        <w:tc>
          <w:tcPr>
            <w:tcW w:w="1913" w:type="dxa"/>
          </w:tcPr>
          <w:p w14:paraId="2EA1C27D" w14:textId="77777777" w:rsidR="00495986" w:rsidRDefault="00495986" w:rsidP="005B4E27">
            <w:pPr>
              <w:rPr>
                <w:rFonts w:eastAsia="MS Mincho"/>
              </w:rPr>
            </w:pPr>
            <w:r>
              <w:rPr>
                <w:rFonts w:eastAsia="MS Mincho"/>
              </w:rPr>
              <w:t>PWG 5100.13</w:t>
            </w:r>
          </w:p>
        </w:tc>
      </w:tr>
      <w:tr w:rsidR="00495986" w14:paraId="24F43937" w14:textId="77777777" w:rsidTr="00634FF4">
        <w:tc>
          <w:tcPr>
            <w:tcW w:w="3759" w:type="dxa"/>
          </w:tcPr>
          <w:p w14:paraId="6C5082C6" w14:textId="77777777" w:rsidR="00495986" w:rsidRDefault="00495986" w:rsidP="005B4E27">
            <w:pPr>
              <w:rPr>
                <w:rFonts w:eastAsia="MS Mincho"/>
              </w:rPr>
            </w:pPr>
            <w:r>
              <w:rPr>
                <w:rFonts w:eastAsia="MS Mincho"/>
              </w:rPr>
              <w:t>printer-config-change-time</w:t>
            </w:r>
          </w:p>
        </w:tc>
        <w:tc>
          <w:tcPr>
            <w:tcW w:w="1777" w:type="dxa"/>
          </w:tcPr>
          <w:p w14:paraId="67B5D9EB" w14:textId="77777777" w:rsidR="00495986" w:rsidRDefault="00495986" w:rsidP="005B4E27">
            <w:pPr>
              <w:rPr>
                <w:rFonts w:eastAsia="MS Mincho"/>
              </w:rPr>
            </w:pPr>
            <w:r>
              <w:rPr>
                <w:rFonts w:eastAsia="MS Mincho"/>
              </w:rPr>
              <w:t>MUST</w:t>
            </w:r>
          </w:p>
        </w:tc>
        <w:tc>
          <w:tcPr>
            <w:tcW w:w="1594" w:type="dxa"/>
          </w:tcPr>
          <w:p w14:paraId="4675ED1A" w14:textId="77777777" w:rsidR="00495986" w:rsidRDefault="00495986" w:rsidP="005B4E27">
            <w:pPr>
              <w:rPr>
                <w:rFonts w:eastAsia="MS Mincho"/>
              </w:rPr>
            </w:pPr>
            <w:r>
              <w:rPr>
                <w:rFonts w:eastAsia="MS Mincho"/>
              </w:rPr>
              <w:t>MUST</w:t>
            </w:r>
          </w:p>
        </w:tc>
        <w:tc>
          <w:tcPr>
            <w:tcW w:w="1913" w:type="dxa"/>
          </w:tcPr>
          <w:p w14:paraId="3515EB64" w14:textId="77777777" w:rsidR="00495986" w:rsidRDefault="00495986" w:rsidP="005B4E27">
            <w:pPr>
              <w:rPr>
                <w:rFonts w:eastAsia="MS Mincho"/>
              </w:rPr>
            </w:pPr>
            <w:r>
              <w:rPr>
                <w:rFonts w:eastAsia="MS Mincho"/>
              </w:rPr>
              <w:t>PWG 5100.13</w:t>
            </w:r>
          </w:p>
        </w:tc>
      </w:tr>
      <w:tr w:rsidR="00495986" w14:paraId="3E48DEC3" w14:textId="77777777" w:rsidTr="00634FF4">
        <w:trPr>
          <w:cnfStyle w:val="000000100000" w:firstRow="0" w:lastRow="0" w:firstColumn="0" w:lastColumn="0" w:oddVBand="0" w:evenVBand="0" w:oddHBand="1" w:evenHBand="0" w:firstRowFirstColumn="0" w:firstRowLastColumn="0" w:lastRowFirstColumn="0" w:lastRowLastColumn="0"/>
        </w:trPr>
        <w:tc>
          <w:tcPr>
            <w:tcW w:w="3759" w:type="dxa"/>
          </w:tcPr>
          <w:p w14:paraId="4843BD4F" w14:textId="77777777" w:rsidR="00495986" w:rsidRDefault="00495986" w:rsidP="005B4E27">
            <w:pPr>
              <w:rPr>
                <w:rFonts w:eastAsia="MS Mincho"/>
              </w:rPr>
            </w:pPr>
            <w:r>
              <w:rPr>
                <w:rFonts w:eastAsia="MS Mincho"/>
              </w:rPr>
              <w:t>printer-current-time</w:t>
            </w:r>
          </w:p>
        </w:tc>
        <w:tc>
          <w:tcPr>
            <w:tcW w:w="1777" w:type="dxa"/>
          </w:tcPr>
          <w:p w14:paraId="69C260BB" w14:textId="77777777" w:rsidR="00495986" w:rsidRDefault="00495986" w:rsidP="005B4E27">
            <w:pPr>
              <w:rPr>
                <w:rFonts w:eastAsia="MS Mincho"/>
              </w:rPr>
            </w:pPr>
            <w:r>
              <w:rPr>
                <w:rFonts w:eastAsia="MS Mincho"/>
              </w:rPr>
              <w:t>MUST</w:t>
            </w:r>
          </w:p>
        </w:tc>
        <w:tc>
          <w:tcPr>
            <w:tcW w:w="1594" w:type="dxa"/>
          </w:tcPr>
          <w:p w14:paraId="6105C863" w14:textId="77777777" w:rsidR="00495986" w:rsidRDefault="00495986" w:rsidP="005B4E27">
            <w:pPr>
              <w:rPr>
                <w:rFonts w:eastAsia="MS Mincho"/>
              </w:rPr>
            </w:pPr>
            <w:r>
              <w:rPr>
                <w:rFonts w:eastAsia="MS Mincho"/>
              </w:rPr>
              <w:t>MUST</w:t>
            </w:r>
          </w:p>
        </w:tc>
        <w:tc>
          <w:tcPr>
            <w:tcW w:w="1913" w:type="dxa"/>
          </w:tcPr>
          <w:p w14:paraId="35E571BB" w14:textId="77777777" w:rsidR="00495986" w:rsidRDefault="00495986" w:rsidP="005B4E27">
            <w:pPr>
              <w:rPr>
                <w:rFonts w:eastAsia="MS Mincho"/>
              </w:rPr>
            </w:pPr>
            <w:r>
              <w:rPr>
                <w:rFonts w:eastAsia="MS Mincho"/>
              </w:rPr>
              <w:t>RFC 2911</w:t>
            </w:r>
          </w:p>
        </w:tc>
      </w:tr>
      <w:tr w:rsidR="00495986" w14:paraId="66A1B0CE" w14:textId="77777777" w:rsidTr="00634FF4">
        <w:tc>
          <w:tcPr>
            <w:tcW w:w="3759" w:type="dxa"/>
          </w:tcPr>
          <w:p w14:paraId="0C96B1CA" w14:textId="77777777" w:rsidR="00495986" w:rsidRDefault="00495986" w:rsidP="005B4E27">
            <w:pPr>
              <w:rPr>
                <w:rFonts w:eastAsia="MS Mincho"/>
                <w:b/>
              </w:rPr>
            </w:pPr>
            <w:r>
              <w:rPr>
                <w:rFonts w:eastAsia="MS Mincho"/>
              </w:rPr>
              <w:t>printer-more-info</w:t>
            </w:r>
          </w:p>
        </w:tc>
        <w:tc>
          <w:tcPr>
            <w:tcW w:w="1777" w:type="dxa"/>
          </w:tcPr>
          <w:p w14:paraId="0C2F48C9" w14:textId="77777777" w:rsidR="00495986" w:rsidRDefault="00495986" w:rsidP="005B4E27">
            <w:pPr>
              <w:rPr>
                <w:rFonts w:eastAsia="MS Mincho"/>
              </w:rPr>
            </w:pPr>
            <w:r>
              <w:rPr>
                <w:rFonts w:eastAsia="MS Mincho"/>
              </w:rPr>
              <w:t>MUST</w:t>
            </w:r>
          </w:p>
        </w:tc>
        <w:tc>
          <w:tcPr>
            <w:tcW w:w="1594" w:type="dxa"/>
          </w:tcPr>
          <w:p w14:paraId="0D07F58E" w14:textId="77777777" w:rsidR="00495986" w:rsidRDefault="00495986" w:rsidP="005B4E27">
            <w:pPr>
              <w:rPr>
                <w:rFonts w:eastAsia="MS Mincho"/>
              </w:rPr>
            </w:pPr>
            <w:r>
              <w:rPr>
                <w:rFonts w:eastAsia="MS Mincho"/>
              </w:rPr>
              <w:t>MUST NOT</w:t>
            </w:r>
          </w:p>
        </w:tc>
        <w:tc>
          <w:tcPr>
            <w:tcW w:w="1913" w:type="dxa"/>
          </w:tcPr>
          <w:p w14:paraId="0563F459" w14:textId="77777777" w:rsidR="00495986" w:rsidRPr="00516EE6" w:rsidRDefault="00495986" w:rsidP="005B4E27">
            <w:pPr>
              <w:rPr>
                <w:rFonts w:eastAsia="MS Mincho"/>
              </w:rPr>
            </w:pPr>
            <w:r>
              <w:rPr>
                <w:rFonts w:eastAsia="MS Mincho"/>
              </w:rPr>
              <w:t>RFC 2911</w:t>
            </w:r>
          </w:p>
        </w:tc>
      </w:tr>
      <w:tr w:rsidR="00495986" w14:paraId="1E5A55E7" w14:textId="77777777" w:rsidTr="00634FF4">
        <w:trPr>
          <w:cnfStyle w:val="000000100000" w:firstRow="0" w:lastRow="0" w:firstColumn="0" w:lastColumn="0" w:oddVBand="0" w:evenVBand="0" w:oddHBand="1" w:evenHBand="0" w:firstRowFirstColumn="0" w:firstRowLastColumn="0" w:lastRowFirstColumn="0" w:lastRowLastColumn="0"/>
        </w:trPr>
        <w:tc>
          <w:tcPr>
            <w:tcW w:w="3759" w:type="dxa"/>
          </w:tcPr>
          <w:p w14:paraId="6408AAB2" w14:textId="77777777" w:rsidR="00495986" w:rsidRDefault="00495986" w:rsidP="005B4E27">
            <w:pPr>
              <w:rPr>
                <w:rFonts w:eastAsia="MS Mincho"/>
                <w:b/>
              </w:rPr>
            </w:pPr>
            <w:r>
              <w:rPr>
                <w:rFonts w:eastAsia="MS Mincho"/>
              </w:rPr>
              <w:t>printer-state</w:t>
            </w:r>
          </w:p>
        </w:tc>
        <w:tc>
          <w:tcPr>
            <w:tcW w:w="1777" w:type="dxa"/>
          </w:tcPr>
          <w:p w14:paraId="3B896307" w14:textId="77777777" w:rsidR="00495986" w:rsidRDefault="00495986" w:rsidP="005B4E27">
            <w:pPr>
              <w:rPr>
                <w:rFonts w:eastAsia="MS Mincho"/>
              </w:rPr>
            </w:pPr>
            <w:r>
              <w:rPr>
                <w:rFonts w:eastAsia="MS Mincho"/>
              </w:rPr>
              <w:t>MUST</w:t>
            </w:r>
          </w:p>
        </w:tc>
        <w:tc>
          <w:tcPr>
            <w:tcW w:w="1594" w:type="dxa"/>
          </w:tcPr>
          <w:p w14:paraId="20A8E0C2" w14:textId="77777777" w:rsidR="00495986" w:rsidRDefault="00495986" w:rsidP="005B4E27">
            <w:pPr>
              <w:rPr>
                <w:rFonts w:eastAsia="MS Mincho"/>
              </w:rPr>
            </w:pPr>
            <w:r>
              <w:rPr>
                <w:rFonts w:eastAsia="MS Mincho"/>
              </w:rPr>
              <w:t>MUST</w:t>
            </w:r>
          </w:p>
        </w:tc>
        <w:tc>
          <w:tcPr>
            <w:tcW w:w="1913" w:type="dxa"/>
          </w:tcPr>
          <w:p w14:paraId="09C32475" w14:textId="77777777" w:rsidR="00495986" w:rsidRPr="00516EE6" w:rsidRDefault="00495986" w:rsidP="005B4E27">
            <w:pPr>
              <w:rPr>
                <w:rFonts w:eastAsia="MS Mincho"/>
              </w:rPr>
            </w:pPr>
            <w:r>
              <w:rPr>
                <w:rFonts w:eastAsia="MS Mincho"/>
              </w:rPr>
              <w:t>RFC 2911</w:t>
            </w:r>
          </w:p>
        </w:tc>
      </w:tr>
      <w:tr w:rsidR="00495986" w14:paraId="38DFD9DB" w14:textId="77777777" w:rsidTr="00634FF4">
        <w:tc>
          <w:tcPr>
            <w:tcW w:w="3759" w:type="dxa"/>
          </w:tcPr>
          <w:p w14:paraId="0A9E37A4" w14:textId="77777777" w:rsidR="00495986" w:rsidRDefault="00495986" w:rsidP="005B4E27">
            <w:pPr>
              <w:rPr>
                <w:rFonts w:eastAsia="MS Mincho"/>
                <w:b/>
              </w:rPr>
            </w:pPr>
            <w:r>
              <w:rPr>
                <w:rFonts w:eastAsia="MS Mincho"/>
              </w:rPr>
              <w:t>printer-state-change-date-time</w:t>
            </w:r>
          </w:p>
        </w:tc>
        <w:tc>
          <w:tcPr>
            <w:tcW w:w="1777" w:type="dxa"/>
          </w:tcPr>
          <w:p w14:paraId="72C9554F" w14:textId="77777777" w:rsidR="00495986" w:rsidRDefault="00495986" w:rsidP="005B4E27">
            <w:pPr>
              <w:rPr>
                <w:rFonts w:eastAsia="MS Mincho"/>
              </w:rPr>
            </w:pPr>
            <w:r>
              <w:rPr>
                <w:rFonts w:eastAsia="MS Mincho"/>
              </w:rPr>
              <w:t>MUST</w:t>
            </w:r>
          </w:p>
        </w:tc>
        <w:tc>
          <w:tcPr>
            <w:tcW w:w="1594" w:type="dxa"/>
          </w:tcPr>
          <w:p w14:paraId="30DAA386" w14:textId="77777777" w:rsidR="00495986" w:rsidRDefault="00495986" w:rsidP="005B4E27">
            <w:pPr>
              <w:rPr>
                <w:rFonts w:eastAsia="MS Mincho"/>
              </w:rPr>
            </w:pPr>
            <w:r>
              <w:rPr>
                <w:rFonts w:eastAsia="MS Mincho"/>
              </w:rPr>
              <w:t>MUST</w:t>
            </w:r>
          </w:p>
        </w:tc>
        <w:tc>
          <w:tcPr>
            <w:tcW w:w="1913" w:type="dxa"/>
          </w:tcPr>
          <w:p w14:paraId="4EC00DD7" w14:textId="77777777" w:rsidR="00495986" w:rsidRDefault="00495986" w:rsidP="005B4E27">
            <w:pPr>
              <w:rPr>
                <w:rFonts w:eastAsia="MS Mincho"/>
              </w:rPr>
            </w:pPr>
            <w:r>
              <w:rPr>
                <w:rFonts w:eastAsia="MS Mincho"/>
              </w:rPr>
              <w:t>RFC 3995</w:t>
            </w:r>
          </w:p>
        </w:tc>
      </w:tr>
      <w:tr w:rsidR="00495986" w14:paraId="078E9194" w14:textId="77777777" w:rsidTr="00634FF4">
        <w:trPr>
          <w:cnfStyle w:val="000000100000" w:firstRow="0" w:lastRow="0" w:firstColumn="0" w:lastColumn="0" w:oddVBand="0" w:evenVBand="0" w:oddHBand="1" w:evenHBand="0" w:firstRowFirstColumn="0" w:firstRowLastColumn="0" w:lastRowFirstColumn="0" w:lastRowLastColumn="0"/>
        </w:trPr>
        <w:tc>
          <w:tcPr>
            <w:tcW w:w="3759" w:type="dxa"/>
          </w:tcPr>
          <w:p w14:paraId="7EB57DD9" w14:textId="77777777" w:rsidR="00495986" w:rsidRDefault="00495986" w:rsidP="005B4E27">
            <w:pPr>
              <w:rPr>
                <w:rFonts w:eastAsia="MS Mincho"/>
                <w:b/>
              </w:rPr>
            </w:pPr>
            <w:r>
              <w:rPr>
                <w:rFonts w:eastAsia="MS Mincho"/>
              </w:rPr>
              <w:t>printer-state-change-time</w:t>
            </w:r>
          </w:p>
        </w:tc>
        <w:tc>
          <w:tcPr>
            <w:tcW w:w="1777" w:type="dxa"/>
          </w:tcPr>
          <w:p w14:paraId="13A9DF20" w14:textId="77777777" w:rsidR="00495986" w:rsidRDefault="00495986" w:rsidP="005B4E27">
            <w:pPr>
              <w:rPr>
                <w:rFonts w:eastAsia="MS Mincho"/>
              </w:rPr>
            </w:pPr>
            <w:r>
              <w:rPr>
                <w:rFonts w:eastAsia="MS Mincho"/>
              </w:rPr>
              <w:t>MUST</w:t>
            </w:r>
          </w:p>
        </w:tc>
        <w:tc>
          <w:tcPr>
            <w:tcW w:w="1594" w:type="dxa"/>
          </w:tcPr>
          <w:p w14:paraId="76E19AAD" w14:textId="77777777" w:rsidR="00495986" w:rsidRDefault="00495986" w:rsidP="005B4E27">
            <w:pPr>
              <w:rPr>
                <w:rFonts w:eastAsia="MS Mincho"/>
              </w:rPr>
            </w:pPr>
            <w:r>
              <w:rPr>
                <w:rFonts w:eastAsia="MS Mincho"/>
              </w:rPr>
              <w:t>MUST</w:t>
            </w:r>
          </w:p>
        </w:tc>
        <w:tc>
          <w:tcPr>
            <w:tcW w:w="1913" w:type="dxa"/>
          </w:tcPr>
          <w:p w14:paraId="47F7C6B3" w14:textId="77777777" w:rsidR="00495986" w:rsidRDefault="00495986" w:rsidP="005B4E27">
            <w:pPr>
              <w:rPr>
                <w:rFonts w:eastAsia="MS Mincho"/>
              </w:rPr>
            </w:pPr>
            <w:r>
              <w:rPr>
                <w:rFonts w:eastAsia="MS Mincho"/>
              </w:rPr>
              <w:t>RFC 3995</w:t>
            </w:r>
          </w:p>
        </w:tc>
      </w:tr>
      <w:tr w:rsidR="00495986" w14:paraId="2577F422" w14:textId="77777777" w:rsidTr="00634FF4">
        <w:tc>
          <w:tcPr>
            <w:tcW w:w="3759" w:type="dxa"/>
          </w:tcPr>
          <w:p w14:paraId="0373985C" w14:textId="77777777" w:rsidR="00495986" w:rsidRDefault="00495986" w:rsidP="005B4E27">
            <w:pPr>
              <w:rPr>
                <w:rFonts w:eastAsia="MS Mincho"/>
                <w:b/>
              </w:rPr>
            </w:pPr>
            <w:r>
              <w:rPr>
                <w:rFonts w:eastAsia="MS Mincho"/>
              </w:rPr>
              <w:t>printer-state-message</w:t>
            </w:r>
          </w:p>
        </w:tc>
        <w:tc>
          <w:tcPr>
            <w:tcW w:w="1777" w:type="dxa"/>
          </w:tcPr>
          <w:p w14:paraId="04A8C0BD" w14:textId="77777777" w:rsidR="00495986" w:rsidRDefault="00495986" w:rsidP="005B4E27">
            <w:pPr>
              <w:rPr>
                <w:rFonts w:eastAsia="MS Mincho"/>
              </w:rPr>
            </w:pPr>
            <w:r>
              <w:rPr>
                <w:rFonts w:eastAsia="MS Mincho"/>
              </w:rPr>
              <w:t>MUST</w:t>
            </w:r>
          </w:p>
        </w:tc>
        <w:tc>
          <w:tcPr>
            <w:tcW w:w="1594" w:type="dxa"/>
          </w:tcPr>
          <w:p w14:paraId="58F6D8CB" w14:textId="77777777" w:rsidR="00495986" w:rsidRDefault="00495986" w:rsidP="005B4E27">
            <w:pPr>
              <w:rPr>
                <w:rFonts w:eastAsia="MS Mincho"/>
              </w:rPr>
            </w:pPr>
            <w:r>
              <w:rPr>
                <w:rFonts w:eastAsia="MS Mincho"/>
              </w:rPr>
              <w:t>MUST</w:t>
            </w:r>
          </w:p>
        </w:tc>
        <w:tc>
          <w:tcPr>
            <w:tcW w:w="1913" w:type="dxa"/>
          </w:tcPr>
          <w:p w14:paraId="10E7BE30" w14:textId="77777777" w:rsidR="00495986" w:rsidRPr="00516EE6" w:rsidRDefault="00495986" w:rsidP="005B4E27">
            <w:pPr>
              <w:rPr>
                <w:rFonts w:eastAsia="MS Mincho"/>
              </w:rPr>
            </w:pPr>
            <w:r>
              <w:rPr>
                <w:rFonts w:eastAsia="MS Mincho"/>
              </w:rPr>
              <w:t>RFC 2911</w:t>
            </w:r>
          </w:p>
        </w:tc>
      </w:tr>
      <w:tr w:rsidR="00495986" w14:paraId="7C126D47" w14:textId="77777777" w:rsidTr="00634FF4">
        <w:trPr>
          <w:cnfStyle w:val="000000100000" w:firstRow="0" w:lastRow="0" w:firstColumn="0" w:lastColumn="0" w:oddVBand="0" w:evenVBand="0" w:oddHBand="1" w:evenHBand="0" w:firstRowFirstColumn="0" w:firstRowLastColumn="0" w:lastRowFirstColumn="0" w:lastRowLastColumn="0"/>
        </w:trPr>
        <w:tc>
          <w:tcPr>
            <w:tcW w:w="3759" w:type="dxa"/>
          </w:tcPr>
          <w:p w14:paraId="05DD74C7" w14:textId="77777777" w:rsidR="00495986" w:rsidRDefault="00495986" w:rsidP="005B4E27">
            <w:pPr>
              <w:rPr>
                <w:rFonts w:eastAsia="MS Mincho"/>
                <w:b/>
              </w:rPr>
            </w:pPr>
            <w:r>
              <w:rPr>
                <w:rFonts w:eastAsia="MS Mincho"/>
              </w:rPr>
              <w:t>printer-state-reasons</w:t>
            </w:r>
          </w:p>
        </w:tc>
        <w:tc>
          <w:tcPr>
            <w:tcW w:w="1777" w:type="dxa"/>
          </w:tcPr>
          <w:p w14:paraId="1BD5A128" w14:textId="77777777" w:rsidR="00495986" w:rsidRDefault="00495986" w:rsidP="005B4E27">
            <w:pPr>
              <w:rPr>
                <w:rFonts w:eastAsia="MS Mincho"/>
              </w:rPr>
            </w:pPr>
            <w:r>
              <w:rPr>
                <w:rFonts w:eastAsia="MS Mincho"/>
              </w:rPr>
              <w:t>MUST</w:t>
            </w:r>
          </w:p>
        </w:tc>
        <w:tc>
          <w:tcPr>
            <w:tcW w:w="1594" w:type="dxa"/>
          </w:tcPr>
          <w:p w14:paraId="6D942B1C" w14:textId="77777777" w:rsidR="00495986" w:rsidRDefault="00495986" w:rsidP="005B4E27">
            <w:pPr>
              <w:rPr>
                <w:rFonts w:eastAsia="MS Mincho"/>
              </w:rPr>
            </w:pPr>
            <w:r>
              <w:rPr>
                <w:rFonts w:eastAsia="MS Mincho"/>
              </w:rPr>
              <w:t>MUST</w:t>
            </w:r>
          </w:p>
        </w:tc>
        <w:tc>
          <w:tcPr>
            <w:tcW w:w="1913" w:type="dxa"/>
          </w:tcPr>
          <w:p w14:paraId="6846B81F" w14:textId="77777777" w:rsidR="00495986" w:rsidRPr="00516EE6" w:rsidRDefault="00495986" w:rsidP="005B4E27">
            <w:pPr>
              <w:rPr>
                <w:rFonts w:eastAsia="MS Mincho"/>
              </w:rPr>
            </w:pPr>
            <w:r>
              <w:rPr>
                <w:rFonts w:eastAsia="MS Mincho"/>
              </w:rPr>
              <w:t>RFC 2911</w:t>
            </w:r>
          </w:p>
        </w:tc>
      </w:tr>
      <w:tr w:rsidR="00F77AD6" w14:paraId="3CCFACCA" w14:textId="77777777" w:rsidTr="00634FF4">
        <w:tc>
          <w:tcPr>
            <w:tcW w:w="3759" w:type="dxa"/>
          </w:tcPr>
          <w:p w14:paraId="69F72BD6" w14:textId="77777777" w:rsidR="00F77AD6" w:rsidRDefault="00F77AD6" w:rsidP="00DB3DD1">
            <w:pPr>
              <w:rPr>
                <w:rFonts w:eastAsia="MS Mincho"/>
              </w:rPr>
            </w:pPr>
            <w:r>
              <w:rPr>
                <w:rFonts w:eastAsia="MS Mincho"/>
              </w:rPr>
              <w:t>printer-static-resource-</w:t>
            </w:r>
            <w:r w:rsidR="00DB3DD1">
              <w:rPr>
                <w:rFonts w:eastAsia="MS Mincho"/>
              </w:rPr>
              <w:t>k-octets-free</w:t>
            </w:r>
          </w:p>
        </w:tc>
        <w:tc>
          <w:tcPr>
            <w:tcW w:w="1777" w:type="dxa"/>
          </w:tcPr>
          <w:p w14:paraId="4A599213" w14:textId="77777777" w:rsidR="00F77AD6" w:rsidRDefault="00F77AD6" w:rsidP="005B4E27">
            <w:pPr>
              <w:rPr>
                <w:rFonts w:eastAsia="MS Mincho"/>
              </w:rPr>
            </w:pPr>
            <w:r>
              <w:rPr>
                <w:rFonts w:eastAsia="MS Mincho"/>
              </w:rPr>
              <w:t>SHOULD</w:t>
            </w:r>
          </w:p>
        </w:tc>
        <w:tc>
          <w:tcPr>
            <w:tcW w:w="1594" w:type="dxa"/>
          </w:tcPr>
          <w:p w14:paraId="6945BADE" w14:textId="77777777" w:rsidR="00F77AD6" w:rsidRDefault="00F77AD6" w:rsidP="005B4E27">
            <w:pPr>
              <w:rPr>
                <w:rFonts w:eastAsia="MS Mincho"/>
              </w:rPr>
            </w:pPr>
            <w:r>
              <w:rPr>
                <w:rFonts w:eastAsia="MS Mincho"/>
              </w:rPr>
              <w:t>SHOULD</w:t>
            </w:r>
          </w:p>
        </w:tc>
        <w:tc>
          <w:tcPr>
            <w:tcW w:w="1913" w:type="dxa"/>
          </w:tcPr>
          <w:p w14:paraId="331EB9EE" w14:textId="77777777" w:rsidR="00F77AD6" w:rsidRDefault="00F77AD6" w:rsidP="005B4E27">
            <w:pPr>
              <w:rPr>
                <w:rFonts w:eastAsia="MS Mincho"/>
              </w:rPr>
            </w:pPr>
            <w:r>
              <w:rPr>
                <w:rFonts w:eastAsia="MS Mincho"/>
              </w:rPr>
              <w:t xml:space="preserve">Section </w:t>
            </w:r>
            <w:r w:rsidR="00A04EA0">
              <w:rPr>
                <w:rFonts w:eastAsia="MS Mincho"/>
              </w:rPr>
              <w:fldChar w:fldCharType="begin"/>
            </w:r>
            <w:r>
              <w:rPr>
                <w:rFonts w:eastAsia="MS Mincho"/>
              </w:rPr>
              <w:instrText xml:space="preserve"> REF _Ref276812658 \r \h </w:instrText>
            </w:r>
            <w:r w:rsidR="00A04EA0">
              <w:rPr>
                <w:rFonts w:eastAsia="MS Mincho"/>
              </w:rPr>
            </w:r>
            <w:r w:rsidR="00A04EA0">
              <w:rPr>
                <w:rFonts w:eastAsia="MS Mincho"/>
              </w:rPr>
              <w:fldChar w:fldCharType="separate"/>
            </w:r>
            <w:r w:rsidR="00EC2065">
              <w:rPr>
                <w:rFonts w:eastAsia="MS Mincho"/>
              </w:rPr>
              <w:t>7.5.1</w:t>
            </w:r>
            <w:r w:rsidR="00A04EA0">
              <w:rPr>
                <w:rFonts w:eastAsia="MS Mincho"/>
              </w:rPr>
              <w:fldChar w:fldCharType="end"/>
            </w:r>
          </w:p>
        </w:tc>
      </w:tr>
      <w:tr w:rsidR="00495986" w14:paraId="7A5F67E9" w14:textId="77777777" w:rsidTr="00634FF4">
        <w:trPr>
          <w:cnfStyle w:val="000000100000" w:firstRow="0" w:lastRow="0" w:firstColumn="0" w:lastColumn="0" w:oddVBand="0" w:evenVBand="0" w:oddHBand="1" w:evenHBand="0" w:firstRowFirstColumn="0" w:firstRowLastColumn="0" w:lastRowFirstColumn="0" w:lastRowLastColumn="0"/>
        </w:trPr>
        <w:tc>
          <w:tcPr>
            <w:tcW w:w="3759" w:type="dxa"/>
          </w:tcPr>
          <w:p w14:paraId="0624863F" w14:textId="77777777" w:rsidR="00495986" w:rsidRPr="0064526D" w:rsidRDefault="00495986" w:rsidP="005B4E27">
            <w:pPr>
              <w:rPr>
                <w:rFonts w:eastAsia="MS Mincho"/>
                <w:b/>
              </w:rPr>
            </w:pPr>
            <w:r>
              <w:rPr>
                <w:rFonts w:eastAsia="MS Mincho"/>
              </w:rPr>
              <w:t>printer-supply</w:t>
            </w:r>
          </w:p>
        </w:tc>
        <w:tc>
          <w:tcPr>
            <w:tcW w:w="1777" w:type="dxa"/>
          </w:tcPr>
          <w:p w14:paraId="423ECF97" w14:textId="77777777" w:rsidR="00495986" w:rsidRDefault="00495986" w:rsidP="005B4E27">
            <w:pPr>
              <w:rPr>
                <w:rFonts w:eastAsia="MS Mincho"/>
              </w:rPr>
            </w:pPr>
            <w:r>
              <w:rPr>
                <w:rFonts w:eastAsia="MS Mincho"/>
              </w:rPr>
              <w:t>MUST</w:t>
            </w:r>
          </w:p>
        </w:tc>
        <w:tc>
          <w:tcPr>
            <w:tcW w:w="1594" w:type="dxa"/>
          </w:tcPr>
          <w:p w14:paraId="7EAEB03D" w14:textId="77777777" w:rsidR="00495986" w:rsidRDefault="00495986" w:rsidP="005B4E27">
            <w:pPr>
              <w:rPr>
                <w:rFonts w:eastAsia="MS Mincho"/>
              </w:rPr>
            </w:pPr>
            <w:r>
              <w:rPr>
                <w:rFonts w:eastAsia="MS Mincho"/>
              </w:rPr>
              <w:t>MUST</w:t>
            </w:r>
          </w:p>
        </w:tc>
        <w:tc>
          <w:tcPr>
            <w:tcW w:w="1913" w:type="dxa"/>
          </w:tcPr>
          <w:p w14:paraId="0EAC12F1" w14:textId="77777777" w:rsidR="00495986" w:rsidRPr="00516EE6" w:rsidRDefault="00495986" w:rsidP="005B4E27">
            <w:pPr>
              <w:rPr>
                <w:rFonts w:eastAsia="MS Mincho"/>
              </w:rPr>
            </w:pPr>
            <w:r>
              <w:rPr>
                <w:rFonts w:eastAsia="MS Mincho"/>
              </w:rPr>
              <w:t>PWG 5100.13</w:t>
            </w:r>
          </w:p>
        </w:tc>
      </w:tr>
      <w:tr w:rsidR="00495986" w14:paraId="7F91B289" w14:textId="77777777" w:rsidTr="00634FF4">
        <w:tc>
          <w:tcPr>
            <w:tcW w:w="3759" w:type="dxa"/>
          </w:tcPr>
          <w:p w14:paraId="392256F9" w14:textId="77777777" w:rsidR="00495986" w:rsidRPr="0064526D" w:rsidRDefault="00495986" w:rsidP="005B4E27">
            <w:pPr>
              <w:rPr>
                <w:rFonts w:eastAsia="MS Mincho"/>
                <w:b/>
              </w:rPr>
            </w:pPr>
            <w:r>
              <w:rPr>
                <w:rFonts w:eastAsia="MS Mincho"/>
              </w:rPr>
              <w:t>printer-supply-description</w:t>
            </w:r>
          </w:p>
        </w:tc>
        <w:tc>
          <w:tcPr>
            <w:tcW w:w="1777" w:type="dxa"/>
          </w:tcPr>
          <w:p w14:paraId="756F55B6" w14:textId="77777777" w:rsidR="00495986" w:rsidRDefault="00495986" w:rsidP="005B4E27">
            <w:pPr>
              <w:rPr>
                <w:rFonts w:eastAsia="MS Mincho"/>
              </w:rPr>
            </w:pPr>
            <w:r>
              <w:rPr>
                <w:rFonts w:eastAsia="MS Mincho"/>
              </w:rPr>
              <w:t>MUST</w:t>
            </w:r>
          </w:p>
        </w:tc>
        <w:tc>
          <w:tcPr>
            <w:tcW w:w="1594" w:type="dxa"/>
          </w:tcPr>
          <w:p w14:paraId="4B381D5B" w14:textId="77777777" w:rsidR="00495986" w:rsidRDefault="00495986" w:rsidP="005B4E27">
            <w:pPr>
              <w:rPr>
                <w:rFonts w:eastAsia="MS Mincho"/>
              </w:rPr>
            </w:pPr>
            <w:r>
              <w:rPr>
                <w:rFonts w:eastAsia="MS Mincho"/>
              </w:rPr>
              <w:t>MUST</w:t>
            </w:r>
          </w:p>
        </w:tc>
        <w:tc>
          <w:tcPr>
            <w:tcW w:w="1913" w:type="dxa"/>
          </w:tcPr>
          <w:p w14:paraId="42CAF7D0" w14:textId="77777777" w:rsidR="00495986" w:rsidRPr="00516EE6" w:rsidRDefault="00495986" w:rsidP="005B4E27">
            <w:pPr>
              <w:rPr>
                <w:rFonts w:eastAsia="MS Mincho"/>
              </w:rPr>
            </w:pPr>
            <w:r>
              <w:rPr>
                <w:rFonts w:eastAsia="MS Mincho"/>
              </w:rPr>
              <w:t>PWG 5100.13</w:t>
            </w:r>
          </w:p>
        </w:tc>
      </w:tr>
      <w:tr w:rsidR="00495986" w14:paraId="1EFEAEE0" w14:textId="77777777" w:rsidTr="00634FF4">
        <w:trPr>
          <w:cnfStyle w:val="000000100000" w:firstRow="0" w:lastRow="0" w:firstColumn="0" w:lastColumn="0" w:oddVBand="0" w:evenVBand="0" w:oddHBand="1" w:evenHBand="0" w:firstRowFirstColumn="0" w:firstRowLastColumn="0" w:lastRowFirstColumn="0" w:lastRowLastColumn="0"/>
        </w:trPr>
        <w:tc>
          <w:tcPr>
            <w:tcW w:w="3759" w:type="dxa"/>
          </w:tcPr>
          <w:p w14:paraId="137B3905" w14:textId="77777777" w:rsidR="00495986" w:rsidRPr="00DF39B3" w:rsidRDefault="00495986" w:rsidP="005B4E27">
            <w:pPr>
              <w:rPr>
                <w:rFonts w:eastAsia="MS Mincho"/>
                <w:b/>
              </w:rPr>
            </w:pPr>
            <w:r w:rsidRPr="00DF39B3">
              <w:rPr>
                <w:rFonts w:eastAsia="MS Mincho"/>
              </w:rPr>
              <w:t>printer-sup</w:t>
            </w:r>
            <w:r>
              <w:rPr>
                <w:rFonts w:eastAsia="MS Mincho"/>
              </w:rPr>
              <w:t>ply-info-uri</w:t>
            </w:r>
          </w:p>
        </w:tc>
        <w:tc>
          <w:tcPr>
            <w:tcW w:w="1777" w:type="dxa"/>
          </w:tcPr>
          <w:p w14:paraId="7947230B" w14:textId="77777777" w:rsidR="00495986" w:rsidRDefault="00495986" w:rsidP="005B4E27">
            <w:pPr>
              <w:rPr>
                <w:rFonts w:eastAsia="MS Mincho"/>
              </w:rPr>
            </w:pPr>
            <w:r>
              <w:rPr>
                <w:rFonts w:eastAsia="MS Mincho"/>
              </w:rPr>
              <w:t>MUST</w:t>
            </w:r>
          </w:p>
        </w:tc>
        <w:tc>
          <w:tcPr>
            <w:tcW w:w="1594" w:type="dxa"/>
          </w:tcPr>
          <w:p w14:paraId="39185FF9" w14:textId="77777777" w:rsidR="00495986" w:rsidRDefault="00495986" w:rsidP="005B4E27">
            <w:pPr>
              <w:rPr>
                <w:rFonts w:eastAsia="MS Mincho"/>
              </w:rPr>
            </w:pPr>
            <w:r>
              <w:rPr>
                <w:rFonts w:eastAsia="MS Mincho"/>
              </w:rPr>
              <w:t>MUST NOT</w:t>
            </w:r>
          </w:p>
        </w:tc>
        <w:tc>
          <w:tcPr>
            <w:tcW w:w="1913" w:type="dxa"/>
          </w:tcPr>
          <w:p w14:paraId="77269A69" w14:textId="77777777" w:rsidR="00495986" w:rsidRPr="00DF39B3" w:rsidRDefault="00495986" w:rsidP="005B4E27">
            <w:pPr>
              <w:rPr>
                <w:rFonts w:eastAsia="MS Mincho"/>
              </w:rPr>
            </w:pPr>
            <w:r>
              <w:rPr>
                <w:rFonts w:eastAsia="MS Mincho"/>
              </w:rPr>
              <w:t>PWG 5100.13</w:t>
            </w:r>
          </w:p>
        </w:tc>
      </w:tr>
      <w:tr w:rsidR="00495986" w14:paraId="38B83C7C" w14:textId="77777777" w:rsidTr="00634FF4">
        <w:tc>
          <w:tcPr>
            <w:tcW w:w="3759" w:type="dxa"/>
          </w:tcPr>
          <w:p w14:paraId="2B877D40" w14:textId="77777777" w:rsidR="00495986" w:rsidRPr="0064526D" w:rsidRDefault="00495986" w:rsidP="005B4E27">
            <w:pPr>
              <w:rPr>
                <w:rFonts w:eastAsia="MS Mincho"/>
                <w:b/>
              </w:rPr>
            </w:pPr>
            <w:r>
              <w:rPr>
                <w:rFonts w:eastAsia="MS Mincho"/>
              </w:rPr>
              <w:t>printer-up-time</w:t>
            </w:r>
          </w:p>
        </w:tc>
        <w:tc>
          <w:tcPr>
            <w:tcW w:w="1777" w:type="dxa"/>
          </w:tcPr>
          <w:p w14:paraId="07DCCABC" w14:textId="77777777" w:rsidR="00495986" w:rsidRDefault="00495986" w:rsidP="005B4E27">
            <w:pPr>
              <w:rPr>
                <w:rFonts w:eastAsia="MS Mincho"/>
              </w:rPr>
            </w:pPr>
            <w:r>
              <w:rPr>
                <w:rFonts w:eastAsia="MS Mincho"/>
              </w:rPr>
              <w:t>MUST</w:t>
            </w:r>
          </w:p>
        </w:tc>
        <w:tc>
          <w:tcPr>
            <w:tcW w:w="1594" w:type="dxa"/>
          </w:tcPr>
          <w:p w14:paraId="3C5A308A" w14:textId="77777777" w:rsidR="00495986" w:rsidRDefault="00495986" w:rsidP="005B4E27">
            <w:pPr>
              <w:rPr>
                <w:rFonts w:eastAsia="MS Mincho"/>
              </w:rPr>
            </w:pPr>
            <w:r>
              <w:rPr>
                <w:rFonts w:eastAsia="MS Mincho"/>
              </w:rPr>
              <w:t>MUST</w:t>
            </w:r>
          </w:p>
        </w:tc>
        <w:tc>
          <w:tcPr>
            <w:tcW w:w="1913" w:type="dxa"/>
          </w:tcPr>
          <w:p w14:paraId="6B04F858" w14:textId="77777777" w:rsidR="00495986" w:rsidRPr="00516EE6" w:rsidRDefault="00495986" w:rsidP="005B4E27">
            <w:pPr>
              <w:rPr>
                <w:rFonts w:eastAsia="MS Mincho"/>
              </w:rPr>
            </w:pPr>
            <w:r>
              <w:rPr>
                <w:rFonts w:eastAsia="MS Mincho"/>
              </w:rPr>
              <w:t>RFC 2911</w:t>
            </w:r>
          </w:p>
        </w:tc>
      </w:tr>
      <w:tr w:rsidR="00495986" w14:paraId="57320793" w14:textId="77777777" w:rsidTr="00634FF4">
        <w:trPr>
          <w:cnfStyle w:val="000000100000" w:firstRow="0" w:lastRow="0" w:firstColumn="0" w:lastColumn="0" w:oddVBand="0" w:evenVBand="0" w:oddHBand="1" w:evenHBand="0" w:firstRowFirstColumn="0" w:firstRowLastColumn="0" w:lastRowFirstColumn="0" w:lastRowLastColumn="0"/>
        </w:trPr>
        <w:tc>
          <w:tcPr>
            <w:tcW w:w="3759" w:type="dxa"/>
          </w:tcPr>
          <w:p w14:paraId="0EF525E9" w14:textId="77777777" w:rsidR="00495986" w:rsidRPr="0064526D" w:rsidRDefault="00495986" w:rsidP="005B4E27">
            <w:pPr>
              <w:rPr>
                <w:rFonts w:eastAsia="MS Mincho"/>
                <w:b/>
              </w:rPr>
            </w:pPr>
            <w:r>
              <w:rPr>
                <w:rFonts w:eastAsia="MS Mincho"/>
              </w:rPr>
              <w:t>printer-uri-supported</w:t>
            </w:r>
          </w:p>
        </w:tc>
        <w:tc>
          <w:tcPr>
            <w:tcW w:w="1777" w:type="dxa"/>
          </w:tcPr>
          <w:p w14:paraId="6DBC0C58" w14:textId="77777777" w:rsidR="00495986" w:rsidRDefault="00495986" w:rsidP="005B4E27">
            <w:pPr>
              <w:rPr>
                <w:rFonts w:eastAsia="MS Mincho"/>
              </w:rPr>
            </w:pPr>
            <w:r>
              <w:rPr>
                <w:rFonts w:eastAsia="MS Mincho"/>
              </w:rPr>
              <w:t>MUST</w:t>
            </w:r>
          </w:p>
        </w:tc>
        <w:tc>
          <w:tcPr>
            <w:tcW w:w="1594" w:type="dxa"/>
          </w:tcPr>
          <w:p w14:paraId="62328EB8" w14:textId="77777777" w:rsidR="00495986" w:rsidRDefault="00495986" w:rsidP="005B4E27">
            <w:pPr>
              <w:rPr>
                <w:rFonts w:eastAsia="MS Mincho"/>
              </w:rPr>
            </w:pPr>
            <w:r>
              <w:rPr>
                <w:rFonts w:eastAsia="MS Mincho"/>
              </w:rPr>
              <w:t>MUST NOT</w:t>
            </w:r>
          </w:p>
        </w:tc>
        <w:tc>
          <w:tcPr>
            <w:tcW w:w="1913" w:type="dxa"/>
          </w:tcPr>
          <w:p w14:paraId="489A0155" w14:textId="77777777" w:rsidR="00495986" w:rsidRPr="00516EE6" w:rsidRDefault="00495986" w:rsidP="005B4E27">
            <w:pPr>
              <w:rPr>
                <w:rFonts w:eastAsia="MS Mincho"/>
              </w:rPr>
            </w:pPr>
            <w:r>
              <w:rPr>
                <w:rFonts w:eastAsia="MS Mincho"/>
              </w:rPr>
              <w:t>RFC 2911</w:t>
            </w:r>
          </w:p>
        </w:tc>
      </w:tr>
      <w:tr w:rsidR="00495986" w14:paraId="1680F88F" w14:textId="77777777" w:rsidTr="00634FF4">
        <w:tc>
          <w:tcPr>
            <w:tcW w:w="3759" w:type="dxa"/>
          </w:tcPr>
          <w:p w14:paraId="3559693F" w14:textId="77777777" w:rsidR="00495986" w:rsidRPr="0064526D" w:rsidRDefault="00495986" w:rsidP="005B4E27">
            <w:pPr>
              <w:rPr>
                <w:rFonts w:eastAsia="MS Mincho"/>
                <w:b/>
              </w:rPr>
            </w:pPr>
            <w:r>
              <w:rPr>
                <w:rFonts w:eastAsia="MS Mincho"/>
              </w:rPr>
              <w:t>printer-uuid</w:t>
            </w:r>
          </w:p>
        </w:tc>
        <w:tc>
          <w:tcPr>
            <w:tcW w:w="1777" w:type="dxa"/>
          </w:tcPr>
          <w:p w14:paraId="42275D5E" w14:textId="77777777" w:rsidR="00495986" w:rsidRDefault="00495986" w:rsidP="005B4E27">
            <w:pPr>
              <w:rPr>
                <w:rFonts w:eastAsia="MS Mincho"/>
              </w:rPr>
            </w:pPr>
            <w:r>
              <w:rPr>
                <w:rFonts w:eastAsia="MS Mincho"/>
              </w:rPr>
              <w:t>MUST</w:t>
            </w:r>
          </w:p>
        </w:tc>
        <w:tc>
          <w:tcPr>
            <w:tcW w:w="1594" w:type="dxa"/>
          </w:tcPr>
          <w:p w14:paraId="7B35C3EC" w14:textId="77777777" w:rsidR="00495986" w:rsidRDefault="00495986" w:rsidP="005B4E27">
            <w:pPr>
              <w:rPr>
                <w:rFonts w:eastAsia="MS Mincho"/>
              </w:rPr>
            </w:pPr>
            <w:r>
              <w:rPr>
                <w:rFonts w:eastAsia="MS Mincho"/>
              </w:rPr>
              <w:t>MUST NOT</w:t>
            </w:r>
          </w:p>
        </w:tc>
        <w:tc>
          <w:tcPr>
            <w:tcW w:w="1913" w:type="dxa"/>
          </w:tcPr>
          <w:p w14:paraId="58AA40B3" w14:textId="77777777" w:rsidR="00495986" w:rsidRPr="00516EE6" w:rsidRDefault="00495986" w:rsidP="005B4E27">
            <w:pPr>
              <w:rPr>
                <w:rFonts w:eastAsia="MS Mincho"/>
              </w:rPr>
            </w:pPr>
            <w:r>
              <w:rPr>
                <w:rFonts w:eastAsia="MS Mincho"/>
              </w:rPr>
              <w:t>PWG 5100.13</w:t>
            </w:r>
          </w:p>
        </w:tc>
      </w:tr>
      <w:tr w:rsidR="00495986" w14:paraId="4A2855B2" w14:textId="77777777" w:rsidTr="00634FF4">
        <w:trPr>
          <w:cnfStyle w:val="000000100000" w:firstRow="0" w:lastRow="0" w:firstColumn="0" w:lastColumn="0" w:oddVBand="0" w:evenVBand="0" w:oddHBand="1" w:evenHBand="0" w:firstRowFirstColumn="0" w:firstRowLastColumn="0" w:lastRowFirstColumn="0" w:lastRowLastColumn="0"/>
        </w:trPr>
        <w:tc>
          <w:tcPr>
            <w:tcW w:w="3759" w:type="dxa"/>
          </w:tcPr>
          <w:p w14:paraId="6CCC3E25" w14:textId="77777777" w:rsidR="00495986" w:rsidRPr="0064526D" w:rsidRDefault="00495986" w:rsidP="005B4E27">
            <w:pPr>
              <w:rPr>
                <w:rFonts w:eastAsia="MS Mincho"/>
                <w:b/>
              </w:rPr>
            </w:pPr>
            <w:r>
              <w:rPr>
                <w:rFonts w:eastAsia="MS Mincho"/>
              </w:rPr>
              <w:t>queued-job-count</w:t>
            </w:r>
          </w:p>
        </w:tc>
        <w:tc>
          <w:tcPr>
            <w:tcW w:w="1777" w:type="dxa"/>
          </w:tcPr>
          <w:p w14:paraId="7278F41F" w14:textId="77777777" w:rsidR="00495986" w:rsidRDefault="00495986" w:rsidP="005B4E27">
            <w:pPr>
              <w:rPr>
                <w:rFonts w:eastAsia="MS Mincho"/>
              </w:rPr>
            </w:pPr>
            <w:r>
              <w:rPr>
                <w:rFonts w:eastAsia="MS Mincho"/>
              </w:rPr>
              <w:t>MUST</w:t>
            </w:r>
          </w:p>
        </w:tc>
        <w:tc>
          <w:tcPr>
            <w:tcW w:w="1594" w:type="dxa"/>
          </w:tcPr>
          <w:p w14:paraId="253A2BA5" w14:textId="77777777" w:rsidR="00495986" w:rsidRDefault="00495986" w:rsidP="005B4E27">
            <w:pPr>
              <w:rPr>
                <w:rFonts w:eastAsia="MS Mincho"/>
              </w:rPr>
            </w:pPr>
            <w:r>
              <w:rPr>
                <w:rFonts w:eastAsia="MS Mincho"/>
              </w:rPr>
              <w:t>MUST</w:t>
            </w:r>
          </w:p>
        </w:tc>
        <w:tc>
          <w:tcPr>
            <w:tcW w:w="1913" w:type="dxa"/>
          </w:tcPr>
          <w:p w14:paraId="43A91F73" w14:textId="77777777" w:rsidR="00495986" w:rsidRPr="00516EE6" w:rsidRDefault="00495986" w:rsidP="005B4E27">
            <w:pPr>
              <w:rPr>
                <w:rFonts w:eastAsia="MS Mincho"/>
              </w:rPr>
            </w:pPr>
            <w:r>
              <w:rPr>
                <w:rFonts w:eastAsia="MS Mincho"/>
              </w:rPr>
              <w:t>RFC 2911</w:t>
            </w:r>
          </w:p>
        </w:tc>
      </w:tr>
    </w:tbl>
    <w:p w14:paraId="086C5C1E" w14:textId="77777777" w:rsidR="00737851" w:rsidRDefault="00737851" w:rsidP="00F81340">
      <w:pPr>
        <w:pStyle w:val="IEEEStdsLevel2Header"/>
        <w:rPr>
          <w:rFonts w:eastAsia="MS Mincho"/>
        </w:rPr>
      </w:pPr>
      <w:bookmarkStart w:id="115" w:name="_Toc296808549"/>
      <w:r>
        <w:rPr>
          <w:rFonts w:eastAsia="MS Mincho"/>
        </w:rPr>
        <w:t>IPP Document Description Attributes</w:t>
      </w:r>
      <w:bookmarkEnd w:id="115"/>
    </w:p>
    <w:p w14:paraId="4016A531" w14:textId="77777777" w:rsidR="00737851" w:rsidRDefault="00A04EA0" w:rsidP="00D922DC">
      <w:pPr>
        <w:pStyle w:val="IEEEStdsParagraph"/>
        <w:rPr>
          <w:rFonts w:eastAsia="MS Mincho"/>
        </w:rPr>
      </w:pPr>
      <w:r>
        <w:rPr>
          <w:rFonts w:eastAsia="MS Mincho"/>
        </w:rPr>
        <w:fldChar w:fldCharType="begin"/>
      </w:r>
      <w:r w:rsidR="00634FF4">
        <w:rPr>
          <w:rFonts w:eastAsia="MS Mincho"/>
        </w:rPr>
        <w:instrText xml:space="preserve"> REF _Ref272662163 \h </w:instrText>
      </w:r>
      <w:r>
        <w:rPr>
          <w:rFonts w:eastAsia="MS Mincho"/>
        </w:rPr>
      </w:r>
      <w:r>
        <w:rPr>
          <w:rFonts w:eastAsia="MS Mincho"/>
        </w:rPr>
        <w:fldChar w:fldCharType="separate"/>
      </w:r>
      <w:r w:rsidR="00EC2065">
        <w:t xml:space="preserve">Table </w:t>
      </w:r>
      <w:r w:rsidR="00EC2065">
        <w:rPr>
          <w:noProof/>
        </w:rPr>
        <w:t>9</w:t>
      </w:r>
      <w:r>
        <w:rPr>
          <w:rFonts w:eastAsia="MS Mincho"/>
        </w:rPr>
        <w:fldChar w:fldCharType="end"/>
      </w:r>
      <w:r w:rsidR="00634FF4">
        <w:rPr>
          <w:rFonts w:eastAsia="MS Mincho"/>
        </w:rPr>
        <w:t xml:space="preserve"> lists the Document Description attributes that MUST be supported by an Infrastructure Printer</w:t>
      </w:r>
      <w:r w:rsidR="006E216B">
        <w:rPr>
          <w:rFonts w:eastAsia="MS Mincho"/>
        </w:rPr>
        <w:t xml:space="preserve"> and Proxy</w:t>
      </w:r>
      <w:r w:rsidR="00787F3F">
        <w:rPr>
          <w:rFonts w:eastAsia="MS Mincho"/>
        </w:rPr>
        <w:t>.</w:t>
      </w:r>
    </w:p>
    <w:p w14:paraId="3FCC2EC7" w14:textId="77777777" w:rsidR="00B916C2" w:rsidRDefault="00B916C2" w:rsidP="009C0FB5">
      <w:pPr>
        <w:pStyle w:val="Caption"/>
        <w:outlineLvl w:val="0"/>
        <w:rPr>
          <w:rFonts w:eastAsia="MS Mincho"/>
        </w:rPr>
      </w:pPr>
      <w:bookmarkStart w:id="116" w:name="_Ref272662163"/>
      <w:bookmarkStart w:id="117" w:name="_Toc296808671"/>
      <w:r>
        <w:t xml:space="preserve">Table </w:t>
      </w:r>
      <w:fldSimple w:instr=" SEQ Table \* ARABIC ">
        <w:r w:rsidR="00EC2065">
          <w:rPr>
            <w:noProof/>
          </w:rPr>
          <w:t>9</w:t>
        </w:r>
      </w:fldSimple>
      <w:bookmarkEnd w:id="116"/>
      <w:r>
        <w:t xml:space="preserve"> - IPP Document Description Attributes</w:t>
      </w:r>
      <w:bookmarkEnd w:id="117"/>
    </w:p>
    <w:tbl>
      <w:tblPr>
        <w:tblStyle w:val="MediumList1-Accent11"/>
        <w:tblW w:w="0" w:type="auto"/>
        <w:tblInd w:w="1368" w:type="dxa"/>
        <w:tblLayout w:type="fixed"/>
        <w:tblLook w:val="04A0" w:firstRow="1" w:lastRow="0" w:firstColumn="1" w:lastColumn="0" w:noHBand="0" w:noVBand="1"/>
      </w:tblPr>
      <w:tblGrid>
        <w:gridCol w:w="2340"/>
        <w:gridCol w:w="1807"/>
        <w:gridCol w:w="1343"/>
        <w:gridCol w:w="1620"/>
      </w:tblGrid>
      <w:tr w:rsidR="006E216B" w14:paraId="56FC8D6B" w14:textId="77777777" w:rsidTr="006E21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0" w:type="dxa"/>
            <w:vAlign w:val="bottom"/>
          </w:tcPr>
          <w:p w14:paraId="172B6A4D" w14:textId="77777777" w:rsidR="006E216B" w:rsidRDefault="006E216B" w:rsidP="006E216B">
            <w:pPr>
              <w:rPr>
                <w:rFonts w:eastAsia="MS Mincho"/>
              </w:rPr>
            </w:pPr>
            <w:r>
              <w:rPr>
                <w:rFonts w:eastAsia="MS Mincho"/>
              </w:rPr>
              <w:t>Attribute</w:t>
            </w:r>
          </w:p>
        </w:tc>
        <w:tc>
          <w:tcPr>
            <w:tcW w:w="1807" w:type="dxa"/>
            <w:vAlign w:val="bottom"/>
          </w:tcPr>
          <w:p w14:paraId="7799D5EC" w14:textId="77777777" w:rsidR="006E216B" w:rsidRDefault="006E216B" w:rsidP="006E216B">
            <w:pPr>
              <w:cnfStyle w:val="100000000000" w:firstRow="1" w:lastRow="0" w:firstColumn="0" w:lastColumn="0" w:oddVBand="0" w:evenVBand="0" w:oddHBand="0" w:evenHBand="0" w:firstRowFirstColumn="0" w:firstRowLastColumn="0" w:lastRowFirstColumn="0" w:lastRowLastColumn="0"/>
              <w:rPr>
                <w:rFonts w:eastAsia="MS Mincho"/>
                <w:b/>
              </w:rPr>
            </w:pPr>
            <w:r>
              <w:rPr>
                <w:rFonts w:eastAsia="MS Mincho"/>
                <w:b/>
              </w:rPr>
              <w:t>Infrastructure Printer</w:t>
            </w:r>
          </w:p>
        </w:tc>
        <w:tc>
          <w:tcPr>
            <w:tcW w:w="1343" w:type="dxa"/>
            <w:vAlign w:val="bottom"/>
          </w:tcPr>
          <w:p w14:paraId="63B0C9A6" w14:textId="77777777" w:rsidR="006E216B" w:rsidRDefault="006E216B" w:rsidP="006E216B">
            <w:pPr>
              <w:cnfStyle w:val="100000000000" w:firstRow="1" w:lastRow="0" w:firstColumn="0" w:lastColumn="0" w:oddVBand="0" w:evenVBand="0" w:oddHBand="0" w:evenHBand="0" w:firstRowFirstColumn="0" w:firstRowLastColumn="0" w:lastRowFirstColumn="0" w:lastRowLastColumn="0"/>
              <w:rPr>
                <w:rFonts w:eastAsia="MS Mincho"/>
                <w:b/>
              </w:rPr>
            </w:pPr>
            <w:r>
              <w:rPr>
                <w:rFonts w:eastAsia="MS Mincho"/>
                <w:b/>
              </w:rPr>
              <w:t>Proxy</w:t>
            </w:r>
          </w:p>
        </w:tc>
        <w:tc>
          <w:tcPr>
            <w:tcW w:w="1620" w:type="dxa"/>
            <w:vAlign w:val="bottom"/>
          </w:tcPr>
          <w:p w14:paraId="1034DC85" w14:textId="77777777" w:rsidR="006E216B" w:rsidRPr="00141B6E" w:rsidRDefault="006E216B" w:rsidP="006E216B">
            <w:pPr>
              <w:cnfStyle w:val="100000000000" w:firstRow="1" w:lastRow="0" w:firstColumn="0" w:lastColumn="0" w:oddVBand="0" w:evenVBand="0" w:oddHBand="0" w:evenHBand="0" w:firstRowFirstColumn="0" w:firstRowLastColumn="0" w:lastRowFirstColumn="0" w:lastRowLastColumn="0"/>
              <w:rPr>
                <w:rFonts w:eastAsia="MS Mincho"/>
                <w:b/>
              </w:rPr>
            </w:pPr>
            <w:r>
              <w:rPr>
                <w:rFonts w:eastAsia="MS Mincho"/>
                <w:b/>
              </w:rPr>
              <w:t>Reference</w:t>
            </w:r>
          </w:p>
        </w:tc>
      </w:tr>
      <w:tr w:rsidR="006E216B" w14:paraId="5E46FF68" w14:textId="77777777" w:rsidTr="006E2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31CA1711" w14:textId="77777777" w:rsidR="006E216B" w:rsidRPr="00141B6E" w:rsidRDefault="006E216B" w:rsidP="002C12AF">
            <w:pPr>
              <w:rPr>
                <w:rFonts w:eastAsia="MS Mincho"/>
                <w:b w:val="0"/>
              </w:rPr>
            </w:pPr>
            <w:r>
              <w:rPr>
                <w:rFonts w:eastAsia="MS Mincho"/>
                <w:b w:val="0"/>
              </w:rPr>
              <w:t>document-name</w:t>
            </w:r>
          </w:p>
        </w:tc>
        <w:tc>
          <w:tcPr>
            <w:tcW w:w="1807" w:type="dxa"/>
          </w:tcPr>
          <w:p w14:paraId="30E3AECF" w14:textId="77777777" w:rsidR="006E216B" w:rsidRDefault="006E216B"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343" w:type="dxa"/>
          </w:tcPr>
          <w:p w14:paraId="29B6078E" w14:textId="77777777" w:rsidR="006E216B" w:rsidRDefault="006E216B"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620" w:type="dxa"/>
          </w:tcPr>
          <w:p w14:paraId="474C8995" w14:textId="77777777" w:rsidR="006E216B" w:rsidRPr="00141B6E" w:rsidRDefault="006E216B"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5100.5</w:t>
            </w:r>
          </w:p>
        </w:tc>
      </w:tr>
      <w:tr w:rsidR="006E216B" w14:paraId="4E586711" w14:textId="77777777" w:rsidTr="006E216B">
        <w:tc>
          <w:tcPr>
            <w:cnfStyle w:val="001000000000" w:firstRow="0" w:lastRow="0" w:firstColumn="1" w:lastColumn="0" w:oddVBand="0" w:evenVBand="0" w:oddHBand="0" w:evenHBand="0" w:firstRowFirstColumn="0" w:firstRowLastColumn="0" w:lastRowFirstColumn="0" w:lastRowLastColumn="0"/>
            <w:tcW w:w="2340" w:type="dxa"/>
          </w:tcPr>
          <w:p w14:paraId="64C1104C" w14:textId="77777777" w:rsidR="006E216B" w:rsidRDefault="006E216B" w:rsidP="002C12AF">
            <w:pPr>
              <w:rPr>
                <w:rFonts w:eastAsia="MS Mincho"/>
                <w:b w:val="0"/>
              </w:rPr>
            </w:pPr>
            <w:r>
              <w:rPr>
                <w:rFonts w:eastAsia="MS Mincho"/>
                <w:b w:val="0"/>
              </w:rPr>
              <w:t>impressions</w:t>
            </w:r>
          </w:p>
        </w:tc>
        <w:tc>
          <w:tcPr>
            <w:tcW w:w="1807" w:type="dxa"/>
          </w:tcPr>
          <w:p w14:paraId="5D9B1371" w14:textId="77777777" w:rsidR="006E216B" w:rsidRDefault="006E216B"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343" w:type="dxa"/>
          </w:tcPr>
          <w:p w14:paraId="2145BC1B" w14:textId="77777777" w:rsidR="006E216B" w:rsidRDefault="006E216B"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620" w:type="dxa"/>
          </w:tcPr>
          <w:p w14:paraId="0B4E1A6C" w14:textId="77777777" w:rsidR="006E216B" w:rsidRDefault="006E216B"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PWG 5100.5</w:t>
            </w:r>
          </w:p>
        </w:tc>
      </w:tr>
    </w:tbl>
    <w:p w14:paraId="621FD4D5" w14:textId="77777777" w:rsidR="00737851" w:rsidRDefault="00737851" w:rsidP="00F81340">
      <w:pPr>
        <w:pStyle w:val="IEEEStdsLevel2Header"/>
        <w:rPr>
          <w:rFonts w:eastAsia="MS Mincho"/>
        </w:rPr>
      </w:pPr>
      <w:bookmarkStart w:id="118" w:name="_Toc296808550"/>
      <w:r>
        <w:rPr>
          <w:rFonts w:eastAsia="MS Mincho"/>
        </w:rPr>
        <w:t>IPP Document Status Attributes</w:t>
      </w:r>
      <w:bookmarkEnd w:id="118"/>
    </w:p>
    <w:p w14:paraId="7A34CEAF" w14:textId="77777777" w:rsidR="000064EC" w:rsidRDefault="00A04EA0" w:rsidP="00D922DC">
      <w:pPr>
        <w:pStyle w:val="IEEEStdsParagraph"/>
        <w:rPr>
          <w:rFonts w:eastAsia="MS Mincho"/>
        </w:rPr>
      </w:pPr>
      <w:r>
        <w:rPr>
          <w:rFonts w:eastAsia="MS Mincho"/>
        </w:rPr>
        <w:fldChar w:fldCharType="begin"/>
      </w:r>
      <w:r w:rsidR="00893266">
        <w:rPr>
          <w:rFonts w:eastAsia="MS Mincho"/>
        </w:rPr>
        <w:instrText xml:space="preserve"> REF _Ref272662428 \h </w:instrText>
      </w:r>
      <w:r>
        <w:rPr>
          <w:rFonts w:eastAsia="MS Mincho"/>
        </w:rPr>
      </w:r>
      <w:r>
        <w:rPr>
          <w:rFonts w:eastAsia="MS Mincho"/>
        </w:rPr>
        <w:fldChar w:fldCharType="separate"/>
      </w:r>
      <w:r w:rsidR="00EC2065">
        <w:t xml:space="preserve">Table </w:t>
      </w:r>
      <w:r w:rsidR="00EC2065">
        <w:rPr>
          <w:noProof/>
        </w:rPr>
        <w:t>10</w:t>
      </w:r>
      <w:r>
        <w:rPr>
          <w:rFonts w:eastAsia="MS Mincho"/>
        </w:rPr>
        <w:fldChar w:fldCharType="end"/>
      </w:r>
      <w:r w:rsidR="00893266">
        <w:rPr>
          <w:rFonts w:eastAsia="MS Mincho"/>
        </w:rPr>
        <w:t xml:space="preserve"> lists the Document Status attributes that MUST be supported by an Infrastructure Printer</w:t>
      </w:r>
      <w:r w:rsidR="000064EC">
        <w:rPr>
          <w:rFonts w:eastAsia="MS Mincho"/>
        </w:rPr>
        <w:t>.</w:t>
      </w:r>
    </w:p>
    <w:p w14:paraId="56EA1193" w14:textId="77777777" w:rsidR="00B916C2" w:rsidRDefault="00B916C2" w:rsidP="009C0FB5">
      <w:pPr>
        <w:pStyle w:val="Caption"/>
        <w:outlineLvl w:val="0"/>
        <w:rPr>
          <w:rFonts w:eastAsia="MS Mincho"/>
        </w:rPr>
      </w:pPr>
      <w:bookmarkStart w:id="119" w:name="_Ref272662428"/>
      <w:bookmarkStart w:id="120" w:name="_Toc296808672"/>
      <w:r>
        <w:t xml:space="preserve">Table </w:t>
      </w:r>
      <w:fldSimple w:instr=" SEQ Table \* ARABIC ">
        <w:r w:rsidR="00EC2065">
          <w:rPr>
            <w:noProof/>
          </w:rPr>
          <w:t>10</w:t>
        </w:r>
      </w:fldSimple>
      <w:bookmarkEnd w:id="119"/>
      <w:r>
        <w:t xml:space="preserve"> - IPP Document Status Attributes</w:t>
      </w:r>
      <w:bookmarkEnd w:id="120"/>
    </w:p>
    <w:tbl>
      <w:tblPr>
        <w:tblStyle w:val="MediumList1-Accent11"/>
        <w:tblW w:w="0" w:type="auto"/>
        <w:tblInd w:w="1638" w:type="dxa"/>
        <w:tblLayout w:type="fixed"/>
        <w:tblLook w:val="04A0" w:firstRow="1" w:lastRow="0" w:firstColumn="1" w:lastColumn="0" w:noHBand="0" w:noVBand="1"/>
      </w:tblPr>
      <w:tblGrid>
        <w:gridCol w:w="3150"/>
        <w:gridCol w:w="1800"/>
        <w:gridCol w:w="1800"/>
      </w:tblGrid>
      <w:tr w:rsidR="00893266" w14:paraId="688A81F6" w14:textId="77777777" w:rsidTr="00BA43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50" w:type="dxa"/>
            <w:vAlign w:val="bottom"/>
          </w:tcPr>
          <w:p w14:paraId="6CB113EF" w14:textId="77777777" w:rsidR="00893266" w:rsidRDefault="00893266" w:rsidP="006E216B">
            <w:pPr>
              <w:rPr>
                <w:rFonts w:eastAsia="MS Mincho"/>
              </w:rPr>
            </w:pPr>
            <w:r>
              <w:rPr>
                <w:rFonts w:eastAsia="MS Mincho"/>
              </w:rPr>
              <w:t>Attribute</w:t>
            </w:r>
          </w:p>
        </w:tc>
        <w:tc>
          <w:tcPr>
            <w:tcW w:w="1800" w:type="dxa"/>
            <w:vAlign w:val="bottom"/>
          </w:tcPr>
          <w:p w14:paraId="6056A85D" w14:textId="77777777" w:rsidR="00893266" w:rsidRDefault="00893266" w:rsidP="006E216B">
            <w:pPr>
              <w:cnfStyle w:val="100000000000" w:firstRow="1" w:lastRow="0" w:firstColumn="0" w:lastColumn="0" w:oddVBand="0" w:evenVBand="0" w:oddHBand="0" w:evenHBand="0" w:firstRowFirstColumn="0" w:firstRowLastColumn="0" w:lastRowFirstColumn="0" w:lastRowLastColumn="0"/>
              <w:rPr>
                <w:rFonts w:eastAsia="MS Mincho"/>
                <w:b/>
              </w:rPr>
            </w:pPr>
            <w:r>
              <w:rPr>
                <w:rFonts w:eastAsia="MS Mincho"/>
                <w:b/>
              </w:rPr>
              <w:t>Infrastructure Printer</w:t>
            </w:r>
          </w:p>
        </w:tc>
        <w:tc>
          <w:tcPr>
            <w:tcW w:w="1800" w:type="dxa"/>
            <w:vAlign w:val="bottom"/>
          </w:tcPr>
          <w:p w14:paraId="7785F164" w14:textId="77777777" w:rsidR="00893266" w:rsidRPr="00141B6E" w:rsidRDefault="00893266" w:rsidP="006E216B">
            <w:pPr>
              <w:cnfStyle w:val="100000000000" w:firstRow="1" w:lastRow="0" w:firstColumn="0" w:lastColumn="0" w:oddVBand="0" w:evenVBand="0" w:oddHBand="0" w:evenHBand="0" w:firstRowFirstColumn="0" w:firstRowLastColumn="0" w:lastRowFirstColumn="0" w:lastRowLastColumn="0"/>
              <w:rPr>
                <w:rFonts w:eastAsia="MS Mincho"/>
                <w:b/>
              </w:rPr>
            </w:pPr>
            <w:r>
              <w:rPr>
                <w:rFonts w:eastAsia="MS Mincho"/>
                <w:b/>
              </w:rPr>
              <w:t>Reference</w:t>
            </w:r>
          </w:p>
        </w:tc>
      </w:tr>
      <w:tr w:rsidR="00893266" w14:paraId="54E7F6F1"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24A8A54B" w14:textId="77777777" w:rsidR="00893266" w:rsidRDefault="00893266" w:rsidP="002C12AF">
            <w:pPr>
              <w:rPr>
                <w:rFonts w:eastAsia="MS Mincho"/>
                <w:b w:val="0"/>
              </w:rPr>
            </w:pPr>
            <w:r>
              <w:rPr>
                <w:rFonts w:eastAsia="MS Mincho"/>
                <w:b w:val="0"/>
              </w:rPr>
              <w:t>attributes-charset</w:t>
            </w:r>
          </w:p>
        </w:tc>
        <w:tc>
          <w:tcPr>
            <w:tcW w:w="1800" w:type="dxa"/>
          </w:tcPr>
          <w:p w14:paraId="74D9E970" w14:textId="77777777" w:rsidR="0089326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800" w:type="dxa"/>
          </w:tcPr>
          <w:p w14:paraId="66DD5A8E" w14:textId="77777777" w:rsidR="0089326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5100.5</w:t>
            </w:r>
          </w:p>
        </w:tc>
      </w:tr>
      <w:tr w:rsidR="00893266" w14:paraId="59978A97" w14:textId="77777777" w:rsidTr="00BA433C">
        <w:tc>
          <w:tcPr>
            <w:cnfStyle w:val="001000000000" w:firstRow="0" w:lastRow="0" w:firstColumn="1" w:lastColumn="0" w:oddVBand="0" w:evenVBand="0" w:oddHBand="0" w:evenHBand="0" w:firstRowFirstColumn="0" w:firstRowLastColumn="0" w:lastRowFirstColumn="0" w:lastRowLastColumn="0"/>
            <w:tcW w:w="3150" w:type="dxa"/>
          </w:tcPr>
          <w:p w14:paraId="61F950F8" w14:textId="77777777" w:rsidR="00893266" w:rsidRPr="00141B6E" w:rsidRDefault="00893266" w:rsidP="002C12AF">
            <w:pPr>
              <w:rPr>
                <w:rFonts w:eastAsia="MS Mincho"/>
                <w:b w:val="0"/>
              </w:rPr>
            </w:pPr>
            <w:r>
              <w:rPr>
                <w:rFonts w:eastAsia="MS Mincho"/>
                <w:b w:val="0"/>
              </w:rPr>
              <w:t>attributes-natural-language</w:t>
            </w:r>
          </w:p>
        </w:tc>
        <w:tc>
          <w:tcPr>
            <w:tcW w:w="1800" w:type="dxa"/>
          </w:tcPr>
          <w:p w14:paraId="34A416A2" w14:textId="77777777" w:rsidR="0089326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800" w:type="dxa"/>
          </w:tcPr>
          <w:p w14:paraId="160504D8" w14:textId="77777777" w:rsidR="00893266" w:rsidRPr="00141B6E"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PWG 5100.5</w:t>
            </w:r>
          </w:p>
        </w:tc>
      </w:tr>
      <w:tr w:rsidR="00893266" w14:paraId="3E213025"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25AC9E92" w14:textId="77777777" w:rsidR="00893266" w:rsidRDefault="00893266" w:rsidP="002C12AF">
            <w:pPr>
              <w:rPr>
                <w:rFonts w:eastAsia="MS Mincho"/>
                <w:b w:val="0"/>
              </w:rPr>
            </w:pPr>
            <w:r>
              <w:rPr>
                <w:rFonts w:eastAsia="MS Mincho"/>
                <w:b w:val="0"/>
              </w:rPr>
              <w:t>compression</w:t>
            </w:r>
          </w:p>
        </w:tc>
        <w:tc>
          <w:tcPr>
            <w:tcW w:w="1800" w:type="dxa"/>
          </w:tcPr>
          <w:p w14:paraId="6A4C071A" w14:textId="77777777" w:rsidR="0089326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800" w:type="dxa"/>
          </w:tcPr>
          <w:p w14:paraId="01B955E7" w14:textId="77777777" w:rsidR="0089326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5100.5</w:t>
            </w:r>
          </w:p>
        </w:tc>
      </w:tr>
      <w:tr w:rsidR="00893266" w14:paraId="236CD585" w14:textId="77777777" w:rsidTr="00BA433C">
        <w:tc>
          <w:tcPr>
            <w:cnfStyle w:val="001000000000" w:firstRow="0" w:lastRow="0" w:firstColumn="1" w:lastColumn="0" w:oddVBand="0" w:evenVBand="0" w:oddHBand="0" w:evenHBand="0" w:firstRowFirstColumn="0" w:firstRowLastColumn="0" w:lastRowFirstColumn="0" w:lastRowLastColumn="0"/>
            <w:tcW w:w="3150" w:type="dxa"/>
          </w:tcPr>
          <w:p w14:paraId="1A40E23F" w14:textId="77777777" w:rsidR="00893266" w:rsidRPr="00141B6E" w:rsidRDefault="00893266" w:rsidP="002C12AF">
            <w:pPr>
              <w:rPr>
                <w:rFonts w:eastAsia="MS Mincho"/>
                <w:b w:val="0"/>
              </w:rPr>
            </w:pPr>
            <w:r>
              <w:rPr>
                <w:rFonts w:eastAsia="MS Mincho"/>
                <w:b w:val="0"/>
              </w:rPr>
              <w:t>date-time-at-completed</w:t>
            </w:r>
          </w:p>
        </w:tc>
        <w:tc>
          <w:tcPr>
            <w:tcW w:w="1800" w:type="dxa"/>
          </w:tcPr>
          <w:p w14:paraId="46345D75" w14:textId="77777777" w:rsidR="0089326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800" w:type="dxa"/>
          </w:tcPr>
          <w:p w14:paraId="61F231C9" w14:textId="77777777" w:rsidR="00893266" w:rsidRPr="00141B6E"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PWG 5100.5</w:t>
            </w:r>
          </w:p>
        </w:tc>
      </w:tr>
      <w:tr w:rsidR="00893266" w14:paraId="028D2F6E"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21481F91" w14:textId="77777777" w:rsidR="00893266" w:rsidRDefault="00893266" w:rsidP="002C12AF">
            <w:pPr>
              <w:rPr>
                <w:rFonts w:eastAsia="MS Mincho"/>
                <w:b w:val="0"/>
              </w:rPr>
            </w:pPr>
            <w:r>
              <w:rPr>
                <w:rFonts w:eastAsia="MS Mincho"/>
                <w:b w:val="0"/>
              </w:rPr>
              <w:t>date-time-at-creation</w:t>
            </w:r>
          </w:p>
        </w:tc>
        <w:tc>
          <w:tcPr>
            <w:tcW w:w="1800" w:type="dxa"/>
          </w:tcPr>
          <w:p w14:paraId="66EFC5C1" w14:textId="77777777" w:rsidR="0089326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800" w:type="dxa"/>
          </w:tcPr>
          <w:p w14:paraId="17827347" w14:textId="77777777" w:rsidR="0089326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5100.5</w:t>
            </w:r>
          </w:p>
        </w:tc>
      </w:tr>
      <w:tr w:rsidR="00893266" w14:paraId="512DC7B2" w14:textId="77777777" w:rsidTr="00BA433C">
        <w:tc>
          <w:tcPr>
            <w:cnfStyle w:val="001000000000" w:firstRow="0" w:lastRow="0" w:firstColumn="1" w:lastColumn="0" w:oddVBand="0" w:evenVBand="0" w:oddHBand="0" w:evenHBand="0" w:firstRowFirstColumn="0" w:firstRowLastColumn="0" w:lastRowFirstColumn="0" w:lastRowLastColumn="0"/>
            <w:tcW w:w="3150" w:type="dxa"/>
          </w:tcPr>
          <w:p w14:paraId="7D61511F" w14:textId="77777777" w:rsidR="00893266" w:rsidRDefault="00893266" w:rsidP="002C12AF">
            <w:pPr>
              <w:rPr>
                <w:rFonts w:eastAsia="MS Mincho"/>
                <w:b w:val="0"/>
              </w:rPr>
            </w:pPr>
            <w:r>
              <w:rPr>
                <w:rFonts w:eastAsia="MS Mincho"/>
                <w:b w:val="0"/>
              </w:rPr>
              <w:t>date-time-at-processing</w:t>
            </w:r>
          </w:p>
        </w:tc>
        <w:tc>
          <w:tcPr>
            <w:tcW w:w="1800" w:type="dxa"/>
          </w:tcPr>
          <w:p w14:paraId="1971FB04" w14:textId="77777777" w:rsidR="0089326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800" w:type="dxa"/>
          </w:tcPr>
          <w:p w14:paraId="44B79076" w14:textId="77777777" w:rsidR="0089326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PWG 5100.5</w:t>
            </w:r>
          </w:p>
        </w:tc>
      </w:tr>
      <w:tr w:rsidR="00893266" w14:paraId="617414B4"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6452E6C8" w14:textId="77777777" w:rsidR="00893266" w:rsidRDefault="00893266" w:rsidP="002C12AF">
            <w:pPr>
              <w:rPr>
                <w:rFonts w:eastAsia="MS Mincho"/>
                <w:b w:val="0"/>
              </w:rPr>
            </w:pPr>
            <w:r>
              <w:rPr>
                <w:rFonts w:eastAsia="MS Mincho"/>
                <w:b w:val="0"/>
              </w:rPr>
              <w:t>document-format</w:t>
            </w:r>
          </w:p>
        </w:tc>
        <w:tc>
          <w:tcPr>
            <w:tcW w:w="1800" w:type="dxa"/>
          </w:tcPr>
          <w:p w14:paraId="5B6C6ECE" w14:textId="77777777" w:rsidR="0089326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800" w:type="dxa"/>
          </w:tcPr>
          <w:p w14:paraId="69E3C11B" w14:textId="77777777" w:rsidR="0089326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5100.5</w:t>
            </w:r>
          </w:p>
        </w:tc>
      </w:tr>
      <w:tr w:rsidR="00893266" w14:paraId="52460226" w14:textId="77777777" w:rsidTr="00BA433C">
        <w:tc>
          <w:tcPr>
            <w:cnfStyle w:val="001000000000" w:firstRow="0" w:lastRow="0" w:firstColumn="1" w:lastColumn="0" w:oddVBand="0" w:evenVBand="0" w:oddHBand="0" w:evenHBand="0" w:firstRowFirstColumn="0" w:firstRowLastColumn="0" w:lastRowFirstColumn="0" w:lastRowLastColumn="0"/>
            <w:tcW w:w="3150" w:type="dxa"/>
          </w:tcPr>
          <w:p w14:paraId="3D4B2CCF" w14:textId="77777777" w:rsidR="00893266" w:rsidRPr="00141B6E" w:rsidRDefault="00893266" w:rsidP="002C12AF">
            <w:pPr>
              <w:rPr>
                <w:rFonts w:eastAsia="MS Mincho"/>
                <w:b w:val="0"/>
              </w:rPr>
            </w:pPr>
            <w:r>
              <w:rPr>
                <w:rFonts w:eastAsia="MS Mincho"/>
                <w:b w:val="0"/>
              </w:rPr>
              <w:t>document-job-id</w:t>
            </w:r>
          </w:p>
        </w:tc>
        <w:tc>
          <w:tcPr>
            <w:tcW w:w="1800" w:type="dxa"/>
          </w:tcPr>
          <w:p w14:paraId="0802DEDD" w14:textId="77777777" w:rsidR="0089326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800" w:type="dxa"/>
          </w:tcPr>
          <w:p w14:paraId="712C79B5" w14:textId="77777777" w:rsidR="00893266" w:rsidRPr="00141B6E"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PWG 5100.5</w:t>
            </w:r>
          </w:p>
        </w:tc>
      </w:tr>
      <w:tr w:rsidR="00893266" w14:paraId="0F66D42D"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62CD4D22" w14:textId="77777777" w:rsidR="00893266" w:rsidRPr="00141B6E" w:rsidRDefault="00893266" w:rsidP="002C12AF">
            <w:pPr>
              <w:rPr>
                <w:rFonts w:eastAsia="MS Mincho"/>
                <w:b w:val="0"/>
              </w:rPr>
            </w:pPr>
            <w:r>
              <w:rPr>
                <w:rFonts w:eastAsia="MS Mincho"/>
                <w:b w:val="0"/>
              </w:rPr>
              <w:t>document-number</w:t>
            </w:r>
          </w:p>
        </w:tc>
        <w:tc>
          <w:tcPr>
            <w:tcW w:w="1800" w:type="dxa"/>
          </w:tcPr>
          <w:p w14:paraId="79150FAD" w14:textId="77777777" w:rsidR="0089326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800" w:type="dxa"/>
          </w:tcPr>
          <w:p w14:paraId="3807697E" w14:textId="77777777" w:rsidR="00893266" w:rsidRPr="00141B6E"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5100.5</w:t>
            </w:r>
          </w:p>
        </w:tc>
      </w:tr>
      <w:tr w:rsidR="00893266" w14:paraId="6588127D" w14:textId="77777777" w:rsidTr="00BA433C">
        <w:tc>
          <w:tcPr>
            <w:cnfStyle w:val="001000000000" w:firstRow="0" w:lastRow="0" w:firstColumn="1" w:lastColumn="0" w:oddVBand="0" w:evenVBand="0" w:oddHBand="0" w:evenHBand="0" w:firstRowFirstColumn="0" w:firstRowLastColumn="0" w:lastRowFirstColumn="0" w:lastRowLastColumn="0"/>
            <w:tcW w:w="3150" w:type="dxa"/>
          </w:tcPr>
          <w:p w14:paraId="76E68E2C" w14:textId="77777777" w:rsidR="00893266" w:rsidRPr="00141B6E" w:rsidRDefault="00893266" w:rsidP="002C12AF">
            <w:pPr>
              <w:rPr>
                <w:rFonts w:eastAsia="MS Mincho"/>
                <w:b w:val="0"/>
              </w:rPr>
            </w:pPr>
            <w:r>
              <w:rPr>
                <w:rFonts w:eastAsia="MS Mincho"/>
                <w:b w:val="0"/>
              </w:rPr>
              <w:t>document-printer-uri</w:t>
            </w:r>
          </w:p>
        </w:tc>
        <w:tc>
          <w:tcPr>
            <w:tcW w:w="1800" w:type="dxa"/>
          </w:tcPr>
          <w:p w14:paraId="05E9274C" w14:textId="77777777" w:rsidR="0089326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800" w:type="dxa"/>
          </w:tcPr>
          <w:p w14:paraId="5C954515" w14:textId="77777777" w:rsidR="00893266" w:rsidRPr="00141B6E"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PWG 5100.5</w:t>
            </w:r>
          </w:p>
        </w:tc>
      </w:tr>
      <w:tr w:rsidR="00893266" w14:paraId="0100BFA2"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303A39C6" w14:textId="77777777" w:rsidR="00893266" w:rsidRPr="00141B6E" w:rsidRDefault="00893266" w:rsidP="002C12AF">
            <w:pPr>
              <w:rPr>
                <w:rFonts w:eastAsia="MS Mincho"/>
                <w:b w:val="0"/>
              </w:rPr>
            </w:pPr>
            <w:r>
              <w:rPr>
                <w:rFonts w:eastAsia="MS Mincho"/>
                <w:b w:val="0"/>
              </w:rPr>
              <w:t>document-state</w:t>
            </w:r>
          </w:p>
        </w:tc>
        <w:tc>
          <w:tcPr>
            <w:tcW w:w="1800" w:type="dxa"/>
          </w:tcPr>
          <w:p w14:paraId="44C73E24" w14:textId="77777777" w:rsidR="0089326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800" w:type="dxa"/>
          </w:tcPr>
          <w:p w14:paraId="2AA7C36C" w14:textId="77777777" w:rsidR="00893266" w:rsidRPr="00141B6E"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5100.5</w:t>
            </w:r>
          </w:p>
        </w:tc>
      </w:tr>
      <w:tr w:rsidR="00893266" w14:paraId="6BBFD89E" w14:textId="77777777" w:rsidTr="00BA433C">
        <w:tc>
          <w:tcPr>
            <w:cnfStyle w:val="001000000000" w:firstRow="0" w:lastRow="0" w:firstColumn="1" w:lastColumn="0" w:oddVBand="0" w:evenVBand="0" w:oddHBand="0" w:evenHBand="0" w:firstRowFirstColumn="0" w:firstRowLastColumn="0" w:lastRowFirstColumn="0" w:lastRowLastColumn="0"/>
            <w:tcW w:w="3150" w:type="dxa"/>
          </w:tcPr>
          <w:p w14:paraId="14C46293" w14:textId="77777777" w:rsidR="00893266" w:rsidRPr="00141B6E" w:rsidRDefault="00893266" w:rsidP="002C12AF">
            <w:pPr>
              <w:rPr>
                <w:rFonts w:eastAsia="MS Mincho"/>
                <w:b w:val="0"/>
              </w:rPr>
            </w:pPr>
            <w:r>
              <w:rPr>
                <w:rFonts w:eastAsia="MS Mincho"/>
                <w:b w:val="0"/>
              </w:rPr>
              <w:t>document-state-message</w:t>
            </w:r>
          </w:p>
        </w:tc>
        <w:tc>
          <w:tcPr>
            <w:tcW w:w="1800" w:type="dxa"/>
          </w:tcPr>
          <w:p w14:paraId="4D066823" w14:textId="77777777" w:rsidR="0089326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800" w:type="dxa"/>
          </w:tcPr>
          <w:p w14:paraId="09D5D7AE" w14:textId="77777777" w:rsidR="00893266" w:rsidRPr="00141B6E"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PWG 5100.5</w:t>
            </w:r>
          </w:p>
        </w:tc>
      </w:tr>
      <w:tr w:rsidR="00893266" w14:paraId="2609FDA1"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39E61E42" w14:textId="77777777" w:rsidR="00893266" w:rsidRPr="00141B6E" w:rsidRDefault="00893266" w:rsidP="002C12AF">
            <w:pPr>
              <w:rPr>
                <w:rFonts w:eastAsia="MS Mincho"/>
                <w:b w:val="0"/>
              </w:rPr>
            </w:pPr>
            <w:r>
              <w:rPr>
                <w:rFonts w:eastAsia="MS Mincho"/>
                <w:b w:val="0"/>
              </w:rPr>
              <w:t>document-state-reasons</w:t>
            </w:r>
          </w:p>
        </w:tc>
        <w:tc>
          <w:tcPr>
            <w:tcW w:w="1800" w:type="dxa"/>
          </w:tcPr>
          <w:p w14:paraId="4C23A35E" w14:textId="77777777" w:rsidR="0089326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800" w:type="dxa"/>
          </w:tcPr>
          <w:p w14:paraId="0E3F1B60" w14:textId="77777777" w:rsidR="00893266" w:rsidRPr="00141B6E"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5100.5</w:t>
            </w:r>
          </w:p>
        </w:tc>
      </w:tr>
      <w:tr w:rsidR="00F77AD6" w14:paraId="558056BA" w14:textId="77777777" w:rsidTr="00BA433C">
        <w:tc>
          <w:tcPr>
            <w:cnfStyle w:val="001000000000" w:firstRow="0" w:lastRow="0" w:firstColumn="1" w:lastColumn="0" w:oddVBand="0" w:evenVBand="0" w:oddHBand="0" w:evenHBand="0" w:firstRowFirstColumn="0" w:firstRowLastColumn="0" w:lastRowFirstColumn="0" w:lastRowLastColumn="0"/>
            <w:tcW w:w="3150" w:type="dxa"/>
          </w:tcPr>
          <w:p w14:paraId="6853D577" w14:textId="77777777" w:rsidR="00F77AD6" w:rsidRDefault="00F77AD6" w:rsidP="002C12AF">
            <w:pPr>
              <w:rPr>
                <w:rFonts w:eastAsia="MS Mincho"/>
                <w:b w:val="0"/>
              </w:rPr>
            </w:pPr>
            <w:r>
              <w:rPr>
                <w:rFonts w:eastAsia="MS Mincho"/>
                <w:b w:val="0"/>
              </w:rPr>
              <w:t>document-uri</w:t>
            </w:r>
          </w:p>
        </w:tc>
        <w:tc>
          <w:tcPr>
            <w:tcW w:w="1800" w:type="dxa"/>
          </w:tcPr>
          <w:p w14:paraId="7331171C" w14:textId="77777777" w:rsidR="00F77AD6" w:rsidRDefault="00F77AD6"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SHOULD</w:t>
            </w:r>
          </w:p>
        </w:tc>
        <w:tc>
          <w:tcPr>
            <w:tcW w:w="1800" w:type="dxa"/>
          </w:tcPr>
          <w:p w14:paraId="3D50880E" w14:textId="77777777" w:rsidR="00F77AD6" w:rsidRDefault="00F77AD6"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PWG 5100.5</w:t>
            </w:r>
          </w:p>
        </w:tc>
      </w:tr>
      <w:tr w:rsidR="00893266" w14:paraId="2BA4C886"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378C0F03" w14:textId="77777777" w:rsidR="00893266" w:rsidRDefault="00893266" w:rsidP="002C12AF">
            <w:pPr>
              <w:rPr>
                <w:rFonts w:eastAsia="MS Mincho"/>
                <w:b w:val="0"/>
              </w:rPr>
            </w:pPr>
            <w:r>
              <w:rPr>
                <w:rFonts w:eastAsia="MS Mincho"/>
                <w:b w:val="0"/>
              </w:rPr>
              <w:t>document-uuid</w:t>
            </w:r>
          </w:p>
        </w:tc>
        <w:tc>
          <w:tcPr>
            <w:tcW w:w="1800" w:type="dxa"/>
          </w:tcPr>
          <w:p w14:paraId="1328C015" w14:textId="77777777" w:rsidR="0089326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800" w:type="dxa"/>
          </w:tcPr>
          <w:p w14:paraId="1D5D9EE0" w14:textId="77777777" w:rsidR="0089326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5100.13</w:t>
            </w:r>
          </w:p>
        </w:tc>
      </w:tr>
      <w:tr w:rsidR="00893266" w14:paraId="7B9186BD" w14:textId="77777777" w:rsidTr="00BA433C">
        <w:tc>
          <w:tcPr>
            <w:cnfStyle w:val="001000000000" w:firstRow="0" w:lastRow="0" w:firstColumn="1" w:lastColumn="0" w:oddVBand="0" w:evenVBand="0" w:oddHBand="0" w:evenHBand="0" w:firstRowFirstColumn="0" w:firstRowLastColumn="0" w:lastRowFirstColumn="0" w:lastRowLastColumn="0"/>
            <w:tcW w:w="3150" w:type="dxa"/>
          </w:tcPr>
          <w:p w14:paraId="6BAD8BA7" w14:textId="77777777" w:rsidR="00893266" w:rsidRPr="00C221E1" w:rsidRDefault="00893266" w:rsidP="002C12AF">
            <w:pPr>
              <w:rPr>
                <w:rFonts w:eastAsia="MS Mincho"/>
                <w:b w:val="0"/>
              </w:rPr>
            </w:pPr>
            <w:r>
              <w:rPr>
                <w:rFonts w:eastAsia="MS Mincho"/>
                <w:b w:val="0"/>
              </w:rPr>
              <w:t>impressions-completed</w:t>
            </w:r>
          </w:p>
        </w:tc>
        <w:tc>
          <w:tcPr>
            <w:tcW w:w="1800" w:type="dxa"/>
          </w:tcPr>
          <w:p w14:paraId="7BD370BD" w14:textId="77777777" w:rsidR="0089326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800" w:type="dxa"/>
          </w:tcPr>
          <w:p w14:paraId="7998F23A" w14:textId="77777777" w:rsidR="00893266" w:rsidRPr="00C221E1"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PWG 5100.5</w:t>
            </w:r>
          </w:p>
        </w:tc>
      </w:tr>
      <w:tr w:rsidR="00893266" w14:paraId="0CD973D7"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18EB019D" w14:textId="77777777" w:rsidR="00893266" w:rsidRPr="00141B6E" w:rsidRDefault="00893266" w:rsidP="002C12AF">
            <w:pPr>
              <w:rPr>
                <w:rFonts w:eastAsia="MS Mincho"/>
                <w:b w:val="0"/>
              </w:rPr>
            </w:pPr>
            <w:r>
              <w:rPr>
                <w:rFonts w:eastAsia="MS Mincho"/>
                <w:b w:val="0"/>
              </w:rPr>
              <w:t>last-document</w:t>
            </w:r>
          </w:p>
        </w:tc>
        <w:tc>
          <w:tcPr>
            <w:tcW w:w="1800" w:type="dxa"/>
          </w:tcPr>
          <w:p w14:paraId="0AA9AEBE" w14:textId="77777777" w:rsidR="0089326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800" w:type="dxa"/>
          </w:tcPr>
          <w:p w14:paraId="2AA1662C" w14:textId="77777777" w:rsidR="00893266" w:rsidRPr="00141B6E"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5100.5</w:t>
            </w:r>
          </w:p>
        </w:tc>
      </w:tr>
      <w:tr w:rsidR="00893266" w14:paraId="27ACF3EC" w14:textId="77777777" w:rsidTr="00BA433C">
        <w:tc>
          <w:tcPr>
            <w:cnfStyle w:val="001000000000" w:firstRow="0" w:lastRow="0" w:firstColumn="1" w:lastColumn="0" w:oddVBand="0" w:evenVBand="0" w:oddHBand="0" w:evenHBand="0" w:firstRowFirstColumn="0" w:firstRowLastColumn="0" w:lastRowFirstColumn="0" w:lastRowLastColumn="0"/>
            <w:tcW w:w="3150" w:type="dxa"/>
          </w:tcPr>
          <w:p w14:paraId="0D3DA805" w14:textId="77777777" w:rsidR="00893266" w:rsidRPr="00141B6E" w:rsidRDefault="00893266" w:rsidP="002C12AF">
            <w:pPr>
              <w:rPr>
                <w:rFonts w:eastAsia="MS Mincho"/>
                <w:b w:val="0"/>
              </w:rPr>
            </w:pPr>
            <w:r>
              <w:rPr>
                <w:rFonts w:eastAsia="MS Mincho"/>
                <w:b w:val="0"/>
              </w:rPr>
              <w:t>printer-up-time</w:t>
            </w:r>
          </w:p>
        </w:tc>
        <w:tc>
          <w:tcPr>
            <w:tcW w:w="1800" w:type="dxa"/>
          </w:tcPr>
          <w:p w14:paraId="1163820A" w14:textId="77777777" w:rsidR="0089326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800" w:type="dxa"/>
          </w:tcPr>
          <w:p w14:paraId="31807248" w14:textId="77777777" w:rsidR="00893266" w:rsidRPr="00141B6E"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PWG 5100.5</w:t>
            </w:r>
          </w:p>
        </w:tc>
      </w:tr>
      <w:tr w:rsidR="00893266" w14:paraId="49F99078"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31166E51" w14:textId="77777777" w:rsidR="00893266" w:rsidRPr="00141B6E" w:rsidRDefault="00893266" w:rsidP="002C12AF">
            <w:pPr>
              <w:rPr>
                <w:rFonts w:eastAsia="MS Mincho"/>
                <w:b w:val="0"/>
              </w:rPr>
            </w:pPr>
            <w:r>
              <w:rPr>
                <w:rFonts w:eastAsia="MS Mincho"/>
                <w:b w:val="0"/>
              </w:rPr>
              <w:t>time-at-completed</w:t>
            </w:r>
          </w:p>
        </w:tc>
        <w:tc>
          <w:tcPr>
            <w:tcW w:w="1800" w:type="dxa"/>
          </w:tcPr>
          <w:p w14:paraId="4492DB23" w14:textId="77777777" w:rsidR="0089326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800" w:type="dxa"/>
          </w:tcPr>
          <w:p w14:paraId="50EDB304" w14:textId="77777777" w:rsidR="00893266" w:rsidRPr="00141B6E"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5100.5</w:t>
            </w:r>
          </w:p>
        </w:tc>
      </w:tr>
      <w:tr w:rsidR="00893266" w14:paraId="060E5828" w14:textId="77777777" w:rsidTr="00BA433C">
        <w:tc>
          <w:tcPr>
            <w:cnfStyle w:val="001000000000" w:firstRow="0" w:lastRow="0" w:firstColumn="1" w:lastColumn="0" w:oddVBand="0" w:evenVBand="0" w:oddHBand="0" w:evenHBand="0" w:firstRowFirstColumn="0" w:firstRowLastColumn="0" w:lastRowFirstColumn="0" w:lastRowLastColumn="0"/>
            <w:tcW w:w="3150" w:type="dxa"/>
          </w:tcPr>
          <w:p w14:paraId="06283AA4" w14:textId="77777777" w:rsidR="00893266" w:rsidRPr="00141B6E" w:rsidRDefault="00893266" w:rsidP="002C12AF">
            <w:pPr>
              <w:rPr>
                <w:rFonts w:eastAsia="MS Mincho"/>
                <w:b w:val="0"/>
              </w:rPr>
            </w:pPr>
            <w:r>
              <w:rPr>
                <w:rFonts w:eastAsia="MS Mincho"/>
                <w:b w:val="0"/>
              </w:rPr>
              <w:t>time-at-creation</w:t>
            </w:r>
          </w:p>
        </w:tc>
        <w:tc>
          <w:tcPr>
            <w:tcW w:w="1800" w:type="dxa"/>
          </w:tcPr>
          <w:p w14:paraId="505E6065" w14:textId="77777777" w:rsidR="0089326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800" w:type="dxa"/>
          </w:tcPr>
          <w:p w14:paraId="4FA4F315" w14:textId="77777777" w:rsidR="00893266" w:rsidRPr="00141B6E"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PWG 5100.5</w:t>
            </w:r>
          </w:p>
        </w:tc>
      </w:tr>
      <w:tr w:rsidR="00893266" w14:paraId="379F899F"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6F589CBE" w14:textId="77777777" w:rsidR="00893266" w:rsidRPr="00141B6E" w:rsidRDefault="00893266" w:rsidP="002C12AF">
            <w:pPr>
              <w:rPr>
                <w:rFonts w:eastAsia="MS Mincho"/>
                <w:b w:val="0"/>
              </w:rPr>
            </w:pPr>
            <w:r>
              <w:rPr>
                <w:rFonts w:eastAsia="MS Mincho"/>
                <w:b w:val="0"/>
              </w:rPr>
              <w:t>time-at-processing</w:t>
            </w:r>
          </w:p>
        </w:tc>
        <w:tc>
          <w:tcPr>
            <w:tcW w:w="1800" w:type="dxa"/>
          </w:tcPr>
          <w:p w14:paraId="3582174A" w14:textId="77777777" w:rsidR="0089326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800" w:type="dxa"/>
          </w:tcPr>
          <w:p w14:paraId="5AC44BDF" w14:textId="77777777" w:rsidR="00893266" w:rsidRPr="00141B6E"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5100.5</w:t>
            </w:r>
          </w:p>
        </w:tc>
      </w:tr>
    </w:tbl>
    <w:p w14:paraId="7E6F69E8" w14:textId="77777777" w:rsidR="00737851" w:rsidRDefault="00737851" w:rsidP="00F81340">
      <w:pPr>
        <w:pStyle w:val="IEEEStdsLevel2Header"/>
        <w:rPr>
          <w:rFonts w:eastAsia="MS Mincho"/>
        </w:rPr>
      </w:pPr>
      <w:bookmarkStart w:id="121" w:name="_Toc296808551"/>
      <w:r>
        <w:rPr>
          <w:rFonts w:eastAsia="MS Mincho"/>
        </w:rPr>
        <w:t>IPP Document Template Attributes</w:t>
      </w:r>
      <w:bookmarkEnd w:id="121"/>
    </w:p>
    <w:p w14:paraId="133EDE9F" w14:textId="77777777" w:rsidR="00737851" w:rsidRDefault="00A04EA0" w:rsidP="00D922DC">
      <w:pPr>
        <w:pStyle w:val="IEEEStdsParagraph"/>
        <w:rPr>
          <w:rFonts w:eastAsia="MS Mincho"/>
        </w:rPr>
      </w:pPr>
      <w:r>
        <w:rPr>
          <w:rFonts w:eastAsia="MS Mincho"/>
        </w:rPr>
        <w:fldChar w:fldCharType="begin"/>
      </w:r>
      <w:r w:rsidR="00893266">
        <w:rPr>
          <w:rFonts w:eastAsia="MS Mincho"/>
        </w:rPr>
        <w:instrText xml:space="preserve"> REF _Ref272662470 \h </w:instrText>
      </w:r>
      <w:r>
        <w:rPr>
          <w:rFonts w:eastAsia="MS Mincho"/>
        </w:rPr>
      </w:r>
      <w:r>
        <w:rPr>
          <w:rFonts w:eastAsia="MS Mincho"/>
        </w:rPr>
        <w:fldChar w:fldCharType="separate"/>
      </w:r>
      <w:r w:rsidR="00EC2065">
        <w:t xml:space="preserve">Table </w:t>
      </w:r>
      <w:r w:rsidR="00EC2065">
        <w:rPr>
          <w:noProof/>
        </w:rPr>
        <w:t>11</w:t>
      </w:r>
      <w:r>
        <w:rPr>
          <w:rFonts w:eastAsia="MS Mincho"/>
        </w:rPr>
        <w:fldChar w:fldCharType="end"/>
      </w:r>
      <w:r w:rsidR="00893266">
        <w:rPr>
          <w:rFonts w:eastAsia="MS Mincho"/>
        </w:rPr>
        <w:t xml:space="preserve"> lists the conformance requirements for </w:t>
      </w:r>
      <w:r w:rsidR="00787F3F">
        <w:rPr>
          <w:rFonts w:eastAsia="MS Mincho"/>
        </w:rPr>
        <w:t>Document Template attribute</w:t>
      </w:r>
      <w:r w:rsidR="00893266">
        <w:rPr>
          <w:rFonts w:eastAsia="MS Mincho"/>
        </w:rPr>
        <w:t>s. For Infrastructure Printers the conformance requirements are to support the attribute. For Proxies the conformance requirements are to support the attribute with the proxied Output Device.</w:t>
      </w:r>
    </w:p>
    <w:p w14:paraId="6DEF3E9E" w14:textId="77777777" w:rsidR="00B916C2" w:rsidRDefault="00B916C2" w:rsidP="009C0FB5">
      <w:pPr>
        <w:pStyle w:val="Caption"/>
        <w:outlineLvl w:val="0"/>
        <w:rPr>
          <w:rFonts w:eastAsia="MS Mincho"/>
        </w:rPr>
      </w:pPr>
      <w:bookmarkStart w:id="122" w:name="_Ref272662470"/>
      <w:bookmarkStart w:id="123" w:name="_Toc296808673"/>
      <w:r>
        <w:t xml:space="preserve">Table </w:t>
      </w:r>
      <w:fldSimple w:instr=" SEQ Table \* ARABIC ">
        <w:r w:rsidR="00EC2065">
          <w:rPr>
            <w:noProof/>
          </w:rPr>
          <w:t>11</w:t>
        </w:r>
      </w:fldSimple>
      <w:bookmarkEnd w:id="122"/>
      <w:r>
        <w:t xml:space="preserve"> - </w:t>
      </w:r>
      <w:r w:rsidR="00070BAD">
        <w:t>IPP Document</w:t>
      </w:r>
      <w:r>
        <w:t xml:space="preserve"> Template Attributes</w:t>
      </w:r>
      <w:bookmarkEnd w:id="123"/>
    </w:p>
    <w:tbl>
      <w:tblPr>
        <w:tblStyle w:val="MediumList1-Accent11"/>
        <w:tblW w:w="8460" w:type="dxa"/>
        <w:tblInd w:w="828" w:type="dxa"/>
        <w:tblLayout w:type="fixed"/>
        <w:tblLook w:val="0420" w:firstRow="1" w:lastRow="0" w:firstColumn="0" w:lastColumn="0" w:noHBand="0" w:noVBand="1"/>
      </w:tblPr>
      <w:tblGrid>
        <w:gridCol w:w="3690"/>
        <w:gridCol w:w="1800"/>
        <w:gridCol w:w="1170"/>
        <w:gridCol w:w="1800"/>
      </w:tblGrid>
      <w:tr w:rsidR="00893266" w:rsidRPr="00F8532D" w14:paraId="28BCE541" w14:textId="77777777" w:rsidTr="006E216B">
        <w:trPr>
          <w:cnfStyle w:val="100000000000" w:firstRow="1" w:lastRow="0" w:firstColumn="0" w:lastColumn="0" w:oddVBand="0" w:evenVBand="0" w:oddHBand="0" w:evenHBand="0" w:firstRowFirstColumn="0" w:firstRowLastColumn="0" w:lastRowFirstColumn="0" w:lastRowLastColumn="0"/>
          <w:tblHeader/>
        </w:trPr>
        <w:tc>
          <w:tcPr>
            <w:tcW w:w="3690" w:type="dxa"/>
            <w:vAlign w:val="bottom"/>
          </w:tcPr>
          <w:p w14:paraId="0E4230D5" w14:textId="77777777" w:rsidR="00893266" w:rsidRPr="00F8532D" w:rsidRDefault="00893266" w:rsidP="006E216B">
            <w:pPr>
              <w:rPr>
                <w:rFonts w:eastAsia="MS Mincho"/>
              </w:rPr>
            </w:pPr>
            <w:r w:rsidRPr="00F8532D">
              <w:rPr>
                <w:rFonts w:eastAsia="MS Mincho"/>
                <w:b/>
              </w:rPr>
              <w:t>Attribute</w:t>
            </w:r>
          </w:p>
        </w:tc>
        <w:tc>
          <w:tcPr>
            <w:tcW w:w="1800" w:type="dxa"/>
            <w:vAlign w:val="bottom"/>
          </w:tcPr>
          <w:p w14:paraId="1C58118E" w14:textId="77777777" w:rsidR="00893266" w:rsidRPr="00F8532D" w:rsidRDefault="00893266" w:rsidP="006E216B">
            <w:pPr>
              <w:rPr>
                <w:rFonts w:eastAsia="MS Mincho"/>
                <w:b/>
              </w:rPr>
            </w:pPr>
            <w:r>
              <w:rPr>
                <w:rFonts w:eastAsia="MS Mincho"/>
                <w:b/>
              </w:rPr>
              <w:t>Infrastructure Printer</w:t>
            </w:r>
          </w:p>
        </w:tc>
        <w:tc>
          <w:tcPr>
            <w:tcW w:w="1170" w:type="dxa"/>
            <w:vAlign w:val="bottom"/>
          </w:tcPr>
          <w:p w14:paraId="79A63492" w14:textId="77777777" w:rsidR="00893266" w:rsidRPr="00F8532D" w:rsidRDefault="00893266" w:rsidP="006E216B">
            <w:pPr>
              <w:rPr>
                <w:rFonts w:eastAsia="MS Mincho"/>
                <w:b/>
              </w:rPr>
            </w:pPr>
            <w:r>
              <w:rPr>
                <w:rFonts w:eastAsia="MS Mincho"/>
                <w:b/>
              </w:rPr>
              <w:t>Proxy</w:t>
            </w:r>
          </w:p>
        </w:tc>
        <w:tc>
          <w:tcPr>
            <w:tcW w:w="1800" w:type="dxa"/>
            <w:vAlign w:val="bottom"/>
          </w:tcPr>
          <w:p w14:paraId="783BC9E2" w14:textId="77777777" w:rsidR="00893266" w:rsidRPr="00F8532D" w:rsidRDefault="00893266" w:rsidP="00BA14EA">
            <w:pPr>
              <w:rPr>
                <w:rFonts w:eastAsia="MS Mincho"/>
                <w:b/>
              </w:rPr>
            </w:pPr>
            <w:r w:rsidRPr="00F8532D">
              <w:rPr>
                <w:rFonts w:eastAsia="MS Mincho"/>
                <w:b/>
              </w:rPr>
              <w:t>Reference</w:t>
            </w:r>
          </w:p>
        </w:tc>
      </w:tr>
      <w:tr w:rsidR="00893266" w:rsidRPr="00F8532D" w14:paraId="792F4F4C" w14:textId="77777777" w:rsidTr="00893266">
        <w:trPr>
          <w:cnfStyle w:val="000000100000" w:firstRow="0" w:lastRow="0" w:firstColumn="0" w:lastColumn="0" w:oddVBand="0" w:evenVBand="0" w:oddHBand="1" w:evenHBand="0" w:firstRowFirstColumn="0" w:firstRowLastColumn="0" w:lastRowFirstColumn="0" w:lastRowLastColumn="0"/>
        </w:trPr>
        <w:tc>
          <w:tcPr>
            <w:tcW w:w="3690" w:type="dxa"/>
          </w:tcPr>
          <w:p w14:paraId="71B3B5B8" w14:textId="77777777" w:rsidR="00893266" w:rsidRPr="00F8532D" w:rsidRDefault="00893266" w:rsidP="002C12AF">
            <w:pPr>
              <w:rPr>
                <w:rFonts w:eastAsia="MS Mincho"/>
                <w:b/>
              </w:rPr>
            </w:pPr>
            <w:r w:rsidRPr="00F8532D">
              <w:rPr>
                <w:rFonts w:eastAsia="MS Mincho"/>
              </w:rPr>
              <w:t>copies</w:t>
            </w:r>
          </w:p>
        </w:tc>
        <w:tc>
          <w:tcPr>
            <w:tcW w:w="1800" w:type="dxa"/>
          </w:tcPr>
          <w:p w14:paraId="164F3C26" w14:textId="77777777" w:rsidR="00893266" w:rsidRPr="00F8532D" w:rsidRDefault="006E216B" w:rsidP="002C12AF">
            <w:pPr>
              <w:rPr>
                <w:rFonts w:eastAsia="MS Mincho"/>
              </w:rPr>
            </w:pPr>
            <w:r>
              <w:rPr>
                <w:rFonts w:eastAsia="MS Mincho"/>
              </w:rPr>
              <w:t>MUST</w:t>
            </w:r>
          </w:p>
        </w:tc>
        <w:tc>
          <w:tcPr>
            <w:tcW w:w="1170" w:type="dxa"/>
          </w:tcPr>
          <w:p w14:paraId="78C32B48" w14:textId="77777777" w:rsidR="00893266" w:rsidRPr="00F8532D" w:rsidRDefault="00893266" w:rsidP="002C12AF">
            <w:pPr>
              <w:rPr>
                <w:rFonts w:eastAsia="MS Mincho"/>
              </w:rPr>
            </w:pPr>
            <w:r>
              <w:rPr>
                <w:rFonts w:eastAsia="MS Mincho"/>
              </w:rPr>
              <w:t>Note 1</w:t>
            </w:r>
          </w:p>
        </w:tc>
        <w:tc>
          <w:tcPr>
            <w:tcW w:w="1800" w:type="dxa"/>
          </w:tcPr>
          <w:p w14:paraId="7260732C" w14:textId="77777777" w:rsidR="00893266" w:rsidRPr="00F8532D" w:rsidRDefault="00893266" w:rsidP="002C12AF">
            <w:pPr>
              <w:rPr>
                <w:rFonts w:eastAsia="MS Mincho"/>
              </w:rPr>
            </w:pPr>
            <w:r w:rsidRPr="00F8532D">
              <w:rPr>
                <w:rFonts w:eastAsia="MS Mincho"/>
              </w:rPr>
              <w:t>RFC 2911</w:t>
            </w:r>
          </w:p>
        </w:tc>
      </w:tr>
      <w:tr w:rsidR="00893266" w:rsidRPr="00F8532D" w14:paraId="4FFC13D9" w14:textId="77777777" w:rsidTr="00893266">
        <w:tc>
          <w:tcPr>
            <w:tcW w:w="3690" w:type="dxa"/>
          </w:tcPr>
          <w:p w14:paraId="2702219A" w14:textId="77777777" w:rsidR="00893266" w:rsidRPr="00F8532D" w:rsidRDefault="00893266" w:rsidP="006E216B">
            <w:pPr>
              <w:rPr>
                <w:rFonts w:eastAsia="MS Mincho"/>
              </w:rPr>
            </w:pPr>
            <w:r w:rsidRPr="00F8532D">
              <w:rPr>
                <w:rFonts w:eastAsia="MS Mincho"/>
              </w:rPr>
              <w:t>feed-orientation</w:t>
            </w:r>
          </w:p>
        </w:tc>
        <w:tc>
          <w:tcPr>
            <w:tcW w:w="1800" w:type="dxa"/>
          </w:tcPr>
          <w:p w14:paraId="17CFE8B0" w14:textId="77777777" w:rsidR="00893266" w:rsidRPr="00F8532D" w:rsidRDefault="006E216B" w:rsidP="002C12AF">
            <w:pPr>
              <w:rPr>
                <w:rFonts w:eastAsia="MS Mincho"/>
              </w:rPr>
            </w:pPr>
            <w:r>
              <w:rPr>
                <w:rFonts w:eastAsia="MS Mincho"/>
              </w:rPr>
              <w:t>MUST</w:t>
            </w:r>
          </w:p>
        </w:tc>
        <w:tc>
          <w:tcPr>
            <w:tcW w:w="1170" w:type="dxa"/>
          </w:tcPr>
          <w:p w14:paraId="1E1E7651" w14:textId="77777777" w:rsidR="00893266" w:rsidRPr="00F8532D" w:rsidRDefault="006E216B" w:rsidP="002C12AF">
            <w:pPr>
              <w:rPr>
                <w:rFonts w:eastAsia="MS Mincho"/>
              </w:rPr>
            </w:pPr>
            <w:r>
              <w:rPr>
                <w:rFonts w:eastAsia="MS Mincho"/>
              </w:rPr>
              <w:t>MUST</w:t>
            </w:r>
          </w:p>
        </w:tc>
        <w:tc>
          <w:tcPr>
            <w:tcW w:w="1800" w:type="dxa"/>
          </w:tcPr>
          <w:p w14:paraId="11ADB4C1" w14:textId="77777777" w:rsidR="00893266" w:rsidRPr="00F8532D" w:rsidRDefault="00893266" w:rsidP="002C12AF">
            <w:pPr>
              <w:rPr>
                <w:rFonts w:eastAsia="MS Mincho"/>
              </w:rPr>
            </w:pPr>
            <w:r w:rsidRPr="00F8532D">
              <w:rPr>
                <w:rFonts w:eastAsia="MS Mincho"/>
              </w:rPr>
              <w:t>PWG 5100.11</w:t>
            </w:r>
          </w:p>
        </w:tc>
      </w:tr>
      <w:tr w:rsidR="00893266" w:rsidRPr="00F8532D" w14:paraId="229EE27F" w14:textId="77777777" w:rsidTr="00893266">
        <w:trPr>
          <w:cnfStyle w:val="000000100000" w:firstRow="0" w:lastRow="0" w:firstColumn="0" w:lastColumn="0" w:oddVBand="0" w:evenVBand="0" w:oddHBand="1" w:evenHBand="0" w:firstRowFirstColumn="0" w:firstRowLastColumn="0" w:lastRowFirstColumn="0" w:lastRowLastColumn="0"/>
        </w:trPr>
        <w:tc>
          <w:tcPr>
            <w:tcW w:w="3690" w:type="dxa"/>
          </w:tcPr>
          <w:p w14:paraId="14924D77" w14:textId="77777777" w:rsidR="00893266" w:rsidRPr="00F8532D" w:rsidRDefault="00893266" w:rsidP="002C12AF">
            <w:pPr>
              <w:rPr>
                <w:rFonts w:eastAsia="MS Mincho"/>
                <w:b/>
              </w:rPr>
            </w:pPr>
            <w:r w:rsidRPr="00F8532D">
              <w:rPr>
                <w:rFonts w:eastAsia="MS Mincho"/>
              </w:rPr>
              <w:t>finishings</w:t>
            </w:r>
          </w:p>
        </w:tc>
        <w:tc>
          <w:tcPr>
            <w:tcW w:w="1800" w:type="dxa"/>
          </w:tcPr>
          <w:p w14:paraId="4BB29BB5" w14:textId="77777777" w:rsidR="00893266" w:rsidRPr="00F8532D" w:rsidRDefault="006E216B" w:rsidP="002C12AF">
            <w:pPr>
              <w:rPr>
                <w:rFonts w:eastAsia="MS Mincho"/>
              </w:rPr>
            </w:pPr>
            <w:r>
              <w:rPr>
                <w:rFonts w:eastAsia="MS Mincho"/>
              </w:rPr>
              <w:t>MUST</w:t>
            </w:r>
          </w:p>
        </w:tc>
        <w:tc>
          <w:tcPr>
            <w:tcW w:w="1170" w:type="dxa"/>
          </w:tcPr>
          <w:p w14:paraId="1E0C418D" w14:textId="77777777" w:rsidR="00893266" w:rsidRPr="00F8532D" w:rsidRDefault="006E216B" w:rsidP="002C12AF">
            <w:pPr>
              <w:rPr>
                <w:rFonts w:eastAsia="MS Mincho"/>
              </w:rPr>
            </w:pPr>
            <w:r>
              <w:rPr>
                <w:rFonts w:eastAsia="MS Mincho"/>
              </w:rPr>
              <w:t>MUST</w:t>
            </w:r>
          </w:p>
        </w:tc>
        <w:tc>
          <w:tcPr>
            <w:tcW w:w="1800" w:type="dxa"/>
          </w:tcPr>
          <w:p w14:paraId="573B8D0C" w14:textId="77777777" w:rsidR="00893266" w:rsidRPr="00F8532D" w:rsidRDefault="00893266" w:rsidP="002C12AF">
            <w:pPr>
              <w:rPr>
                <w:rFonts w:eastAsia="MS Mincho"/>
              </w:rPr>
            </w:pPr>
            <w:r w:rsidRPr="00F8532D">
              <w:rPr>
                <w:rFonts w:eastAsia="MS Mincho"/>
              </w:rPr>
              <w:t>RFC 2911</w:t>
            </w:r>
          </w:p>
        </w:tc>
      </w:tr>
      <w:tr w:rsidR="00893266" w:rsidRPr="00F8532D" w14:paraId="2F978B1B" w14:textId="77777777" w:rsidTr="00893266">
        <w:tc>
          <w:tcPr>
            <w:tcW w:w="3690" w:type="dxa"/>
          </w:tcPr>
          <w:p w14:paraId="4463F382" w14:textId="77777777" w:rsidR="00893266" w:rsidRPr="00F8532D" w:rsidRDefault="00893266" w:rsidP="006E216B">
            <w:pPr>
              <w:rPr>
                <w:rFonts w:eastAsia="MS Mincho"/>
              </w:rPr>
            </w:pPr>
            <w:r>
              <w:rPr>
                <w:rFonts w:eastAsia="MS Mincho"/>
              </w:rPr>
              <w:t>finishings-col</w:t>
            </w:r>
          </w:p>
        </w:tc>
        <w:tc>
          <w:tcPr>
            <w:tcW w:w="1800" w:type="dxa"/>
          </w:tcPr>
          <w:p w14:paraId="4981A61B" w14:textId="77777777" w:rsidR="00893266" w:rsidRDefault="006E216B" w:rsidP="002C12AF">
            <w:pPr>
              <w:rPr>
                <w:rFonts w:eastAsia="MS Mincho"/>
              </w:rPr>
            </w:pPr>
            <w:r>
              <w:rPr>
                <w:rFonts w:eastAsia="MS Mincho"/>
              </w:rPr>
              <w:t>MUST</w:t>
            </w:r>
          </w:p>
        </w:tc>
        <w:tc>
          <w:tcPr>
            <w:tcW w:w="1170" w:type="dxa"/>
          </w:tcPr>
          <w:p w14:paraId="0DCE3885" w14:textId="77777777" w:rsidR="00893266" w:rsidRDefault="006E216B" w:rsidP="002C12AF">
            <w:pPr>
              <w:rPr>
                <w:rFonts w:eastAsia="MS Mincho"/>
              </w:rPr>
            </w:pPr>
            <w:r>
              <w:rPr>
                <w:rFonts w:eastAsia="MS Mincho"/>
              </w:rPr>
              <w:t>MUST</w:t>
            </w:r>
          </w:p>
        </w:tc>
        <w:tc>
          <w:tcPr>
            <w:tcW w:w="1800" w:type="dxa"/>
          </w:tcPr>
          <w:p w14:paraId="3B5B1092" w14:textId="77777777" w:rsidR="00893266" w:rsidRPr="00F8532D" w:rsidRDefault="00893266" w:rsidP="002C12AF">
            <w:pPr>
              <w:rPr>
                <w:rFonts w:eastAsia="MS Mincho"/>
              </w:rPr>
            </w:pPr>
            <w:r>
              <w:rPr>
                <w:rFonts w:eastAsia="MS Mincho"/>
              </w:rPr>
              <w:t>PWG 5100.1, PWG 5100.3</w:t>
            </w:r>
          </w:p>
        </w:tc>
      </w:tr>
      <w:tr w:rsidR="00893266" w:rsidRPr="00F8532D" w14:paraId="15C58C07" w14:textId="77777777" w:rsidTr="00893266">
        <w:trPr>
          <w:cnfStyle w:val="000000100000" w:firstRow="0" w:lastRow="0" w:firstColumn="0" w:lastColumn="0" w:oddVBand="0" w:evenVBand="0" w:oddHBand="1" w:evenHBand="0" w:firstRowFirstColumn="0" w:firstRowLastColumn="0" w:lastRowFirstColumn="0" w:lastRowLastColumn="0"/>
        </w:trPr>
        <w:tc>
          <w:tcPr>
            <w:tcW w:w="3690" w:type="dxa"/>
          </w:tcPr>
          <w:p w14:paraId="63C04B05" w14:textId="77777777" w:rsidR="00893266" w:rsidRPr="00F8532D" w:rsidRDefault="00893266" w:rsidP="002C12AF">
            <w:pPr>
              <w:rPr>
                <w:rFonts w:eastAsia="MS Mincho"/>
                <w:b/>
              </w:rPr>
            </w:pPr>
            <w:r w:rsidRPr="00F8532D">
              <w:rPr>
                <w:rFonts w:eastAsia="MS Mincho"/>
              </w:rPr>
              <w:t>media</w:t>
            </w:r>
          </w:p>
        </w:tc>
        <w:tc>
          <w:tcPr>
            <w:tcW w:w="1800" w:type="dxa"/>
          </w:tcPr>
          <w:p w14:paraId="630AF234" w14:textId="77777777" w:rsidR="00893266" w:rsidRPr="00F8532D" w:rsidRDefault="006E216B" w:rsidP="002C12AF">
            <w:pPr>
              <w:rPr>
                <w:rFonts w:eastAsia="MS Mincho"/>
              </w:rPr>
            </w:pPr>
            <w:r>
              <w:rPr>
                <w:rFonts w:eastAsia="MS Mincho"/>
              </w:rPr>
              <w:t>MUST</w:t>
            </w:r>
          </w:p>
        </w:tc>
        <w:tc>
          <w:tcPr>
            <w:tcW w:w="1170" w:type="dxa"/>
          </w:tcPr>
          <w:p w14:paraId="35FAAA9B" w14:textId="77777777" w:rsidR="00893266" w:rsidRPr="00F8532D" w:rsidRDefault="006E216B" w:rsidP="002C12AF">
            <w:pPr>
              <w:rPr>
                <w:rFonts w:eastAsia="MS Mincho"/>
              </w:rPr>
            </w:pPr>
            <w:r>
              <w:rPr>
                <w:rFonts w:eastAsia="MS Mincho"/>
              </w:rPr>
              <w:t>MUST</w:t>
            </w:r>
          </w:p>
        </w:tc>
        <w:tc>
          <w:tcPr>
            <w:tcW w:w="1800" w:type="dxa"/>
          </w:tcPr>
          <w:p w14:paraId="6C6FBD7E" w14:textId="77777777" w:rsidR="00893266" w:rsidRPr="00F8532D" w:rsidRDefault="00893266" w:rsidP="002C12AF">
            <w:pPr>
              <w:rPr>
                <w:rFonts w:eastAsia="MS Mincho"/>
              </w:rPr>
            </w:pPr>
            <w:r w:rsidRPr="00F8532D">
              <w:rPr>
                <w:rFonts w:eastAsia="MS Mincho"/>
              </w:rPr>
              <w:t>RFC 2911</w:t>
            </w:r>
          </w:p>
        </w:tc>
      </w:tr>
      <w:tr w:rsidR="00893266" w:rsidRPr="00F8532D" w14:paraId="0371B6AA" w14:textId="77777777" w:rsidTr="00893266">
        <w:tc>
          <w:tcPr>
            <w:tcW w:w="3690" w:type="dxa"/>
          </w:tcPr>
          <w:p w14:paraId="5699A8C1" w14:textId="77777777" w:rsidR="00893266" w:rsidRPr="00F8532D" w:rsidRDefault="00893266" w:rsidP="002C12AF">
            <w:pPr>
              <w:rPr>
                <w:rFonts w:eastAsia="MS Mincho"/>
                <w:b/>
              </w:rPr>
            </w:pPr>
            <w:r w:rsidRPr="00F8532D">
              <w:rPr>
                <w:rFonts w:eastAsia="MS Mincho"/>
              </w:rPr>
              <w:t>media-col</w:t>
            </w:r>
          </w:p>
        </w:tc>
        <w:tc>
          <w:tcPr>
            <w:tcW w:w="1800" w:type="dxa"/>
          </w:tcPr>
          <w:p w14:paraId="5FEBE780" w14:textId="77777777" w:rsidR="00893266" w:rsidRPr="00F8532D" w:rsidRDefault="006E216B" w:rsidP="002C12AF">
            <w:pPr>
              <w:rPr>
                <w:rFonts w:eastAsia="MS Mincho"/>
              </w:rPr>
            </w:pPr>
            <w:r>
              <w:rPr>
                <w:rFonts w:eastAsia="MS Mincho"/>
              </w:rPr>
              <w:t>MUST</w:t>
            </w:r>
          </w:p>
        </w:tc>
        <w:tc>
          <w:tcPr>
            <w:tcW w:w="1170" w:type="dxa"/>
          </w:tcPr>
          <w:p w14:paraId="781D0F36" w14:textId="77777777" w:rsidR="00893266" w:rsidRPr="00F8532D" w:rsidRDefault="006E216B" w:rsidP="002C12AF">
            <w:pPr>
              <w:rPr>
                <w:rFonts w:eastAsia="MS Mincho"/>
              </w:rPr>
            </w:pPr>
            <w:r>
              <w:rPr>
                <w:rFonts w:eastAsia="MS Mincho"/>
              </w:rPr>
              <w:t>MUST</w:t>
            </w:r>
          </w:p>
        </w:tc>
        <w:tc>
          <w:tcPr>
            <w:tcW w:w="1800" w:type="dxa"/>
          </w:tcPr>
          <w:p w14:paraId="0DDD722C" w14:textId="77777777" w:rsidR="00893266" w:rsidRPr="00F8532D" w:rsidRDefault="00893266" w:rsidP="002C12AF">
            <w:pPr>
              <w:rPr>
                <w:rFonts w:eastAsia="MS Mincho"/>
              </w:rPr>
            </w:pPr>
            <w:r w:rsidRPr="00F8532D">
              <w:rPr>
                <w:rFonts w:eastAsia="MS Mincho"/>
              </w:rPr>
              <w:t>PWG 5100.3</w:t>
            </w:r>
          </w:p>
        </w:tc>
      </w:tr>
      <w:tr w:rsidR="00893266" w:rsidRPr="00F8532D" w14:paraId="617BC9C0" w14:textId="77777777" w:rsidTr="00893266">
        <w:trPr>
          <w:cnfStyle w:val="000000100000" w:firstRow="0" w:lastRow="0" w:firstColumn="0" w:lastColumn="0" w:oddVBand="0" w:evenVBand="0" w:oddHBand="1" w:evenHBand="0" w:firstRowFirstColumn="0" w:firstRowLastColumn="0" w:lastRowFirstColumn="0" w:lastRowLastColumn="0"/>
        </w:trPr>
        <w:tc>
          <w:tcPr>
            <w:tcW w:w="3690" w:type="dxa"/>
          </w:tcPr>
          <w:p w14:paraId="3C793F78" w14:textId="77777777" w:rsidR="00893266" w:rsidRPr="00F8532D" w:rsidRDefault="00893266" w:rsidP="002C12AF">
            <w:pPr>
              <w:rPr>
                <w:rFonts w:eastAsia="MS Mincho"/>
                <w:b/>
              </w:rPr>
            </w:pPr>
            <w:r w:rsidRPr="00F8532D">
              <w:rPr>
                <w:rFonts w:eastAsia="MS Mincho"/>
              </w:rPr>
              <w:t>media-col.media-bottom-margin</w:t>
            </w:r>
          </w:p>
        </w:tc>
        <w:tc>
          <w:tcPr>
            <w:tcW w:w="1800" w:type="dxa"/>
          </w:tcPr>
          <w:p w14:paraId="1284C2C7" w14:textId="77777777" w:rsidR="00893266" w:rsidRPr="00F8532D" w:rsidRDefault="006E216B" w:rsidP="002C12AF">
            <w:pPr>
              <w:rPr>
                <w:rFonts w:eastAsia="MS Mincho"/>
              </w:rPr>
            </w:pPr>
            <w:r>
              <w:rPr>
                <w:rFonts w:eastAsia="MS Mincho"/>
              </w:rPr>
              <w:t>MUST</w:t>
            </w:r>
          </w:p>
        </w:tc>
        <w:tc>
          <w:tcPr>
            <w:tcW w:w="1170" w:type="dxa"/>
          </w:tcPr>
          <w:p w14:paraId="0A30FA27" w14:textId="77777777" w:rsidR="00893266" w:rsidRPr="00F8532D" w:rsidRDefault="006E216B" w:rsidP="002C12AF">
            <w:pPr>
              <w:rPr>
                <w:rFonts w:eastAsia="MS Mincho"/>
              </w:rPr>
            </w:pPr>
            <w:r>
              <w:rPr>
                <w:rFonts w:eastAsia="MS Mincho"/>
              </w:rPr>
              <w:t>MUST</w:t>
            </w:r>
          </w:p>
        </w:tc>
        <w:tc>
          <w:tcPr>
            <w:tcW w:w="1800" w:type="dxa"/>
          </w:tcPr>
          <w:p w14:paraId="13F963F1" w14:textId="77777777" w:rsidR="00893266" w:rsidRPr="00F8532D" w:rsidRDefault="00893266" w:rsidP="002C12AF">
            <w:pPr>
              <w:rPr>
                <w:rFonts w:eastAsia="MS Mincho"/>
              </w:rPr>
            </w:pPr>
            <w:r w:rsidRPr="00F8532D">
              <w:rPr>
                <w:rFonts w:eastAsia="MS Mincho"/>
              </w:rPr>
              <w:t>PWG 5100.13</w:t>
            </w:r>
          </w:p>
        </w:tc>
      </w:tr>
      <w:tr w:rsidR="00893266" w:rsidRPr="00F8532D" w14:paraId="40CB4A7C" w14:textId="77777777" w:rsidTr="00893266">
        <w:tc>
          <w:tcPr>
            <w:tcW w:w="3690" w:type="dxa"/>
          </w:tcPr>
          <w:p w14:paraId="64F7A33D" w14:textId="77777777" w:rsidR="00893266" w:rsidRPr="00F8532D" w:rsidRDefault="00893266" w:rsidP="002C12AF">
            <w:pPr>
              <w:rPr>
                <w:rFonts w:eastAsia="MS Mincho"/>
                <w:b/>
              </w:rPr>
            </w:pPr>
            <w:r w:rsidRPr="00F8532D">
              <w:rPr>
                <w:rFonts w:eastAsia="MS Mincho"/>
              </w:rPr>
              <w:t>media-col.media-left-margin</w:t>
            </w:r>
          </w:p>
        </w:tc>
        <w:tc>
          <w:tcPr>
            <w:tcW w:w="1800" w:type="dxa"/>
          </w:tcPr>
          <w:p w14:paraId="0B3E48DC" w14:textId="77777777" w:rsidR="00893266" w:rsidRPr="00F8532D" w:rsidRDefault="006E216B" w:rsidP="002C12AF">
            <w:pPr>
              <w:rPr>
                <w:rFonts w:eastAsia="MS Mincho"/>
              </w:rPr>
            </w:pPr>
            <w:r>
              <w:rPr>
                <w:rFonts w:eastAsia="MS Mincho"/>
              </w:rPr>
              <w:t>MUST</w:t>
            </w:r>
          </w:p>
        </w:tc>
        <w:tc>
          <w:tcPr>
            <w:tcW w:w="1170" w:type="dxa"/>
          </w:tcPr>
          <w:p w14:paraId="6F7DD066" w14:textId="77777777" w:rsidR="00893266" w:rsidRPr="00F8532D" w:rsidRDefault="006E216B" w:rsidP="002C12AF">
            <w:pPr>
              <w:rPr>
                <w:rFonts w:eastAsia="MS Mincho"/>
              </w:rPr>
            </w:pPr>
            <w:r>
              <w:rPr>
                <w:rFonts w:eastAsia="MS Mincho"/>
              </w:rPr>
              <w:t>MUST</w:t>
            </w:r>
          </w:p>
        </w:tc>
        <w:tc>
          <w:tcPr>
            <w:tcW w:w="1800" w:type="dxa"/>
          </w:tcPr>
          <w:p w14:paraId="48B0C6E6" w14:textId="77777777" w:rsidR="00893266" w:rsidRPr="00F8532D" w:rsidRDefault="00893266" w:rsidP="002C12AF">
            <w:pPr>
              <w:rPr>
                <w:rFonts w:eastAsia="MS Mincho"/>
              </w:rPr>
            </w:pPr>
            <w:r w:rsidRPr="00F8532D">
              <w:rPr>
                <w:rFonts w:eastAsia="MS Mincho"/>
              </w:rPr>
              <w:t>PWG 5100.13</w:t>
            </w:r>
          </w:p>
        </w:tc>
      </w:tr>
      <w:tr w:rsidR="00893266" w:rsidRPr="00F8532D" w14:paraId="32D87FAA" w14:textId="77777777" w:rsidTr="00893266">
        <w:trPr>
          <w:cnfStyle w:val="000000100000" w:firstRow="0" w:lastRow="0" w:firstColumn="0" w:lastColumn="0" w:oddVBand="0" w:evenVBand="0" w:oddHBand="1" w:evenHBand="0" w:firstRowFirstColumn="0" w:firstRowLastColumn="0" w:lastRowFirstColumn="0" w:lastRowLastColumn="0"/>
        </w:trPr>
        <w:tc>
          <w:tcPr>
            <w:tcW w:w="3690" w:type="dxa"/>
          </w:tcPr>
          <w:p w14:paraId="51F54439" w14:textId="77777777" w:rsidR="00893266" w:rsidRPr="00F8532D" w:rsidRDefault="00893266" w:rsidP="002C12AF">
            <w:pPr>
              <w:rPr>
                <w:rFonts w:eastAsia="MS Mincho"/>
                <w:b/>
              </w:rPr>
            </w:pPr>
            <w:r w:rsidRPr="00F8532D">
              <w:rPr>
                <w:rFonts w:eastAsia="MS Mincho"/>
              </w:rPr>
              <w:t>media-col.media-right-margin</w:t>
            </w:r>
          </w:p>
        </w:tc>
        <w:tc>
          <w:tcPr>
            <w:tcW w:w="1800" w:type="dxa"/>
          </w:tcPr>
          <w:p w14:paraId="49471BFE" w14:textId="77777777" w:rsidR="00893266" w:rsidRPr="00F8532D" w:rsidRDefault="006E216B" w:rsidP="002C12AF">
            <w:pPr>
              <w:rPr>
                <w:rFonts w:eastAsia="MS Mincho"/>
              </w:rPr>
            </w:pPr>
            <w:r>
              <w:rPr>
                <w:rFonts w:eastAsia="MS Mincho"/>
              </w:rPr>
              <w:t>MUST</w:t>
            </w:r>
          </w:p>
        </w:tc>
        <w:tc>
          <w:tcPr>
            <w:tcW w:w="1170" w:type="dxa"/>
          </w:tcPr>
          <w:p w14:paraId="4809BE95" w14:textId="77777777" w:rsidR="00893266" w:rsidRPr="00F8532D" w:rsidRDefault="006E216B" w:rsidP="002C12AF">
            <w:pPr>
              <w:rPr>
                <w:rFonts w:eastAsia="MS Mincho"/>
              </w:rPr>
            </w:pPr>
            <w:r>
              <w:rPr>
                <w:rFonts w:eastAsia="MS Mincho"/>
              </w:rPr>
              <w:t>MUST</w:t>
            </w:r>
          </w:p>
        </w:tc>
        <w:tc>
          <w:tcPr>
            <w:tcW w:w="1800" w:type="dxa"/>
          </w:tcPr>
          <w:p w14:paraId="38E135C4" w14:textId="77777777" w:rsidR="00893266" w:rsidRPr="00F8532D" w:rsidRDefault="00893266" w:rsidP="002C12AF">
            <w:pPr>
              <w:rPr>
                <w:rFonts w:eastAsia="MS Mincho"/>
              </w:rPr>
            </w:pPr>
            <w:r w:rsidRPr="00F8532D">
              <w:rPr>
                <w:rFonts w:eastAsia="MS Mincho"/>
              </w:rPr>
              <w:t>PWG 5100.13</w:t>
            </w:r>
          </w:p>
        </w:tc>
      </w:tr>
      <w:tr w:rsidR="00893266" w:rsidRPr="00F8532D" w14:paraId="5DD49F2B" w14:textId="77777777" w:rsidTr="00893266">
        <w:tc>
          <w:tcPr>
            <w:tcW w:w="3690" w:type="dxa"/>
          </w:tcPr>
          <w:p w14:paraId="36A65FF8" w14:textId="77777777" w:rsidR="00893266" w:rsidRPr="00F8532D" w:rsidRDefault="00893266" w:rsidP="002C12AF">
            <w:pPr>
              <w:rPr>
                <w:rFonts w:eastAsia="MS Mincho"/>
                <w:b/>
              </w:rPr>
            </w:pPr>
            <w:r w:rsidRPr="00F8532D">
              <w:rPr>
                <w:rFonts w:eastAsia="MS Mincho"/>
              </w:rPr>
              <w:t>media-col.media-size</w:t>
            </w:r>
          </w:p>
        </w:tc>
        <w:tc>
          <w:tcPr>
            <w:tcW w:w="1800" w:type="dxa"/>
          </w:tcPr>
          <w:p w14:paraId="27BC8450" w14:textId="77777777" w:rsidR="00893266" w:rsidRPr="00F8532D" w:rsidRDefault="006E216B" w:rsidP="002C12AF">
            <w:pPr>
              <w:rPr>
                <w:rFonts w:eastAsia="MS Mincho"/>
              </w:rPr>
            </w:pPr>
            <w:r>
              <w:rPr>
                <w:rFonts w:eastAsia="MS Mincho"/>
              </w:rPr>
              <w:t>MUST</w:t>
            </w:r>
          </w:p>
        </w:tc>
        <w:tc>
          <w:tcPr>
            <w:tcW w:w="1170" w:type="dxa"/>
          </w:tcPr>
          <w:p w14:paraId="062CB507" w14:textId="77777777" w:rsidR="00893266" w:rsidRPr="00F8532D" w:rsidRDefault="006E216B" w:rsidP="002C12AF">
            <w:pPr>
              <w:rPr>
                <w:rFonts w:eastAsia="MS Mincho"/>
              </w:rPr>
            </w:pPr>
            <w:r>
              <w:rPr>
                <w:rFonts w:eastAsia="MS Mincho"/>
              </w:rPr>
              <w:t>MUST</w:t>
            </w:r>
          </w:p>
        </w:tc>
        <w:tc>
          <w:tcPr>
            <w:tcW w:w="1800" w:type="dxa"/>
          </w:tcPr>
          <w:p w14:paraId="7C29775A" w14:textId="77777777" w:rsidR="00893266" w:rsidRPr="00F8532D" w:rsidRDefault="00893266" w:rsidP="002C12AF">
            <w:pPr>
              <w:rPr>
                <w:rFonts w:eastAsia="MS Mincho"/>
              </w:rPr>
            </w:pPr>
            <w:r w:rsidRPr="00F8532D">
              <w:rPr>
                <w:rFonts w:eastAsia="MS Mincho"/>
              </w:rPr>
              <w:t>PWG 5100.3</w:t>
            </w:r>
          </w:p>
        </w:tc>
      </w:tr>
      <w:tr w:rsidR="00893266" w:rsidRPr="00F8532D" w14:paraId="0979B52E" w14:textId="77777777" w:rsidTr="00893266">
        <w:trPr>
          <w:cnfStyle w:val="000000100000" w:firstRow="0" w:lastRow="0" w:firstColumn="0" w:lastColumn="0" w:oddVBand="0" w:evenVBand="0" w:oddHBand="1" w:evenHBand="0" w:firstRowFirstColumn="0" w:firstRowLastColumn="0" w:lastRowFirstColumn="0" w:lastRowLastColumn="0"/>
        </w:trPr>
        <w:tc>
          <w:tcPr>
            <w:tcW w:w="3690" w:type="dxa"/>
          </w:tcPr>
          <w:p w14:paraId="40EB2EFB" w14:textId="77777777" w:rsidR="00893266" w:rsidRPr="00F8532D" w:rsidRDefault="00893266" w:rsidP="002C12AF">
            <w:pPr>
              <w:rPr>
                <w:rFonts w:eastAsia="MS Mincho"/>
                <w:b/>
              </w:rPr>
            </w:pPr>
            <w:r w:rsidRPr="00F8532D">
              <w:rPr>
                <w:rFonts w:eastAsia="MS Mincho"/>
              </w:rPr>
              <w:t>media-col.media-source</w:t>
            </w:r>
          </w:p>
        </w:tc>
        <w:tc>
          <w:tcPr>
            <w:tcW w:w="1800" w:type="dxa"/>
          </w:tcPr>
          <w:p w14:paraId="19761E6A" w14:textId="77777777" w:rsidR="00893266" w:rsidRPr="00F8532D" w:rsidRDefault="006E216B" w:rsidP="002C12AF">
            <w:pPr>
              <w:rPr>
                <w:rFonts w:eastAsia="MS Mincho"/>
              </w:rPr>
            </w:pPr>
            <w:r>
              <w:rPr>
                <w:rFonts w:eastAsia="MS Mincho"/>
              </w:rPr>
              <w:t>MUST</w:t>
            </w:r>
          </w:p>
        </w:tc>
        <w:tc>
          <w:tcPr>
            <w:tcW w:w="1170" w:type="dxa"/>
          </w:tcPr>
          <w:p w14:paraId="63798A11" w14:textId="77777777" w:rsidR="00893266" w:rsidRPr="00F8532D" w:rsidRDefault="006E216B" w:rsidP="002C12AF">
            <w:pPr>
              <w:rPr>
                <w:rFonts w:eastAsia="MS Mincho"/>
              </w:rPr>
            </w:pPr>
            <w:r>
              <w:rPr>
                <w:rFonts w:eastAsia="MS Mincho"/>
              </w:rPr>
              <w:t>MUST</w:t>
            </w:r>
          </w:p>
        </w:tc>
        <w:tc>
          <w:tcPr>
            <w:tcW w:w="1800" w:type="dxa"/>
          </w:tcPr>
          <w:p w14:paraId="48B2ABE8" w14:textId="77777777" w:rsidR="00893266" w:rsidRPr="00F8532D" w:rsidRDefault="00893266" w:rsidP="002C12AF">
            <w:pPr>
              <w:rPr>
                <w:rFonts w:eastAsia="MS Mincho"/>
              </w:rPr>
            </w:pPr>
            <w:r w:rsidRPr="00F8532D">
              <w:rPr>
                <w:rFonts w:eastAsia="MS Mincho"/>
              </w:rPr>
              <w:t>PWG 5100.13</w:t>
            </w:r>
          </w:p>
        </w:tc>
      </w:tr>
      <w:tr w:rsidR="00893266" w:rsidRPr="00F8532D" w14:paraId="79AD1A9E" w14:textId="77777777" w:rsidTr="00893266">
        <w:tc>
          <w:tcPr>
            <w:tcW w:w="3690" w:type="dxa"/>
          </w:tcPr>
          <w:p w14:paraId="1D286DA5" w14:textId="77777777" w:rsidR="00893266" w:rsidRPr="00F8532D" w:rsidRDefault="00893266" w:rsidP="002C12AF">
            <w:pPr>
              <w:rPr>
                <w:rFonts w:eastAsia="MS Mincho"/>
                <w:b/>
              </w:rPr>
            </w:pPr>
            <w:r w:rsidRPr="00F8532D">
              <w:rPr>
                <w:rFonts w:eastAsia="MS Mincho"/>
              </w:rPr>
              <w:t>media-col.media-top-margin</w:t>
            </w:r>
          </w:p>
        </w:tc>
        <w:tc>
          <w:tcPr>
            <w:tcW w:w="1800" w:type="dxa"/>
          </w:tcPr>
          <w:p w14:paraId="330314CE" w14:textId="77777777" w:rsidR="00893266" w:rsidRPr="00F8532D" w:rsidRDefault="006E216B" w:rsidP="002C12AF">
            <w:pPr>
              <w:rPr>
                <w:rFonts w:eastAsia="MS Mincho"/>
              </w:rPr>
            </w:pPr>
            <w:r>
              <w:rPr>
                <w:rFonts w:eastAsia="MS Mincho"/>
              </w:rPr>
              <w:t>MUST</w:t>
            </w:r>
          </w:p>
        </w:tc>
        <w:tc>
          <w:tcPr>
            <w:tcW w:w="1170" w:type="dxa"/>
          </w:tcPr>
          <w:p w14:paraId="1841EFB7" w14:textId="77777777" w:rsidR="00893266" w:rsidRPr="00F8532D" w:rsidRDefault="006E216B" w:rsidP="002C12AF">
            <w:pPr>
              <w:rPr>
                <w:rFonts w:eastAsia="MS Mincho"/>
              </w:rPr>
            </w:pPr>
            <w:r>
              <w:rPr>
                <w:rFonts w:eastAsia="MS Mincho"/>
              </w:rPr>
              <w:t>MUST</w:t>
            </w:r>
          </w:p>
        </w:tc>
        <w:tc>
          <w:tcPr>
            <w:tcW w:w="1800" w:type="dxa"/>
          </w:tcPr>
          <w:p w14:paraId="349600E5" w14:textId="77777777" w:rsidR="00893266" w:rsidRPr="00F8532D" w:rsidRDefault="00893266" w:rsidP="002C12AF">
            <w:pPr>
              <w:rPr>
                <w:rFonts w:eastAsia="MS Mincho"/>
              </w:rPr>
            </w:pPr>
            <w:r w:rsidRPr="00F8532D">
              <w:rPr>
                <w:rFonts w:eastAsia="MS Mincho"/>
              </w:rPr>
              <w:t>PWG 5100.13</w:t>
            </w:r>
          </w:p>
        </w:tc>
      </w:tr>
      <w:tr w:rsidR="00893266" w:rsidRPr="00F8532D" w14:paraId="0B40FB41" w14:textId="77777777" w:rsidTr="00893266">
        <w:trPr>
          <w:cnfStyle w:val="000000100000" w:firstRow="0" w:lastRow="0" w:firstColumn="0" w:lastColumn="0" w:oddVBand="0" w:evenVBand="0" w:oddHBand="1" w:evenHBand="0" w:firstRowFirstColumn="0" w:firstRowLastColumn="0" w:lastRowFirstColumn="0" w:lastRowLastColumn="0"/>
        </w:trPr>
        <w:tc>
          <w:tcPr>
            <w:tcW w:w="3690" w:type="dxa"/>
          </w:tcPr>
          <w:p w14:paraId="00E31FE8" w14:textId="77777777" w:rsidR="00893266" w:rsidRPr="00F8532D" w:rsidRDefault="00893266" w:rsidP="002C12AF">
            <w:pPr>
              <w:rPr>
                <w:rFonts w:eastAsia="MS Mincho"/>
                <w:b/>
              </w:rPr>
            </w:pPr>
            <w:r w:rsidRPr="00F8532D">
              <w:rPr>
                <w:rFonts w:eastAsia="MS Mincho"/>
              </w:rPr>
              <w:t>media-col.media-type</w:t>
            </w:r>
          </w:p>
        </w:tc>
        <w:tc>
          <w:tcPr>
            <w:tcW w:w="1800" w:type="dxa"/>
          </w:tcPr>
          <w:p w14:paraId="244BA82D" w14:textId="77777777" w:rsidR="00893266" w:rsidRPr="00F8532D" w:rsidRDefault="006E216B" w:rsidP="002C12AF">
            <w:pPr>
              <w:rPr>
                <w:rFonts w:eastAsia="MS Mincho"/>
              </w:rPr>
            </w:pPr>
            <w:r>
              <w:rPr>
                <w:rFonts w:eastAsia="MS Mincho"/>
              </w:rPr>
              <w:t>MUST</w:t>
            </w:r>
          </w:p>
        </w:tc>
        <w:tc>
          <w:tcPr>
            <w:tcW w:w="1170" w:type="dxa"/>
          </w:tcPr>
          <w:p w14:paraId="057F963A" w14:textId="77777777" w:rsidR="00893266" w:rsidRPr="00F8532D" w:rsidRDefault="006E216B" w:rsidP="002C12AF">
            <w:pPr>
              <w:rPr>
                <w:rFonts w:eastAsia="MS Mincho"/>
              </w:rPr>
            </w:pPr>
            <w:r>
              <w:rPr>
                <w:rFonts w:eastAsia="MS Mincho"/>
              </w:rPr>
              <w:t>MUST</w:t>
            </w:r>
          </w:p>
        </w:tc>
        <w:tc>
          <w:tcPr>
            <w:tcW w:w="1800" w:type="dxa"/>
          </w:tcPr>
          <w:p w14:paraId="0AB2DFD1" w14:textId="77777777" w:rsidR="00893266" w:rsidRPr="00F8532D" w:rsidRDefault="00893266" w:rsidP="002C12AF">
            <w:pPr>
              <w:rPr>
                <w:rFonts w:eastAsia="MS Mincho"/>
              </w:rPr>
            </w:pPr>
            <w:r w:rsidRPr="00F8532D">
              <w:rPr>
                <w:rFonts w:eastAsia="MS Mincho"/>
              </w:rPr>
              <w:t>PWG 5100.3</w:t>
            </w:r>
          </w:p>
        </w:tc>
      </w:tr>
      <w:tr w:rsidR="00893266" w:rsidRPr="00F8532D" w14:paraId="0E804D56" w14:textId="77777777" w:rsidTr="00893266">
        <w:tc>
          <w:tcPr>
            <w:tcW w:w="3690" w:type="dxa"/>
          </w:tcPr>
          <w:p w14:paraId="56F3AFC9" w14:textId="77777777" w:rsidR="00893266" w:rsidRPr="00F8532D" w:rsidRDefault="00893266" w:rsidP="002C12AF">
            <w:pPr>
              <w:rPr>
                <w:rFonts w:eastAsia="MS Mincho"/>
                <w:b/>
              </w:rPr>
            </w:pPr>
            <w:r w:rsidRPr="00F8532D">
              <w:rPr>
                <w:rFonts w:eastAsia="MS Mincho"/>
              </w:rPr>
              <w:t>orientation-requested</w:t>
            </w:r>
          </w:p>
        </w:tc>
        <w:tc>
          <w:tcPr>
            <w:tcW w:w="1800" w:type="dxa"/>
          </w:tcPr>
          <w:p w14:paraId="5DAB98EF" w14:textId="77777777" w:rsidR="00893266" w:rsidRPr="00F8532D" w:rsidRDefault="006E216B" w:rsidP="002C12AF">
            <w:pPr>
              <w:rPr>
                <w:rFonts w:eastAsia="MS Mincho"/>
              </w:rPr>
            </w:pPr>
            <w:r>
              <w:rPr>
                <w:rFonts w:eastAsia="MS Mincho"/>
              </w:rPr>
              <w:t>MUST</w:t>
            </w:r>
          </w:p>
        </w:tc>
        <w:tc>
          <w:tcPr>
            <w:tcW w:w="1170" w:type="dxa"/>
          </w:tcPr>
          <w:p w14:paraId="1B16E1FE" w14:textId="77777777" w:rsidR="00893266" w:rsidRPr="00F8532D" w:rsidRDefault="006E216B" w:rsidP="002C12AF">
            <w:pPr>
              <w:rPr>
                <w:rFonts w:eastAsia="MS Mincho"/>
              </w:rPr>
            </w:pPr>
            <w:r>
              <w:rPr>
                <w:rFonts w:eastAsia="MS Mincho"/>
              </w:rPr>
              <w:t>MUST</w:t>
            </w:r>
          </w:p>
        </w:tc>
        <w:tc>
          <w:tcPr>
            <w:tcW w:w="1800" w:type="dxa"/>
          </w:tcPr>
          <w:p w14:paraId="57E88698" w14:textId="77777777" w:rsidR="00893266" w:rsidRPr="00F8532D" w:rsidRDefault="00893266" w:rsidP="002C12AF">
            <w:pPr>
              <w:rPr>
                <w:rFonts w:eastAsia="MS Mincho"/>
              </w:rPr>
            </w:pPr>
            <w:r w:rsidRPr="00F8532D">
              <w:rPr>
                <w:rFonts w:eastAsia="MS Mincho"/>
              </w:rPr>
              <w:t>RFC 2911</w:t>
            </w:r>
          </w:p>
        </w:tc>
      </w:tr>
      <w:tr w:rsidR="00893266" w:rsidRPr="00F8532D" w14:paraId="6AC2FAF9" w14:textId="77777777" w:rsidTr="00893266">
        <w:trPr>
          <w:cnfStyle w:val="000000100000" w:firstRow="0" w:lastRow="0" w:firstColumn="0" w:lastColumn="0" w:oddVBand="0" w:evenVBand="0" w:oddHBand="1" w:evenHBand="0" w:firstRowFirstColumn="0" w:firstRowLastColumn="0" w:lastRowFirstColumn="0" w:lastRowLastColumn="0"/>
        </w:trPr>
        <w:tc>
          <w:tcPr>
            <w:tcW w:w="3690" w:type="dxa"/>
          </w:tcPr>
          <w:p w14:paraId="6B23A718" w14:textId="77777777" w:rsidR="00893266" w:rsidRPr="00F8532D" w:rsidRDefault="00893266" w:rsidP="006E216B">
            <w:pPr>
              <w:rPr>
                <w:rFonts w:eastAsia="MS Mincho"/>
                <w:b/>
              </w:rPr>
            </w:pPr>
            <w:r w:rsidRPr="00F8532D">
              <w:rPr>
                <w:rFonts w:eastAsia="MS Mincho"/>
              </w:rPr>
              <w:t>overrides</w:t>
            </w:r>
          </w:p>
        </w:tc>
        <w:tc>
          <w:tcPr>
            <w:tcW w:w="1800" w:type="dxa"/>
          </w:tcPr>
          <w:p w14:paraId="51CE2F2A" w14:textId="77777777" w:rsidR="00893266" w:rsidRPr="00F8532D" w:rsidRDefault="006E216B" w:rsidP="002C12AF">
            <w:pPr>
              <w:rPr>
                <w:rFonts w:eastAsia="MS Mincho"/>
              </w:rPr>
            </w:pPr>
            <w:r>
              <w:rPr>
                <w:rFonts w:eastAsia="MS Mincho"/>
              </w:rPr>
              <w:t>MUST</w:t>
            </w:r>
          </w:p>
        </w:tc>
        <w:tc>
          <w:tcPr>
            <w:tcW w:w="1170" w:type="dxa"/>
          </w:tcPr>
          <w:p w14:paraId="6DF44A60" w14:textId="77777777" w:rsidR="00893266" w:rsidRPr="00F8532D" w:rsidRDefault="006E216B" w:rsidP="002C12AF">
            <w:pPr>
              <w:rPr>
                <w:rFonts w:eastAsia="MS Mincho"/>
              </w:rPr>
            </w:pPr>
            <w:r>
              <w:rPr>
                <w:rFonts w:eastAsia="MS Mincho"/>
              </w:rPr>
              <w:t>Note 2</w:t>
            </w:r>
          </w:p>
        </w:tc>
        <w:tc>
          <w:tcPr>
            <w:tcW w:w="1800" w:type="dxa"/>
          </w:tcPr>
          <w:p w14:paraId="4FD64933" w14:textId="77777777" w:rsidR="00893266" w:rsidRPr="00F8532D" w:rsidRDefault="00893266" w:rsidP="002C12AF">
            <w:pPr>
              <w:rPr>
                <w:rFonts w:eastAsia="MS Mincho"/>
              </w:rPr>
            </w:pPr>
            <w:r w:rsidRPr="00F8532D">
              <w:rPr>
                <w:rFonts w:eastAsia="MS Mincho"/>
              </w:rPr>
              <w:t>PWG 5100.6</w:t>
            </w:r>
          </w:p>
        </w:tc>
      </w:tr>
      <w:tr w:rsidR="00893266" w:rsidRPr="00F8532D" w14:paraId="6585D581" w14:textId="77777777" w:rsidTr="00893266">
        <w:tc>
          <w:tcPr>
            <w:tcW w:w="3690" w:type="dxa"/>
          </w:tcPr>
          <w:p w14:paraId="55230D4E" w14:textId="77777777" w:rsidR="00893266" w:rsidRPr="00F8532D" w:rsidRDefault="00893266" w:rsidP="006E216B">
            <w:pPr>
              <w:rPr>
                <w:rFonts w:eastAsia="MS Mincho"/>
                <w:b/>
              </w:rPr>
            </w:pPr>
            <w:r w:rsidRPr="00F8532D">
              <w:rPr>
                <w:rFonts w:eastAsia="MS Mincho"/>
              </w:rPr>
              <w:t>page-ranges</w:t>
            </w:r>
          </w:p>
        </w:tc>
        <w:tc>
          <w:tcPr>
            <w:tcW w:w="1800" w:type="dxa"/>
          </w:tcPr>
          <w:p w14:paraId="3CC243ED" w14:textId="77777777" w:rsidR="00893266" w:rsidRPr="00F8532D" w:rsidRDefault="006E216B" w:rsidP="002C12AF">
            <w:pPr>
              <w:rPr>
                <w:rFonts w:eastAsia="MS Mincho"/>
              </w:rPr>
            </w:pPr>
            <w:r>
              <w:rPr>
                <w:rFonts w:eastAsia="MS Mincho"/>
              </w:rPr>
              <w:t>MUST</w:t>
            </w:r>
          </w:p>
        </w:tc>
        <w:tc>
          <w:tcPr>
            <w:tcW w:w="1170" w:type="dxa"/>
          </w:tcPr>
          <w:p w14:paraId="03B4A5BB" w14:textId="77777777" w:rsidR="00893266" w:rsidRPr="00F8532D" w:rsidRDefault="006E216B" w:rsidP="002C12AF">
            <w:pPr>
              <w:rPr>
                <w:rFonts w:eastAsia="MS Mincho"/>
              </w:rPr>
            </w:pPr>
            <w:r>
              <w:rPr>
                <w:rFonts w:eastAsia="MS Mincho"/>
              </w:rPr>
              <w:t>Note 2</w:t>
            </w:r>
          </w:p>
        </w:tc>
        <w:tc>
          <w:tcPr>
            <w:tcW w:w="1800" w:type="dxa"/>
          </w:tcPr>
          <w:p w14:paraId="4446A71D" w14:textId="77777777" w:rsidR="00893266" w:rsidRPr="00F8532D" w:rsidRDefault="00893266" w:rsidP="002C12AF">
            <w:pPr>
              <w:rPr>
                <w:rFonts w:eastAsia="MS Mincho"/>
              </w:rPr>
            </w:pPr>
            <w:r w:rsidRPr="00F8532D">
              <w:rPr>
                <w:rFonts w:eastAsia="MS Mincho"/>
              </w:rPr>
              <w:t>RFC 2911</w:t>
            </w:r>
          </w:p>
        </w:tc>
      </w:tr>
      <w:tr w:rsidR="00893266" w:rsidRPr="00F8532D" w14:paraId="4E2AF5B5" w14:textId="77777777" w:rsidTr="00893266">
        <w:trPr>
          <w:cnfStyle w:val="000000100000" w:firstRow="0" w:lastRow="0" w:firstColumn="0" w:lastColumn="0" w:oddVBand="0" w:evenVBand="0" w:oddHBand="1" w:evenHBand="0" w:firstRowFirstColumn="0" w:firstRowLastColumn="0" w:lastRowFirstColumn="0" w:lastRowLastColumn="0"/>
        </w:trPr>
        <w:tc>
          <w:tcPr>
            <w:tcW w:w="3690" w:type="dxa"/>
          </w:tcPr>
          <w:p w14:paraId="5A5CAB20" w14:textId="77777777" w:rsidR="00893266" w:rsidRPr="00F8532D" w:rsidRDefault="00893266" w:rsidP="002C12AF">
            <w:pPr>
              <w:rPr>
                <w:rFonts w:eastAsia="MS Mincho"/>
                <w:b/>
              </w:rPr>
            </w:pPr>
            <w:r w:rsidRPr="00F8532D">
              <w:rPr>
                <w:rFonts w:eastAsia="MS Mincho"/>
              </w:rPr>
              <w:t>print-color-mode</w:t>
            </w:r>
          </w:p>
        </w:tc>
        <w:tc>
          <w:tcPr>
            <w:tcW w:w="1800" w:type="dxa"/>
          </w:tcPr>
          <w:p w14:paraId="301DCEBB" w14:textId="77777777" w:rsidR="00893266" w:rsidRPr="00F8532D" w:rsidRDefault="006E216B" w:rsidP="002C12AF">
            <w:pPr>
              <w:rPr>
                <w:rFonts w:eastAsia="MS Mincho"/>
              </w:rPr>
            </w:pPr>
            <w:r>
              <w:rPr>
                <w:rFonts w:eastAsia="MS Mincho"/>
              </w:rPr>
              <w:t>MUST</w:t>
            </w:r>
          </w:p>
        </w:tc>
        <w:tc>
          <w:tcPr>
            <w:tcW w:w="1170" w:type="dxa"/>
          </w:tcPr>
          <w:p w14:paraId="0290A930" w14:textId="77777777" w:rsidR="00893266" w:rsidRPr="00F8532D" w:rsidRDefault="006E216B" w:rsidP="002C12AF">
            <w:pPr>
              <w:rPr>
                <w:rFonts w:eastAsia="MS Mincho"/>
              </w:rPr>
            </w:pPr>
            <w:r>
              <w:rPr>
                <w:rFonts w:eastAsia="MS Mincho"/>
              </w:rPr>
              <w:t>MUST</w:t>
            </w:r>
          </w:p>
        </w:tc>
        <w:tc>
          <w:tcPr>
            <w:tcW w:w="1800" w:type="dxa"/>
          </w:tcPr>
          <w:p w14:paraId="02B75455" w14:textId="77777777" w:rsidR="00893266" w:rsidRPr="00F8532D" w:rsidRDefault="00893266" w:rsidP="002C12AF">
            <w:pPr>
              <w:rPr>
                <w:rFonts w:eastAsia="MS Mincho"/>
              </w:rPr>
            </w:pPr>
            <w:r w:rsidRPr="00F8532D">
              <w:rPr>
                <w:rFonts w:eastAsia="MS Mincho"/>
              </w:rPr>
              <w:t>PWG 5100.13</w:t>
            </w:r>
          </w:p>
        </w:tc>
      </w:tr>
      <w:tr w:rsidR="00893266" w:rsidRPr="00F8532D" w14:paraId="18779F5A" w14:textId="77777777" w:rsidTr="00893266">
        <w:tc>
          <w:tcPr>
            <w:tcW w:w="3690" w:type="dxa"/>
          </w:tcPr>
          <w:p w14:paraId="6120ED66" w14:textId="77777777" w:rsidR="00893266" w:rsidRPr="00F8532D" w:rsidRDefault="00893266" w:rsidP="002C12AF">
            <w:pPr>
              <w:rPr>
                <w:rFonts w:eastAsia="MS Mincho"/>
                <w:b/>
              </w:rPr>
            </w:pPr>
            <w:r w:rsidRPr="00F8532D">
              <w:rPr>
                <w:rFonts w:eastAsia="MS Mincho"/>
              </w:rPr>
              <w:t>print-content-optimize</w:t>
            </w:r>
          </w:p>
        </w:tc>
        <w:tc>
          <w:tcPr>
            <w:tcW w:w="1800" w:type="dxa"/>
          </w:tcPr>
          <w:p w14:paraId="474053A5" w14:textId="77777777" w:rsidR="00893266" w:rsidRPr="00F8532D" w:rsidRDefault="006E216B" w:rsidP="002C12AF">
            <w:pPr>
              <w:rPr>
                <w:rFonts w:eastAsia="MS Mincho"/>
              </w:rPr>
            </w:pPr>
            <w:r>
              <w:rPr>
                <w:rFonts w:eastAsia="MS Mincho"/>
              </w:rPr>
              <w:t>MUST</w:t>
            </w:r>
          </w:p>
        </w:tc>
        <w:tc>
          <w:tcPr>
            <w:tcW w:w="1170" w:type="dxa"/>
          </w:tcPr>
          <w:p w14:paraId="09D5C8DF" w14:textId="77777777" w:rsidR="00893266" w:rsidRPr="00F8532D" w:rsidRDefault="006E216B" w:rsidP="002C12AF">
            <w:pPr>
              <w:rPr>
                <w:rFonts w:eastAsia="MS Mincho"/>
              </w:rPr>
            </w:pPr>
            <w:r>
              <w:rPr>
                <w:rFonts w:eastAsia="MS Mincho"/>
              </w:rPr>
              <w:t>MUST</w:t>
            </w:r>
          </w:p>
        </w:tc>
        <w:tc>
          <w:tcPr>
            <w:tcW w:w="1800" w:type="dxa"/>
          </w:tcPr>
          <w:p w14:paraId="6987C403" w14:textId="77777777" w:rsidR="00893266" w:rsidRPr="00F8532D" w:rsidRDefault="00893266" w:rsidP="002C12AF">
            <w:pPr>
              <w:rPr>
                <w:rFonts w:eastAsia="MS Mincho"/>
              </w:rPr>
            </w:pPr>
            <w:r w:rsidRPr="00F8532D">
              <w:rPr>
                <w:rFonts w:eastAsia="MS Mincho"/>
              </w:rPr>
              <w:t>PWG 5100.7</w:t>
            </w:r>
          </w:p>
        </w:tc>
      </w:tr>
      <w:tr w:rsidR="00893266" w:rsidRPr="00F8532D" w14:paraId="289F40D2" w14:textId="77777777" w:rsidTr="00893266">
        <w:trPr>
          <w:cnfStyle w:val="000000100000" w:firstRow="0" w:lastRow="0" w:firstColumn="0" w:lastColumn="0" w:oddVBand="0" w:evenVBand="0" w:oddHBand="1" w:evenHBand="0" w:firstRowFirstColumn="0" w:firstRowLastColumn="0" w:lastRowFirstColumn="0" w:lastRowLastColumn="0"/>
        </w:trPr>
        <w:tc>
          <w:tcPr>
            <w:tcW w:w="3690" w:type="dxa"/>
          </w:tcPr>
          <w:p w14:paraId="402907A0" w14:textId="77777777" w:rsidR="00893266" w:rsidRPr="00F8532D" w:rsidRDefault="00893266" w:rsidP="002C12AF">
            <w:pPr>
              <w:rPr>
                <w:rFonts w:eastAsia="MS Mincho"/>
                <w:b/>
              </w:rPr>
            </w:pPr>
            <w:r w:rsidRPr="00F8532D">
              <w:rPr>
                <w:rFonts w:eastAsia="MS Mincho"/>
              </w:rPr>
              <w:t>print-rendering-intent</w:t>
            </w:r>
          </w:p>
        </w:tc>
        <w:tc>
          <w:tcPr>
            <w:tcW w:w="1800" w:type="dxa"/>
          </w:tcPr>
          <w:p w14:paraId="01166D5B" w14:textId="77777777" w:rsidR="00893266" w:rsidRPr="00F8532D" w:rsidRDefault="006E216B" w:rsidP="002C12AF">
            <w:pPr>
              <w:rPr>
                <w:rFonts w:eastAsia="MS Mincho"/>
              </w:rPr>
            </w:pPr>
            <w:r>
              <w:rPr>
                <w:rFonts w:eastAsia="MS Mincho"/>
              </w:rPr>
              <w:t>MUST</w:t>
            </w:r>
          </w:p>
        </w:tc>
        <w:tc>
          <w:tcPr>
            <w:tcW w:w="1170" w:type="dxa"/>
          </w:tcPr>
          <w:p w14:paraId="546DE292" w14:textId="77777777" w:rsidR="00893266" w:rsidRPr="00F8532D" w:rsidRDefault="006E216B" w:rsidP="002C12AF">
            <w:pPr>
              <w:rPr>
                <w:rFonts w:eastAsia="MS Mincho"/>
              </w:rPr>
            </w:pPr>
            <w:r>
              <w:rPr>
                <w:rFonts w:eastAsia="MS Mincho"/>
              </w:rPr>
              <w:t>MUST</w:t>
            </w:r>
          </w:p>
        </w:tc>
        <w:tc>
          <w:tcPr>
            <w:tcW w:w="1800" w:type="dxa"/>
          </w:tcPr>
          <w:p w14:paraId="1699E2D2" w14:textId="77777777" w:rsidR="00893266" w:rsidRPr="00F8532D" w:rsidRDefault="00893266" w:rsidP="002C12AF">
            <w:pPr>
              <w:rPr>
                <w:rFonts w:eastAsia="MS Mincho"/>
              </w:rPr>
            </w:pPr>
            <w:r w:rsidRPr="00F8532D">
              <w:rPr>
                <w:rFonts w:eastAsia="MS Mincho"/>
              </w:rPr>
              <w:t>PWG 5100.13</w:t>
            </w:r>
          </w:p>
        </w:tc>
      </w:tr>
      <w:tr w:rsidR="00893266" w:rsidRPr="00F8532D" w14:paraId="769E07D8" w14:textId="77777777" w:rsidTr="00893266">
        <w:tc>
          <w:tcPr>
            <w:tcW w:w="3690" w:type="dxa"/>
          </w:tcPr>
          <w:p w14:paraId="00868A6A" w14:textId="77777777" w:rsidR="00893266" w:rsidRPr="00F8532D" w:rsidRDefault="00893266" w:rsidP="002C12AF">
            <w:pPr>
              <w:rPr>
                <w:rFonts w:eastAsia="MS Mincho"/>
                <w:b/>
              </w:rPr>
            </w:pPr>
            <w:r w:rsidRPr="00F8532D">
              <w:rPr>
                <w:rFonts w:eastAsia="MS Mincho"/>
              </w:rPr>
              <w:t>print-quality</w:t>
            </w:r>
          </w:p>
        </w:tc>
        <w:tc>
          <w:tcPr>
            <w:tcW w:w="1800" w:type="dxa"/>
          </w:tcPr>
          <w:p w14:paraId="4478BAFB" w14:textId="77777777" w:rsidR="00893266" w:rsidRPr="00F8532D" w:rsidRDefault="006E216B" w:rsidP="002C12AF">
            <w:pPr>
              <w:rPr>
                <w:rFonts w:eastAsia="MS Mincho"/>
              </w:rPr>
            </w:pPr>
            <w:r>
              <w:rPr>
                <w:rFonts w:eastAsia="MS Mincho"/>
              </w:rPr>
              <w:t>MUST</w:t>
            </w:r>
          </w:p>
        </w:tc>
        <w:tc>
          <w:tcPr>
            <w:tcW w:w="1170" w:type="dxa"/>
          </w:tcPr>
          <w:p w14:paraId="66AA0B0B" w14:textId="77777777" w:rsidR="00893266" w:rsidRPr="00F8532D" w:rsidRDefault="006E216B" w:rsidP="002C12AF">
            <w:pPr>
              <w:rPr>
                <w:rFonts w:eastAsia="MS Mincho"/>
              </w:rPr>
            </w:pPr>
            <w:r>
              <w:rPr>
                <w:rFonts w:eastAsia="MS Mincho"/>
              </w:rPr>
              <w:t>MUST</w:t>
            </w:r>
          </w:p>
        </w:tc>
        <w:tc>
          <w:tcPr>
            <w:tcW w:w="1800" w:type="dxa"/>
          </w:tcPr>
          <w:p w14:paraId="2476A4D3" w14:textId="77777777" w:rsidR="00893266" w:rsidRPr="00F8532D" w:rsidRDefault="00893266" w:rsidP="002C12AF">
            <w:pPr>
              <w:rPr>
                <w:rFonts w:eastAsia="MS Mincho"/>
              </w:rPr>
            </w:pPr>
            <w:r w:rsidRPr="00F8532D">
              <w:rPr>
                <w:rFonts w:eastAsia="MS Mincho"/>
              </w:rPr>
              <w:t>RFC 2911</w:t>
            </w:r>
          </w:p>
        </w:tc>
      </w:tr>
      <w:tr w:rsidR="00893266" w:rsidRPr="00F8532D" w14:paraId="31B9D974" w14:textId="77777777" w:rsidTr="00893266">
        <w:trPr>
          <w:cnfStyle w:val="000000100000" w:firstRow="0" w:lastRow="0" w:firstColumn="0" w:lastColumn="0" w:oddVBand="0" w:evenVBand="0" w:oddHBand="1" w:evenHBand="0" w:firstRowFirstColumn="0" w:firstRowLastColumn="0" w:lastRowFirstColumn="0" w:lastRowLastColumn="0"/>
        </w:trPr>
        <w:tc>
          <w:tcPr>
            <w:tcW w:w="3690" w:type="dxa"/>
          </w:tcPr>
          <w:p w14:paraId="279FD777" w14:textId="77777777" w:rsidR="00893266" w:rsidRPr="00F8532D" w:rsidRDefault="00893266" w:rsidP="002C12AF">
            <w:pPr>
              <w:rPr>
                <w:rFonts w:eastAsia="MS Mincho"/>
                <w:b/>
              </w:rPr>
            </w:pPr>
            <w:r w:rsidRPr="00F8532D">
              <w:rPr>
                <w:rFonts w:eastAsia="MS Mincho"/>
              </w:rPr>
              <w:t>printer-resolution</w:t>
            </w:r>
          </w:p>
        </w:tc>
        <w:tc>
          <w:tcPr>
            <w:tcW w:w="1800" w:type="dxa"/>
          </w:tcPr>
          <w:p w14:paraId="3A19BC95" w14:textId="77777777" w:rsidR="00893266" w:rsidRPr="00F8532D" w:rsidRDefault="006E216B" w:rsidP="002C12AF">
            <w:pPr>
              <w:rPr>
                <w:rFonts w:eastAsia="MS Mincho"/>
              </w:rPr>
            </w:pPr>
            <w:r>
              <w:rPr>
                <w:rFonts w:eastAsia="MS Mincho"/>
              </w:rPr>
              <w:t>MUST</w:t>
            </w:r>
          </w:p>
        </w:tc>
        <w:tc>
          <w:tcPr>
            <w:tcW w:w="1170" w:type="dxa"/>
          </w:tcPr>
          <w:p w14:paraId="08647D7E" w14:textId="77777777" w:rsidR="00893266" w:rsidRPr="00F8532D" w:rsidRDefault="006E216B" w:rsidP="002C12AF">
            <w:pPr>
              <w:rPr>
                <w:rFonts w:eastAsia="MS Mincho"/>
              </w:rPr>
            </w:pPr>
            <w:r>
              <w:rPr>
                <w:rFonts w:eastAsia="MS Mincho"/>
              </w:rPr>
              <w:t>MUST</w:t>
            </w:r>
          </w:p>
        </w:tc>
        <w:tc>
          <w:tcPr>
            <w:tcW w:w="1800" w:type="dxa"/>
          </w:tcPr>
          <w:p w14:paraId="122F0AB1" w14:textId="77777777" w:rsidR="00893266" w:rsidRPr="00F8532D" w:rsidRDefault="00893266" w:rsidP="002C12AF">
            <w:pPr>
              <w:rPr>
                <w:rFonts w:eastAsia="MS Mincho"/>
              </w:rPr>
            </w:pPr>
            <w:r w:rsidRPr="00F8532D">
              <w:rPr>
                <w:rFonts w:eastAsia="MS Mincho"/>
              </w:rPr>
              <w:t>RFC 2911</w:t>
            </w:r>
          </w:p>
        </w:tc>
      </w:tr>
      <w:tr w:rsidR="00893266" w:rsidRPr="00F8532D" w14:paraId="07B27624" w14:textId="77777777" w:rsidTr="00893266">
        <w:tc>
          <w:tcPr>
            <w:tcW w:w="3690" w:type="dxa"/>
          </w:tcPr>
          <w:p w14:paraId="41D816F9" w14:textId="77777777" w:rsidR="00893266" w:rsidRPr="00F8532D" w:rsidRDefault="00893266" w:rsidP="002C12AF">
            <w:pPr>
              <w:rPr>
                <w:rFonts w:eastAsia="MS Mincho"/>
                <w:b/>
              </w:rPr>
            </w:pPr>
            <w:r w:rsidRPr="00F8532D">
              <w:rPr>
                <w:rFonts w:eastAsia="MS Mincho"/>
              </w:rPr>
              <w:t>sides</w:t>
            </w:r>
          </w:p>
        </w:tc>
        <w:tc>
          <w:tcPr>
            <w:tcW w:w="1800" w:type="dxa"/>
          </w:tcPr>
          <w:p w14:paraId="19F63483" w14:textId="77777777" w:rsidR="00893266" w:rsidRPr="00F8532D" w:rsidRDefault="006E216B" w:rsidP="002C12AF">
            <w:pPr>
              <w:rPr>
                <w:rFonts w:eastAsia="MS Mincho"/>
              </w:rPr>
            </w:pPr>
            <w:r>
              <w:rPr>
                <w:rFonts w:eastAsia="MS Mincho"/>
              </w:rPr>
              <w:t>MUST</w:t>
            </w:r>
          </w:p>
        </w:tc>
        <w:tc>
          <w:tcPr>
            <w:tcW w:w="1170" w:type="dxa"/>
          </w:tcPr>
          <w:p w14:paraId="15494834" w14:textId="77777777" w:rsidR="00893266" w:rsidRPr="00F8532D" w:rsidRDefault="006E216B" w:rsidP="002C12AF">
            <w:pPr>
              <w:rPr>
                <w:rFonts w:eastAsia="MS Mincho"/>
              </w:rPr>
            </w:pPr>
            <w:r>
              <w:rPr>
                <w:rFonts w:eastAsia="MS Mincho"/>
              </w:rPr>
              <w:t>MUST</w:t>
            </w:r>
          </w:p>
        </w:tc>
        <w:tc>
          <w:tcPr>
            <w:tcW w:w="1800" w:type="dxa"/>
          </w:tcPr>
          <w:p w14:paraId="3763B8BA" w14:textId="77777777" w:rsidR="00893266" w:rsidRPr="00F8532D" w:rsidRDefault="00893266" w:rsidP="002C12AF">
            <w:pPr>
              <w:rPr>
                <w:rFonts w:eastAsia="MS Mincho"/>
              </w:rPr>
            </w:pPr>
            <w:r w:rsidRPr="00F8532D">
              <w:rPr>
                <w:rFonts w:eastAsia="MS Mincho"/>
              </w:rPr>
              <w:t>RFC 2911</w:t>
            </w:r>
          </w:p>
        </w:tc>
      </w:tr>
    </w:tbl>
    <w:p w14:paraId="646AE9E4" w14:textId="77777777" w:rsidR="00B916C2" w:rsidRPr="006E216B" w:rsidRDefault="00B916C2" w:rsidP="00B916C2">
      <w:pPr>
        <w:pStyle w:val="ListParagraph"/>
        <w:rPr>
          <w:rFonts w:eastAsia="MS Mincho"/>
        </w:rPr>
      </w:pPr>
      <w:r w:rsidRPr="006E216B">
        <w:rPr>
          <w:rFonts w:eastAsia="MS Mincho"/>
        </w:rPr>
        <w:t xml:space="preserve">Note </w:t>
      </w:r>
      <w:r w:rsidR="00893266" w:rsidRPr="006E216B">
        <w:rPr>
          <w:rFonts w:eastAsia="MS Mincho"/>
        </w:rPr>
        <w:t>1</w:t>
      </w:r>
      <w:r w:rsidRPr="006E216B">
        <w:rPr>
          <w:rFonts w:eastAsia="MS Mincho"/>
        </w:rPr>
        <w:t>: CONDITIONALLY REQUIRED for Printers that support the "application/openxps", "application/pdf", or "image/jpeg" MIME media types.</w:t>
      </w:r>
    </w:p>
    <w:p w14:paraId="749BAD1C" w14:textId="77777777" w:rsidR="00B916C2" w:rsidRPr="006E216B" w:rsidRDefault="00B916C2" w:rsidP="00F8532D">
      <w:pPr>
        <w:pStyle w:val="ListParagraph"/>
        <w:rPr>
          <w:rFonts w:eastAsia="MS Mincho"/>
        </w:rPr>
      </w:pPr>
      <w:r w:rsidRPr="006E216B">
        <w:rPr>
          <w:rFonts w:eastAsia="MS Mincho"/>
        </w:rPr>
        <w:t xml:space="preserve">Note </w:t>
      </w:r>
      <w:r w:rsidR="006E216B">
        <w:rPr>
          <w:rFonts w:eastAsia="MS Mincho"/>
        </w:rPr>
        <w:t>2</w:t>
      </w:r>
      <w:r w:rsidRPr="006E216B">
        <w:rPr>
          <w:rFonts w:eastAsia="MS Mincho"/>
        </w:rPr>
        <w:t>: CONDITIONALLY REQUIRED for Printers that support the "application/openxps" or "application/pdf" MIME media types.</w:t>
      </w:r>
    </w:p>
    <w:p w14:paraId="134D10D9" w14:textId="77777777" w:rsidR="00737851" w:rsidRDefault="00737851" w:rsidP="00F81340">
      <w:pPr>
        <w:pStyle w:val="IEEEStdsLevel2Header"/>
        <w:rPr>
          <w:rFonts w:eastAsia="MS Mincho"/>
        </w:rPr>
      </w:pPr>
      <w:bookmarkStart w:id="124" w:name="_Toc296808552"/>
      <w:r>
        <w:rPr>
          <w:rFonts w:eastAsia="MS Mincho"/>
        </w:rPr>
        <w:t>IPP Event Notification Attributes</w:t>
      </w:r>
      <w:bookmarkEnd w:id="124"/>
    </w:p>
    <w:p w14:paraId="0E8C0A1C" w14:textId="77777777" w:rsidR="00737851" w:rsidRDefault="00A04EA0" w:rsidP="00D922DC">
      <w:pPr>
        <w:pStyle w:val="IEEEStdsParagraph"/>
        <w:rPr>
          <w:rFonts w:eastAsia="MS Mincho"/>
        </w:rPr>
      </w:pPr>
      <w:r>
        <w:rPr>
          <w:rFonts w:eastAsia="MS Mincho"/>
        </w:rPr>
        <w:fldChar w:fldCharType="begin"/>
      </w:r>
      <w:r w:rsidR="006E216B">
        <w:rPr>
          <w:rFonts w:eastAsia="MS Mincho"/>
        </w:rPr>
        <w:instrText xml:space="preserve"> REF _Ref272662909 \h </w:instrText>
      </w:r>
      <w:r>
        <w:rPr>
          <w:rFonts w:eastAsia="MS Mincho"/>
        </w:rPr>
      </w:r>
      <w:r>
        <w:rPr>
          <w:rFonts w:eastAsia="MS Mincho"/>
        </w:rPr>
        <w:fldChar w:fldCharType="separate"/>
      </w:r>
      <w:r w:rsidR="00EC2065">
        <w:t xml:space="preserve">Table </w:t>
      </w:r>
      <w:r w:rsidR="00EC2065">
        <w:rPr>
          <w:noProof/>
        </w:rPr>
        <w:t>12</w:t>
      </w:r>
      <w:r>
        <w:rPr>
          <w:rFonts w:eastAsia="MS Mincho"/>
        </w:rPr>
        <w:fldChar w:fldCharType="end"/>
      </w:r>
      <w:r w:rsidR="006E216B">
        <w:rPr>
          <w:rFonts w:eastAsia="MS Mincho"/>
        </w:rPr>
        <w:t xml:space="preserve"> lists the Event Notification attributes that MUST be supported by an Infrastructure Printer</w:t>
      </w:r>
      <w:r w:rsidR="00787F3F">
        <w:rPr>
          <w:rFonts w:eastAsia="MS Mincho"/>
        </w:rPr>
        <w:t>.</w:t>
      </w:r>
    </w:p>
    <w:p w14:paraId="2D6C8D45" w14:textId="77777777" w:rsidR="009F5447" w:rsidRDefault="009F5447" w:rsidP="009C0FB5">
      <w:pPr>
        <w:pStyle w:val="Caption"/>
        <w:outlineLvl w:val="0"/>
        <w:rPr>
          <w:rFonts w:eastAsia="MS Mincho"/>
        </w:rPr>
      </w:pPr>
      <w:bookmarkStart w:id="125" w:name="_Ref272662909"/>
      <w:bookmarkStart w:id="126" w:name="_Toc296808674"/>
      <w:r>
        <w:t xml:space="preserve">Table </w:t>
      </w:r>
      <w:fldSimple w:instr=" SEQ Table \* ARABIC ">
        <w:r w:rsidR="00EC2065">
          <w:rPr>
            <w:noProof/>
          </w:rPr>
          <w:t>12</w:t>
        </w:r>
      </w:fldSimple>
      <w:bookmarkEnd w:id="125"/>
      <w:r>
        <w:t xml:space="preserve"> - IPP Event Notification Attributes</w:t>
      </w:r>
      <w:bookmarkEnd w:id="126"/>
    </w:p>
    <w:tbl>
      <w:tblPr>
        <w:tblStyle w:val="MediumList1-Accent11"/>
        <w:tblW w:w="0" w:type="auto"/>
        <w:tblInd w:w="1278" w:type="dxa"/>
        <w:tblLayout w:type="fixed"/>
        <w:tblLook w:val="04A0" w:firstRow="1" w:lastRow="0" w:firstColumn="1" w:lastColumn="0" w:noHBand="0" w:noVBand="1"/>
      </w:tblPr>
      <w:tblGrid>
        <w:gridCol w:w="3420"/>
        <w:gridCol w:w="2006"/>
        <w:gridCol w:w="1774"/>
      </w:tblGrid>
      <w:tr w:rsidR="006E216B" w14:paraId="2961EFE6" w14:textId="77777777" w:rsidTr="006E21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vAlign w:val="bottom"/>
          </w:tcPr>
          <w:p w14:paraId="38745347" w14:textId="77777777" w:rsidR="006E216B" w:rsidRDefault="006E216B" w:rsidP="006E216B">
            <w:pPr>
              <w:rPr>
                <w:rFonts w:eastAsia="MS Mincho"/>
              </w:rPr>
            </w:pPr>
            <w:r>
              <w:rPr>
                <w:rFonts w:eastAsia="MS Mincho"/>
              </w:rPr>
              <w:t>Attribute</w:t>
            </w:r>
          </w:p>
        </w:tc>
        <w:tc>
          <w:tcPr>
            <w:tcW w:w="2006" w:type="dxa"/>
            <w:vAlign w:val="bottom"/>
          </w:tcPr>
          <w:p w14:paraId="61ABA202" w14:textId="77777777" w:rsidR="006E216B" w:rsidRPr="00141B6E" w:rsidRDefault="006E216B" w:rsidP="006E216B">
            <w:pPr>
              <w:cnfStyle w:val="100000000000" w:firstRow="1" w:lastRow="0" w:firstColumn="0" w:lastColumn="0" w:oddVBand="0" w:evenVBand="0" w:oddHBand="0" w:evenHBand="0" w:firstRowFirstColumn="0" w:firstRowLastColumn="0" w:lastRowFirstColumn="0" w:lastRowLastColumn="0"/>
              <w:rPr>
                <w:rFonts w:eastAsia="MS Mincho"/>
                <w:b/>
              </w:rPr>
            </w:pPr>
            <w:r>
              <w:rPr>
                <w:rFonts w:eastAsia="MS Mincho"/>
                <w:b/>
              </w:rPr>
              <w:t>Infrastructure Printer</w:t>
            </w:r>
          </w:p>
        </w:tc>
        <w:tc>
          <w:tcPr>
            <w:tcW w:w="1774" w:type="dxa"/>
            <w:vAlign w:val="bottom"/>
          </w:tcPr>
          <w:p w14:paraId="1073110E" w14:textId="77777777" w:rsidR="006E216B" w:rsidRPr="00141B6E" w:rsidRDefault="006E216B" w:rsidP="006E216B">
            <w:pPr>
              <w:cnfStyle w:val="100000000000" w:firstRow="1" w:lastRow="0" w:firstColumn="0" w:lastColumn="0" w:oddVBand="0" w:evenVBand="0" w:oddHBand="0" w:evenHBand="0" w:firstRowFirstColumn="0" w:firstRowLastColumn="0" w:lastRowFirstColumn="0" w:lastRowLastColumn="0"/>
              <w:rPr>
                <w:rFonts w:eastAsia="MS Mincho"/>
                <w:b/>
              </w:rPr>
            </w:pPr>
            <w:r w:rsidRPr="00141B6E">
              <w:rPr>
                <w:rFonts w:eastAsia="MS Mincho"/>
                <w:b/>
              </w:rPr>
              <w:t>Source</w:t>
            </w:r>
          </w:p>
        </w:tc>
      </w:tr>
      <w:tr w:rsidR="006E216B" w14:paraId="77AD76A8" w14:textId="77777777" w:rsidTr="006E2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2D3D0BAB" w14:textId="77777777" w:rsidR="006E216B" w:rsidRPr="00141B6E" w:rsidRDefault="006E216B" w:rsidP="0014441F">
            <w:pPr>
              <w:rPr>
                <w:rFonts w:eastAsia="MS Mincho"/>
                <w:b w:val="0"/>
              </w:rPr>
            </w:pPr>
            <w:r>
              <w:rPr>
                <w:rFonts w:eastAsia="MS Mincho"/>
                <w:b w:val="0"/>
              </w:rPr>
              <w:t>job-id</w:t>
            </w:r>
          </w:p>
        </w:tc>
        <w:tc>
          <w:tcPr>
            <w:tcW w:w="2006" w:type="dxa"/>
          </w:tcPr>
          <w:p w14:paraId="19F5730B" w14:textId="77777777" w:rsidR="006E216B" w:rsidRDefault="006E216B" w:rsidP="009F5447">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774" w:type="dxa"/>
          </w:tcPr>
          <w:p w14:paraId="784B3141" w14:textId="77777777" w:rsidR="006E216B" w:rsidRPr="00141B6E" w:rsidRDefault="006E216B" w:rsidP="009F5447">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3995</w:t>
            </w:r>
          </w:p>
        </w:tc>
      </w:tr>
      <w:tr w:rsidR="006E216B" w14:paraId="0059765E" w14:textId="77777777" w:rsidTr="006E216B">
        <w:tc>
          <w:tcPr>
            <w:cnfStyle w:val="001000000000" w:firstRow="0" w:lastRow="0" w:firstColumn="1" w:lastColumn="0" w:oddVBand="0" w:evenVBand="0" w:oddHBand="0" w:evenHBand="0" w:firstRowFirstColumn="0" w:firstRowLastColumn="0" w:lastRowFirstColumn="0" w:lastRowLastColumn="0"/>
            <w:tcW w:w="3420" w:type="dxa"/>
          </w:tcPr>
          <w:p w14:paraId="54AE0889" w14:textId="77777777" w:rsidR="006E216B" w:rsidRPr="00141B6E" w:rsidRDefault="006E216B" w:rsidP="0014441F">
            <w:pPr>
              <w:rPr>
                <w:rFonts w:eastAsia="MS Mincho"/>
                <w:b w:val="0"/>
              </w:rPr>
            </w:pPr>
            <w:r>
              <w:rPr>
                <w:rFonts w:eastAsia="MS Mincho"/>
                <w:b w:val="0"/>
              </w:rPr>
              <w:t>job-impressions-completed</w:t>
            </w:r>
          </w:p>
        </w:tc>
        <w:tc>
          <w:tcPr>
            <w:tcW w:w="2006" w:type="dxa"/>
          </w:tcPr>
          <w:p w14:paraId="338A5333" w14:textId="77777777" w:rsidR="006E216B" w:rsidRDefault="006E216B" w:rsidP="009F5447">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774" w:type="dxa"/>
          </w:tcPr>
          <w:p w14:paraId="5CA6A6CA" w14:textId="77777777" w:rsidR="006E216B" w:rsidRDefault="006E216B" w:rsidP="009F5447">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3995</w:t>
            </w:r>
          </w:p>
        </w:tc>
      </w:tr>
      <w:tr w:rsidR="006E216B" w14:paraId="2AB68068" w14:textId="77777777" w:rsidTr="006E2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031EA59B" w14:textId="77777777" w:rsidR="006E216B" w:rsidRPr="00141B6E" w:rsidRDefault="006E216B" w:rsidP="0014441F">
            <w:pPr>
              <w:rPr>
                <w:rFonts w:eastAsia="MS Mincho"/>
                <w:b w:val="0"/>
              </w:rPr>
            </w:pPr>
            <w:r>
              <w:rPr>
                <w:rFonts w:eastAsia="MS Mincho"/>
                <w:b w:val="0"/>
              </w:rPr>
              <w:t>job-state</w:t>
            </w:r>
          </w:p>
        </w:tc>
        <w:tc>
          <w:tcPr>
            <w:tcW w:w="2006" w:type="dxa"/>
          </w:tcPr>
          <w:p w14:paraId="49C3DA4A" w14:textId="77777777" w:rsidR="006E216B" w:rsidRDefault="006E216B" w:rsidP="009F5447">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774" w:type="dxa"/>
          </w:tcPr>
          <w:p w14:paraId="799A2CD2" w14:textId="77777777" w:rsidR="006E216B" w:rsidRDefault="006E216B" w:rsidP="009F5447">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3995</w:t>
            </w:r>
          </w:p>
        </w:tc>
      </w:tr>
      <w:tr w:rsidR="006E216B" w14:paraId="2B667FB8" w14:textId="77777777" w:rsidTr="006E216B">
        <w:tc>
          <w:tcPr>
            <w:cnfStyle w:val="001000000000" w:firstRow="0" w:lastRow="0" w:firstColumn="1" w:lastColumn="0" w:oddVBand="0" w:evenVBand="0" w:oddHBand="0" w:evenHBand="0" w:firstRowFirstColumn="0" w:firstRowLastColumn="0" w:lastRowFirstColumn="0" w:lastRowLastColumn="0"/>
            <w:tcW w:w="3420" w:type="dxa"/>
          </w:tcPr>
          <w:p w14:paraId="3668E309" w14:textId="77777777" w:rsidR="006E216B" w:rsidRPr="00141B6E" w:rsidRDefault="006E216B" w:rsidP="0014441F">
            <w:pPr>
              <w:rPr>
                <w:rFonts w:eastAsia="MS Mincho"/>
                <w:b w:val="0"/>
              </w:rPr>
            </w:pPr>
            <w:r>
              <w:rPr>
                <w:rFonts w:eastAsia="MS Mincho"/>
                <w:b w:val="0"/>
              </w:rPr>
              <w:t>job-state-reasons</w:t>
            </w:r>
          </w:p>
        </w:tc>
        <w:tc>
          <w:tcPr>
            <w:tcW w:w="2006" w:type="dxa"/>
          </w:tcPr>
          <w:p w14:paraId="70DA8E28" w14:textId="77777777" w:rsidR="006E216B" w:rsidRDefault="006E216B" w:rsidP="009F5447">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774" w:type="dxa"/>
          </w:tcPr>
          <w:p w14:paraId="0B8C9616" w14:textId="77777777" w:rsidR="006E216B" w:rsidRDefault="006E216B" w:rsidP="009F5447">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3995</w:t>
            </w:r>
          </w:p>
        </w:tc>
      </w:tr>
      <w:tr w:rsidR="006E216B" w14:paraId="3D5542E3" w14:textId="77777777" w:rsidTr="006E2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163E7264" w14:textId="77777777" w:rsidR="006E216B" w:rsidRPr="00141B6E" w:rsidRDefault="006E216B" w:rsidP="0014441F">
            <w:pPr>
              <w:rPr>
                <w:rFonts w:eastAsia="MS Mincho"/>
                <w:b w:val="0"/>
              </w:rPr>
            </w:pPr>
            <w:r>
              <w:rPr>
                <w:rFonts w:eastAsia="MS Mincho"/>
                <w:b w:val="0"/>
              </w:rPr>
              <w:t>job-uuid</w:t>
            </w:r>
          </w:p>
        </w:tc>
        <w:tc>
          <w:tcPr>
            <w:tcW w:w="2006" w:type="dxa"/>
          </w:tcPr>
          <w:p w14:paraId="74B710CF" w14:textId="77777777" w:rsidR="006E216B" w:rsidRDefault="006E216B" w:rsidP="009F5447">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774" w:type="dxa"/>
          </w:tcPr>
          <w:p w14:paraId="2E0CD507" w14:textId="77777777" w:rsidR="006E216B" w:rsidRDefault="006E216B" w:rsidP="009F5447">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5100.13</w:t>
            </w:r>
          </w:p>
        </w:tc>
      </w:tr>
      <w:tr w:rsidR="006E216B" w14:paraId="42398991" w14:textId="77777777" w:rsidTr="006E216B">
        <w:tc>
          <w:tcPr>
            <w:cnfStyle w:val="001000000000" w:firstRow="0" w:lastRow="0" w:firstColumn="1" w:lastColumn="0" w:oddVBand="0" w:evenVBand="0" w:oddHBand="0" w:evenHBand="0" w:firstRowFirstColumn="0" w:firstRowLastColumn="0" w:lastRowFirstColumn="0" w:lastRowLastColumn="0"/>
            <w:tcW w:w="3420" w:type="dxa"/>
          </w:tcPr>
          <w:p w14:paraId="0AF3D409" w14:textId="77777777" w:rsidR="006E216B" w:rsidRPr="00141B6E" w:rsidRDefault="006E216B" w:rsidP="0014441F">
            <w:pPr>
              <w:rPr>
                <w:rFonts w:eastAsia="MS Mincho"/>
                <w:b w:val="0"/>
              </w:rPr>
            </w:pPr>
            <w:r>
              <w:rPr>
                <w:rFonts w:eastAsia="MS Mincho"/>
                <w:b w:val="0"/>
              </w:rPr>
              <w:t>notify-charset</w:t>
            </w:r>
          </w:p>
        </w:tc>
        <w:tc>
          <w:tcPr>
            <w:tcW w:w="2006" w:type="dxa"/>
          </w:tcPr>
          <w:p w14:paraId="471A2161" w14:textId="77777777" w:rsidR="006E216B" w:rsidRDefault="006E216B" w:rsidP="009F5447">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774" w:type="dxa"/>
          </w:tcPr>
          <w:p w14:paraId="507F6459" w14:textId="77777777" w:rsidR="006E216B" w:rsidRDefault="006E216B" w:rsidP="009F5447">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3995</w:t>
            </w:r>
          </w:p>
        </w:tc>
      </w:tr>
      <w:tr w:rsidR="006E216B" w14:paraId="6E337D2F" w14:textId="77777777" w:rsidTr="006E2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345F5459" w14:textId="77777777" w:rsidR="006E216B" w:rsidRPr="00141B6E" w:rsidRDefault="006E216B" w:rsidP="0014441F">
            <w:pPr>
              <w:rPr>
                <w:rFonts w:eastAsia="MS Mincho"/>
                <w:b w:val="0"/>
              </w:rPr>
            </w:pPr>
            <w:r>
              <w:rPr>
                <w:rFonts w:eastAsia="MS Mincho"/>
                <w:b w:val="0"/>
              </w:rPr>
              <w:t>notify-natural-language</w:t>
            </w:r>
          </w:p>
        </w:tc>
        <w:tc>
          <w:tcPr>
            <w:tcW w:w="2006" w:type="dxa"/>
          </w:tcPr>
          <w:p w14:paraId="4833978C" w14:textId="77777777" w:rsidR="006E216B" w:rsidRDefault="006E216B" w:rsidP="009F5447">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774" w:type="dxa"/>
          </w:tcPr>
          <w:p w14:paraId="7E49BF0E" w14:textId="77777777" w:rsidR="006E216B" w:rsidRDefault="006E216B" w:rsidP="009F5447">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3995</w:t>
            </w:r>
          </w:p>
        </w:tc>
      </w:tr>
      <w:tr w:rsidR="006E216B" w14:paraId="2EBB5FA2" w14:textId="77777777" w:rsidTr="006E216B">
        <w:tc>
          <w:tcPr>
            <w:cnfStyle w:val="001000000000" w:firstRow="0" w:lastRow="0" w:firstColumn="1" w:lastColumn="0" w:oddVBand="0" w:evenVBand="0" w:oddHBand="0" w:evenHBand="0" w:firstRowFirstColumn="0" w:firstRowLastColumn="0" w:lastRowFirstColumn="0" w:lastRowLastColumn="0"/>
            <w:tcW w:w="3420" w:type="dxa"/>
          </w:tcPr>
          <w:p w14:paraId="48567314" w14:textId="77777777" w:rsidR="006E216B" w:rsidRPr="00141B6E" w:rsidRDefault="006E216B" w:rsidP="0014441F">
            <w:pPr>
              <w:rPr>
                <w:rFonts w:eastAsia="MS Mincho"/>
                <w:b w:val="0"/>
              </w:rPr>
            </w:pPr>
            <w:r>
              <w:rPr>
                <w:rFonts w:eastAsia="MS Mincho"/>
                <w:b w:val="0"/>
              </w:rPr>
              <w:t>notify-printer-uri</w:t>
            </w:r>
          </w:p>
        </w:tc>
        <w:tc>
          <w:tcPr>
            <w:tcW w:w="2006" w:type="dxa"/>
          </w:tcPr>
          <w:p w14:paraId="37899B9C" w14:textId="77777777" w:rsidR="006E216B" w:rsidRDefault="006E216B" w:rsidP="009F5447">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774" w:type="dxa"/>
          </w:tcPr>
          <w:p w14:paraId="3523853E" w14:textId="77777777" w:rsidR="006E216B" w:rsidRDefault="006E216B" w:rsidP="009F5447">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3995</w:t>
            </w:r>
          </w:p>
        </w:tc>
      </w:tr>
      <w:tr w:rsidR="006E216B" w14:paraId="4383919D" w14:textId="77777777" w:rsidTr="006E2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6550A7F6" w14:textId="77777777" w:rsidR="006E216B" w:rsidRPr="00141B6E" w:rsidRDefault="006E216B" w:rsidP="0014441F">
            <w:pPr>
              <w:rPr>
                <w:rFonts w:eastAsia="MS Mincho"/>
                <w:b w:val="0"/>
              </w:rPr>
            </w:pPr>
            <w:r>
              <w:rPr>
                <w:rFonts w:eastAsia="MS Mincho"/>
                <w:b w:val="0"/>
              </w:rPr>
              <w:t>notify-sequence-number</w:t>
            </w:r>
          </w:p>
        </w:tc>
        <w:tc>
          <w:tcPr>
            <w:tcW w:w="2006" w:type="dxa"/>
          </w:tcPr>
          <w:p w14:paraId="62486799" w14:textId="77777777" w:rsidR="006E216B" w:rsidRDefault="006E216B" w:rsidP="009F5447">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774" w:type="dxa"/>
          </w:tcPr>
          <w:p w14:paraId="0EBB539E" w14:textId="77777777" w:rsidR="006E216B" w:rsidRDefault="006E216B" w:rsidP="009F5447">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3995</w:t>
            </w:r>
          </w:p>
        </w:tc>
      </w:tr>
      <w:tr w:rsidR="006E216B" w14:paraId="740EBA8A" w14:textId="77777777" w:rsidTr="006E216B">
        <w:tc>
          <w:tcPr>
            <w:cnfStyle w:val="001000000000" w:firstRow="0" w:lastRow="0" w:firstColumn="1" w:lastColumn="0" w:oddVBand="0" w:evenVBand="0" w:oddHBand="0" w:evenHBand="0" w:firstRowFirstColumn="0" w:firstRowLastColumn="0" w:lastRowFirstColumn="0" w:lastRowLastColumn="0"/>
            <w:tcW w:w="3420" w:type="dxa"/>
          </w:tcPr>
          <w:p w14:paraId="29761D3C" w14:textId="77777777" w:rsidR="006E216B" w:rsidRPr="00141B6E" w:rsidRDefault="006E216B" w:rsidP="0014441F">
            <w:pPr>
              <w:rPr>
                <w:rFonts w:eastAsia="MS Mincho"/>
                <w:b w:val="0"/>
              </w:rPr>
            </w:pPr>
            <w:r>
              <w:rPr>
                <w:rFonts w:eastAsia="MS Mincho"/>
                <w:b w:val="0"/>
              </w:rPr>
              <w:t>notify-subscribed-event</w:t>
            </w:r>
          </w:p>
        </w:tc>
        <w:tc>
          <w:tcPr>
            <w:tcW w:w="2006" w:type="dxa"/>
          </w:tcPr>
          <w:p w14:paraId="334C6189" w14:textId="77777777" w:rsidR="006E216B" w:rsidRDefault="006E216B" w:rsidP="0014441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774" w:type="dxa"/>
          </w:tcPr>
          <w:p w14:paraId="14469D56" w14:textId="77777777" w:rsidR="006E216B" w:rsidRPr="00141B6E" w:rsidRDefault="006E216B" w:rsidP="0014441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3995</w:t>
            </w:r>
          </w:p>
        </w:tc>
      </w:tr>
      <w:tr w:rsidR="006E216B" w14:paraId="1A77C9E4" w14:textId="77777777" w:rsidTr="006E2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74173937" w14:textId="77777777" w:rsidR="006E216B" w:rsidRDefault="006E216B" w:rsidP="0014441F">
            <w:pPr>
              <w:rPr>
                <w:rFonts w:eastAsia="MS Mincho"/>
                <w:b w:val="0"/>
              </w:rPr>
            </w:pPr>
            <w:r>
              <w:rPr>
                <w:rFonts w:eastAsia="MS Mincho"/>
                <w:b w:val="0"/>
              </w:rPr>
              <w:t>notify-subscription-id</w:t>
            </w:r>
          </w:p>
        </w:tc>
        <w:tc>
          <w:tcPr>
            <w:tcW w:w="2006" w:type="dxa"/>
          </w:tcPr>
          <w:p w14:paraId="39FAE133" w14:textId="77777777" w:rsidR="006E216B" w:rsidRDefault="006E216B" w:rsidP="0014441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774" w:type="dxa"/>
          </w:tcPr>
          <w:p w14:paraId="689E42DB" w14:textId="77777777" w:rsidR="006E216B" w:rsidRDefault="006E216B" w:rsidP="0014441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3995</w:t>
            </w:r>
          </w:p>
        </w:tc>
      </w:tr>
      <w:tr w:rsidR="006E216B" w14:paraId="6B48212C" w14:textId="77777777" w:rsidTr="006E216B">
        <w:tc>
          <w:tcPr>
            <w:cnfStyle w:val="001000000000" w:firstRow="0" w:lastRow="0" w:firstColumn="1" w:lastColumn="0" w:oddVBand="0" w:evenVBand="0" w:oddHBand="0" w:evenHBand="0" w:firstRowFirstColumn="0" w:firstRowLastColumn="0" w:lastRowFirstColumn="0" w:lastRowLastColumn="0"/>
            <w:tcW w:w="3420" w:type="dxa"/>
          </w:tcPr>
          <w:p w14:paraId="0088ECC0" w14:textId="77777777" w:rsidR="006E216B" w:rsidRDefault="006E216B" w:rsidP="0014441F">
            <w:pPr>
              <w:rPr>
                <w:rFonts w:eastAsia="MS Mincho"/>
                <w:b w:val="0"/>
              </w:rPr>
            </w:pPr>
            <w:r>
              <w:rPr>
                <w:rFonts w:eastAsia="MS Mincho"/>
                <w:b w:val="0"/>
              </w:rPr>
              <w:t>notify-subscription-uuid</w:t>
            </w:r>
          </w:p>
        </w:tc>
        <w:tc>
          <w:tcPr>
            <w:tcW w:w="2006" w:type="dxa"/>
          </w:tcPr>
          <w:p w14:paraId="1FEF28B7" w14:textId="77777777" w:rsidR="006E216B" w:rsidRDefault="006E216B" w:rsidP="0014441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774" w:type="dxa"/>
          </w:tcPr>
          <w:p w14:paraId="34F9B957" w14:textId="77777777" w:rsidR="006E216B" w:rsidRDefault="006E216B" w:rsidP="0014441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PWG 5100.13</w:t>
            </w:r>
          </w:p>
        </w:tc>
      </w:tr>
      <w:tr w:rsidR="006E216B" w14:paraId="58E1C33E" w14:textId="77777777" w:rsidTr="006E2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492D8005" w14:textId="77777777" w:rsidR="006E216B" w:rsidRDefault="006E216B" w:rsidP="0014441F">
            <w:pPr>
              <w:rPr>
                <w:rFonts w:eastAsia="MS Mincho"/>
                <w:b w:val="0"/>
              </w:rPr>
            </w:pPr>
            <w:r>
              <w:rPr>
                <w:rFonts w:eastAsia="MS Mincho"/>
                <w:b w:val="0"/>
              </w:rPr>
              <w:t>notify-text</w:t>
            </w:r>
          </w:p>
        </w:tc>
        <w:tc>
          <w:tcPr>
            <w:tcW w:w="2006" w:type="dxa"/>
          </w:tcPr>
          <w:p w14:paraId="719518C1" w14:textId="77777777" w:rsidR="006E216B" w:rsidRDefault="006E216B" w:rsidP="0014441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774" w:type="dxa"/>
          </w:tcPr>
          <w:p w14:paraId="7FE39540" w14:textId="77777777" w:rsidR="006E216B" w:rsidRDefault="006E216B" w:rsidP="0014441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3995</w:t>
            </w:r>
          </w:p>
        </w:tc>
      </w:tr>
      <w:tr w:rsidR="006E216B" w14:paraId="681806BD" w14:textId="77777777" w:rsidTr="006E216B">
        <w:tc>
          <w:tcPr>
            <w:cnfStyle w:val="001000000000" w:firstRow="0" w:lastRow="0" w:firstColumn="1" w:lastColumn="0" w:oddVBand="0" w:evenVBand="0" w:oddHBand="0" w:evenHBand="0" w:firstRowFirstColumn="0" w:firstRowLastColumn="0" w:lastRowFirstColumn="0" w:lastRowLastColumn="0"/>
            <w:tcW w:w="3420" w:type="dxa"/>
          </w:tcPr>
          <w:p w14:paraId="680BF943" w14:textId="77777777" w:rsidR="006E216B" w:rsidRDefault="006E216B" w:rsidP="0014441F">
            <w:pPr>
              <w:rPr>
                <w:rFonts w:eastAsia="MS Mincho"/>
                <w:b w:val="0"/>
              </w:rPr>
            </w:pPr>
            <w:r>
              <w:rPr>
                <w:rFonts w:eastAsia="MS Mincho"/>
                <w:b w:val="0"/>
              </w:rPr>
              <w:t>notify-user-data</w:t>
            </w:r>
          </w:p>
        </w:tc>
        <w:tc>
          <w:tcPr>
            <w:tcW w:w="2006" w:type="dxa"/>
          </w:tcPr>
          <w:p w14:paraId="2E667414" w14:textId="77777777" w:rsidR="006E216B" w:rsidRDefault="006E216B" w:rsidP="0014441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774" w:type="dxa"/>
          </w:tcPr>
          <w:p w14:paraId="2B7FFCF5" w14:textId="77777777" w:rsidR="006E216B" w:rsidRDefault="006E216B" w:rsidP="0014441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3995</w:t>
            </w:r>
          </w:p>
        </w:tc>
      </w:tr>
      <w:tr w:rsidR="006E216B" w14:paraId="734C54ED" w14:textId="77777777" w:rsidTr="006E2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7CC7624A" w14:textId="77777777" w:rsidR="006E216B" w:rsidRDefault="006E216B" w:rsidP="0014441F">
            <w:pPr>
              <w:rPr>
                <w:rFonts w:eastAsia="MS Mincho"/>
                <w:b w:val="0"/>
              </w:rPr>
            </w:pPr>
            <w:r>
              <w:rPr>
                <w:rFonts w:eastAsia="MS Mincho"/>
                <w:b w:val="0"/>
              </w:rPr>
              <w:t>printer-current-time</w:t>
            </w:r>
          </w:p>
        </w:tc>
        <w:tc>
          <w:tcPr>
            <w:tcW w:w="2006" w:type="dxa"/>
          </w:tcPr>
          <w:p w14:paraId="0812A4BA" w14:textId="77777777" w:rsidR="006E216B" w:rsidRDefault="006E216B" w:rsidP="0014441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774" w:type="dxa"/>
          </w:tcPr>
          <w:p w14:paraId="4E462027" w14:textId="77777777" w:rsidR="006E216B" w:rsidRDefault="006E216B" w:rsidP="0014441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3995</w:t>
            </w:r>
          </w:p>
        </w:tc>
      </w:tr>
      <w:tr w:rsidR="006E216B" w14:paraId="58A9499C" w14:textId="77777777" w:rsidTr="006E216B">
        <w:tc>
          <w:tcPr>
            <w:cnfStyle w:val="001000000000" w:firstRow="0" w:lastRow="0" w:firstColumn="1" w:lastColumn="0" w:oddVBand="0" w:evenVBand="0" w:oddHBand="0" w:evenHBand="0" w:firstRowFirstColumn="0" w:firstRowLastColumn="0" w:lastRowFirstColumn="0" w:lastRowLastColumn="0"/>
            <w:tcW w:w="3420" w:type="dxa"/>
          </w:tcPr>
          <w:p w14:paraId="5263035B" w14:textId="77777777" w:rsidR="006E216B" w:rsidRDefault="006E216B" w:rsidP="0014441F">
            <w:pPr>
              <w:rPr>
                <w:rFonts w:eastAsia="MS Mincho"/>
                <w:b w:val="0"/>
              </w:rPr>
            </w:pPr>
            <w:r>
              <w:rPr>
                <w:rFonts w:eastAsia="MS Mincho"/>
                <w:b w:val="0"/>
              </w:rPr>
              <w:t>printer-is-accepting-jobs</w:t>
            </w:r>
          </w:p>
        </w:tc>
        <w:tc>
          <w:tcPr>
            <w:tcW w:w="2006" w:type="dxa"/>
          </w:tcPr>
          <w:p w14:paraId="3B848C41" w14:textId="77777777" w:rsidR="006E216B" w:rsidRDefault="006E216B" w:rsidP="0014441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774" w:type="dxa"/>
          </w:tcPr>
          <w:p w14:paraId="67057D6A" w14:textId="77777777" w:rsidR="006E216B" w:rsidRDefault="006E216B" w:rsidP="0014441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3995</w:t>
            </w:r>
          </w:p>
        </w:tc>
      </w:tr>
      <w:tr w:rsidR="006E216B" w14:paraId="482CA9D3" w14:textId="77777777" w:rsidTr="006E2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7179DA68" w14:textId="77777777" w:rsidR="006E216B" w:rsidRDefault="006E216B" w:rsidP="0014441F">
            <w:pPr>
              <w:rPr>
                <w:rFonts w:eastAsia="MS Mincho"/>
                <w:b w:val="0"/>
              </w:rPr>
            </w:pPr>
            <w:r>
              <w:rPr>
                <w:rFonts w:eastAsia="MS Mincho"/>
                <w:b w:val="0"/>
              </w:rPr>
              <w:t>printer-state</w:t>
            </w:r>
          </w:p>
        </w:tc>
        <w:tc>
          <w:tcPr>
            <w:tcW w:w="2006" w:type="dxa"/>
          </w:tcPr>
          <w:p w14:paraId="6ABCC7D5" w14:textId="77777777" w:rsidR="006E216B" w:rsidRDefault="006E216B" w:rsidP="0014441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774" w:type="dxa"/>
          </w:tcPr>
          <w:p w14:paraId="674B208D" w14:textId="77777777" w:rsidR="006E216B" w:rsidRDefault="006E216B" w:rsidP="0014441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3995</w:t>
            </w:r>
          </w:p>
        </w:tc>
      </w:tr>
      <w:tr w:rsidR="006E216B" w14:paraId="02EDD233" w14:textId="77777777" w:rsidTr="006E216B">
        <w:tc>
          <w:tcPr>
            <w:cnfStyle w:val="001000000000" w:firstRow="0" w:lastRow="0" w:firstColumn="1" w:lastColumn="0" w:oddVBand="0" w:evenVBand="0" w:oddHBand="0" w:evenHBand="0" w:firstRowFirstColumn="0" w:firstRowLastColumn="0" w:lastRowFirstColumn="0" w:lastRowLastColumn="0"/>
            <w:tcW w:w="3420" w:type="dxa"/>
          </w:tcPr>
          <w:p w14:paraId="747BCD01" w14:textId="77777777" w:rsidR="006E216B" w:rsidRDefault="006E216B" w:rsidP="0014441F">
            <w:pPr>
              <w:rPr>
                <w:rFonts w:eastAsia="MS Mincho"/>
                <w:b w:val="0"/>
              </w:rPr>
            </w:pPr>
            <w:r>
              <w:rPr>
                <w:rFonts w:eastAsia="MS Mincho"/>
                <w:b w:val="0"/>
              </w:rPr>
              <w:t>printer-state-reasons</w:t>
            </w:r>
          </w:p>
        </w:tc>
        <w:tc>
          <w:tcPr>
            <w:tcW w:w="2006" w:type="dxa"/>
          </w:tcPr>
          <w:p w14:paraId="4C7498E6" w14:textId="77777777" w:rsidR="006E216B" w:rsidRDefault="006E216B" w:rsidP="0014441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774" w:type="dxa"/>
          </w:tcPr>
          <w:p w14:paraId="301A7B02" w14:textId="77777777" w:rsidR="006E216B" w:rsidRDefault="006E216B" w:rsidP="0014441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3995</w:t>
            </w:r>
          </w:p>
        </w:tc>
      </w:tr>
      <w:tr w:rsidR="006E216B" w14:paraId="213C7DA5" w14:textId="77777777" w:rsidTr="006E2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78A5932A" w14:textId="77777777" w:rsidR="006E216B" w:rsidRDefault="006E216B" w:rsidP="0014441F">
            <w:pPr>
              <w:rPr>
                <w:rFonts w:eastAsia="MS Mincho"/>
                <w:b w:val="0"/>
              </w:rPr>
            </w:pPr>
            <w:r>
              <w:rPr>
                <w:rFonts w:eastAsia="MS Mincho"/>
                <w:b w:val="0"/>
              </w:rPr>
              <w:t>printer-up-time</w:t>
            </w:r>
          </w:p>
        </w:tc>
        <w:tc>
          <w:tcPr>
            <w:tcW w:w="2006" w:type="dxa"/>
          </w:tcPr>
          <w:p w14:paraId="030BABA6" w14:textId="77777777" w:rsidR="006E216B" w:rsidRDefault="006E216B" w:rsidP="0014441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774" w:type="dxa"/>
          </w:tcPr>
          <w:p w14:paraId="71C4AD62" w14:textId="77777777" w:rsidR="006E216B" w:rsidRDefault="006E216B" w:rsidP="0014441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3995</w:t>
            </w:r>
          </w:p>
        </w:tc>
      </w:tr>
    </w:tbl>
    <w:p w14:paraId="28ACE2DB" w14:textId="77777777" w:rsidR="00737851" w:rsidRDefault="00737851" w:rsidP="00F81340">
      <w:pPr>
        <w:pStyle w:val="IEEEStdsLevel2Header"/>
        <w:rPr>
          <w:rFonts w:eastAsia="MS Mincho"/>
        </w:rPr>
      </w:pPr>
      <w:bookmarkStart w:id="127" w:name="_Ref289870954"/>
      <w:bookmarkStart w:id="128" w:name="_Ref289870976"/>
      <w:bookmarkStart w:id="129" w:name="_Ref241562577"/>
      <w:bookmarkStart w:id="130" w:name="_Toc296808553"/>
      <w:r>
        <w:rPr>
          <w:rFonts w:eastAsia="MS Mincho"/>
        </w:rPr>
        <w:t>IPP Job Description Attributes</w:t>
      </w:r>
      <w:bookmarkEnd w:id="127"/>
      <w:bookmarkEnd w:id="128"/>
      <w:bookmarkEnd w:id="130"/>
    </w:p>
    <w:p w14:paraId="0B87C314" w14:textId="77777777" w:rsidR="00737851" w:rsidRDefault="00A04EA0" w:rsidP="00D922DC">
      <w:pPr>
        <w:pStyle w:val="IEEEStdsParagraph"/>
        <w:rPr>
          <w:rFonts w:eastAsia="MS Mincho"/>
        </w:rPr>
      </w:pPr>
      <w:r>
        <w:rPr>
          <w:rFonts w:eastAsia="MS Mincho"/>
        </w:rPr>
        <w:fldChar w:fldCharType="begin"/>
      </w:r>
      <w:r w:rsidR="006E216B">
        <w:rPr>
          <w:rFonts w:eastAsia="MS Mincho"/>
        </w:rPr>
        <w:instrText xml:space="preserve"> REF _Ref272663014 \h </w:instrText>
      </w:r>
      <w:r>
        <w:rPr>
          <w:rFonts w:eastAsia="MS Mincho"/>
        </w:rPr>
      </w:r>
      <w:r>
        <w:rPr>
          <w:rFonts w:eastAsia="MS Mincho"/>
        </w:rPr>
        <w:fldChar w:fldCharType="separate"/>
      </w:r>
      <w:r w:rsidR="00EC2065">
        <w:t xml:space="preserve">Table </w:t>
      </w:r>
      <w:r w:rsidR="00EC2065">
        <w:rPr>
          <w:noProof/>
        </w:rPr>
        <w:t>13</w:t>
      </w:r>
      <w:r>
        <w:rPr>
          <w:rFonts w:eastAsia="MS Mincho"/>
        </w:rPr>
        <w:fldChar w:fldCharType="end"/>
      </w:r>
      <w:r w:rsidR="006E216B">
        <w:rPr>
          <w:rFonts w:eastAsia="MS Mincho"/>
        </w:rPr>
        <w:t xml:space="preserve"> lists the Job Description attributes that MUST be supported by an Infrastructure Printer and Proxy.</w:t>
      </w:r>
    </w:p>
    <w:p w14:paraId="72538FBC" w14:textId="77777777" w:rsidR="00AD7996" w:rsidRDefault="00AD7996" w:rsidP="009C0FB5">
      <w:pPr>
        <w:pStyle w:val="Caption"/>
        <w:outlineLvl w:val="0"/>
        <w:rPr>
          <w:rFonts w:eastAsia="MS Mincho"/>
        </w:rPr>
      </w:pPr>
      <w:bookmarkStart w:id="131" w:name="_Ref272663014"/>
      <w:bookmarkStart w:id="132" w:name="_Toc296808675"/>
      <w:r>
        <w:t xml:space="preserve">Table </w:t>
      </w:r>
      <w:fldSimple w:instr=" SEQ Table \* ARABIC ">
        <w:r w:rsidR="00EC2065">
          <w:rPr>
            <w:noProof/>
          </w:rPr>
          <w:t>13</w:t>
        </w:r>
      </w:fldSimple>
      <w:bookmarkEnd w:id="131"/>
      <w:r>
        <w:t xml:space="preserve"> - IPP Job Description Attributes</w:t>
      </w:r>
      <w:bookmarkEnd w:id="132"/>
    </w:p>
    <w:tbl>
      <w:tblPr>
        <w:tblStyle w:val="MediumList1-Accent11"/>
        <w:tblW w:w="0" w:type="auto"/>
        <w:tblInd w:w="1548" w:type="dxa"/>
        <w:tblLayout w:type="fixed"/>
        <w:tblLook w:val="04A0" w:firstRow="1" w:lastRow="0" w:firstColumn="1" w:lastColumn="0" w:noHBand="0" w:noVBand="1"/>
      </w:tblPr>
      <w:tblGrid>
        <w:gridCol w:w="2160"/>
        <w:gridCol w:w="2006"/>
        <w:gridCol w:w="1324"/>
        <w:gridCol w:w="1324"/>
      </w:tblGrid>
      <w:tr w:rsidR="006E216B" w14:paraId="118B8AD4" w14:textId="77777777" w:rsidTr="006E21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60" w:type="dxa"/>
            <w:vAlign w:val="bottom"/>
          </w:tcPr>
          <w:p w14:paraId="0ABE055A" w14:textId="77777777" w:rsidR="006E216B" w:rsidRDefault="006E216B" w:rsidP="006E216B">
            <w:pPr>
              <w:rPr>
                <w:rFonts w:eastAsia="MS Mincho"/>
              </w:rPr>
            </w:pPr>
            <w:r>
              <w:rPr>
                <w:rFonts w:eastAsia="MS Mincho"/>
              </w:rPr>
              <w:t>Attribute</w:t>
            </w:r>
          </w:p>
        </w:tc>
        <w:tc>
          <w:tcPr>
            <w:tcW w:w="2006" w:type="dxa"/>
            <w:vAlign w:val="bottom"/>
          </w:tcPr>
          <w:p w14:paraId="36E01075" w14:textId="77777777" w:rsidR="006E216B" w:rsidRPr="00141B6E" w:rsidRDefault="006E216B" w:rsidP="006E216B">
            <w:pPr>
              <w:cnfStyle w:val="100000000000" w:firstRow="1" w:lastRow="0" w:firstColumn="0" w:lastColumn="0" w:oddVBand="0" w:evenVBand="0" w:oddHBand="0" w:evenHBand="0" w:firstRowFirstColumn="0" w:firstRowLastColumn="0" w:lastRowFirstColumn="0" w:lastRowLastColumn="0"/>
              <w:rPr>
                <w:rFonts w:eastAsia="MS Mincho"/>
                <w:b/>
              </w:rPr>
            </w:pPr>
            <w:r>
              <w:rPr>
                <w:rFonts w:eastAsia="MS Mincho"/>
                <w:b/>
              </w:rPr>
              <w:t>Infrastructure Printer</w:t>
            </w:r>
          </w:p>
        </w:tc>
        <w:tc>
          <w:tcPr>
            <w:tcW w:w="1324" w:type="dxa"/>
            <w:vAlign w:val="bottom"/>
          </w:tcPr>
          <w:p w14:paraId="4CE42C46" w14:textId="77777777" w:rsidR="006E216B" w:rsidRPr="00141B6E" w:rsidRDefault="006E216B" w:rsidP="006E216B">
            <w:pPr>
              <w:cnfStyle w:val="100000000000" w:firstRow="1" w:lastRow="0" w:firstColumn="0" w:lastColumn="0" w:oddVBand="0" w:evenVBand="0" w:oddHBand="0" w:evenHBand="0" w:firstRowFirstColumn="0" w:firstRowLastColumn="0" w:lastRowFirstColumn="0" w:lastRowLastColumn="0"/>
              <w:rPr>
                <w:rFonts w:eastAsia="MS Mincho"/>
                <w:b/>
              </w:rPr>
            </w:pPr>
            <w:r>
              <w:rPr>
                <w:rFonts w:eastAsia="MS Mincho"/>
                <w:b/>
              </w:rPr>
              <w:t>Proxy</w:t>
            </w:r>
          </w:p>
        </w:tc>
        <w:tc>
          <w:tcPr>
            <w:tcW w:w="1324" w:type="dxa"/>
            <w:vAlign w:val="bottom"/>
          </w:tcPr>
          <w:p w14:paraId="6883561D" w14:textId="77777777" w:rsidR="006E216B" w:rsidRPr="00141B6E" w:rsidRDefault="006E216B" w:rsidP="00BA14EA">
            <w:pPr>
              <w:cnfStyle w:val="100000000000" w:firstRow="1" w:lastRow="0" w:firstColumn="0" w:lastColumn="0" w:oddVBand="0" w:evenVBand="0" w:oddHBand="0" w:evenHBand="0" w:firstRowFirstColumn="0" w:firstRowLastColumn="0" w:lastRowFirstColumn="0" w:lastRowLastColumn="0"/>
              <w:rPr>
                <w:rFonts w:eastAsia="MS Mincho"/>
                <w:b/>
              </w:rPr>
            </w:pPr>
            <w:r w:rsidRPr="00141B6E">
              <w:rPr>
                <w:rFonts w:eastAsia="MS Mincho"/>
                <w:b/>
              </w:rPr>
              <w:t>Source</w:t>
            </w:r>
          </w:p>
        </w:tc>
      </w:tr>
      <w:tr w:rsidR="006E216B" w14:paraId="183BBFDB" w14:textId="77777777" w:rsidTr="006E2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15996E5" w14:textId="77777777" w:rsidR="006E216B" w:rsidRPr="00141B6E" w:rsidRDefault="006E216B" w:rsidP="00AD7996">
            <w:pPr>
              <w:rPr>
                <w:rFonts w:eastAsia="MS Mincho"/>
                <w:b w:val="0"/>
              </w:rPr>
            </w:pPr>
            <w:r>
              <w:rPr>
                <w:rFonts w:eastAsia="MS Mincho"/>
                <w:b w:val="0"/>
              </w:rPr>
              <w:t>job-impressions</w:t>
            </w:r>
          </w:p>
        </w:tc>
        <w:tc>
          <w:tcPr>
            <w:tcW w:w="2006" w:type="dxa"/>
          </w:tcPr>
          <w:p w14:paraId="54FEABA7" w14:textId="77777777" w:rsidR="006E216B" w:rsidRDefault="006E216B"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324" w:type="dxa"/>
          </w:tcPr>
          <w:p w14:paraId="490C050D" w14:textId="77777777" w:rsidR="006E216B" w:rsidRDefault="006E216B"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324" w:type="dxa"/>
          </w:tcPr>
          <w:p w14:paraId="6D2AA653" w14:textId="77777777" w:rsidR="006E216B" w:rsidRPr="00141B6E" w:rsidRDefault="006E216B"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2911</w:t>
            </w:r>
          </w:p>
        </w:tc>
      </w:tr>
      <w:tr w:rsidR="006E216B" w14:paraId="57EE14BF" w14:textId="77777777" w:rsidTr="006E216B">
        <w:tc>
          <w:tcPr>
            <w:cnfStyle w:val="001000000000" w:firstRow="0" w:lastRow="0" w:firstColumn="1" w:lastColumn="0" w:oddVBand="0" w:evenVBand="0" w:oddHBand="0" w:evenHBand="0" w:firstRowFirstColumn="0" w:firstRowLastColumn="0" w:lastRowFirstColumn="0" w:lastRowLastColumn="0"/>
            <w:tcW w:w="2160" w:type="dxa"/>
          </w:tcPr>
          <w:p w14:paraId="473BF838" w14:textId="77777777" w:rsidR="006E216B" w:rsidRPr="00141B6E" w:rsidRDefault="006E216B" w:rsidP="00AD7996">
            <w:pPr>
              <w:rPr>
                <w:rFonts w:eastAsia="MS Mincho"/>
                <w:b w:val="0"/>
              </w:rPr>
            </w:pPr>
            <w:r>
              <w:rPr>
                <w:rFonts w:eastAsia="MS Mincho"/>
                <w:b w:val="0"/>
              </w:rPr>
              <w:t>job-name</w:t>
            </w:r>
          </w:p>
        </w:tc>
        <w:tc>
          <w:tcPr>
            <w:tcW w:w="2006" w:type="dxa"/>
          </w:tcPr>
          <w:p w14:paraId="62AE5701" w14:textId="77777777" w:rsidR="006E216B" w:rsidRDefault="006E216B"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324" w:type="dxa"/>
          </w:tcPr>
          <w:p w14:paraId="554CB953" w14:textId="77777777" w:rsidR="006E216B" w:rsidRDefault="006E216B"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324" w:type="dxa"/>
          </w:tcPr>
          <w:p w14:paraId="7B6E7792" w14:textId="77777777" w:rsidR="006E216B" w:rsidRPr="00141B6E" w:rsidRDefault="006E216B"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bl>
    <w:p w14:paraId="6846ABC9" w14:textId="77777777" w:rsidR="00BF36DF" w:rsidRDefault="00BF36DF" w:rsidP="00BF36DF">
      <w:pPr>
        <w:pStyle w:val="IEEEStdsParagraph"/>
        <w:rPr>
          <w:rFonts w:eastAsia="MS Mincho"/>
        </w:rPr>
      </w:pPr>
    </w:p>
    <w:p w14:paraId="7EFE3A6E" w14:textId="77777777" w:rsidR="00BF36DF" w:rsidRDefault="00BF36DF">
      <w:pPr>
        <w:rPr>
          <w:rFonts w:eastAsia="MS Mincho"/>
          <w:b/>
          <w:sz w:val="28"/>
          <w:szCs w:val="20"/>
        </w:rPr>
      </w:pPr>
      <w:r>
        <w:rPr>
          <w:rFonts w:eastAsia="MS Mincho"/>
        </w:rPr>
        <w:br w:type="page"/>
      </w:r>
    </w:p>
    <w:p w14:paraId="639ED533" w14:textId="7A393048" w:rsidR="00737851" w:rsidRDefault="00737851" w:rsidP="00F81340">
      <w:pPr>
        <w:pStyle w:val="IEEEStdsLevel2Header"/>
        <w:rPr>
          <w:rFonts w:eastAsia="MS Mincho"/>
        </w:rPr>
      </w:pPr>
      <w:bookmarkStart w:id="133" w:name="_Toc296808554"/>
      <w:r>
        <w:rPr>
          <w:rFonts w:eastAsia="MS Mincho"/>
        </w:rPr>
        <w:t>IPP Job Status Attributes</w:t>
      </w:r>
      <w:bookmarkEnd w:id="133"/>
    </w:p>
    <w:p w14:paraId="5F66025B" w14:textId="77777777" w:rsidR="00E12110" w:rsidRDefault="00A04EA0" w:rsidP="00D922DC">
      <w:pPr>
        <w:pStyle w:val="IEEEStdsParagraph"/>
        <w:rPr>
          <w:rFonts w:eastAsia="MS Mincho"/>
        </w:rPr>
      </w:pPr>
      <w:r>
        <w:rPr>
          <w:rFonts w:eastAsia="MS Mincho"/>
        </w:rPr>
        <w:fldChar w:fldCharType="begin"/>
      </w:r>
      <w:r w:rsidR="00BA14EA">
        <w:rPr>
          <w:rFonts w:eastAsia="MS Mincho"/>
        </w:rPr>
        <w:instrText xml:space="preserve"> REF _Ref272663259 \h </w:instrText>
      </w:r>
      <w:r>
        <w:rPr>
          <w:rFonts w:eastAsia="MS Mincho"/>
        </w:rPr>
      </w:r>
      <w:r>
        <w:rPr>
          <w:rFonts w:eastAsia="MS Mincho"/>
        </w:rPr>
        <w:fldChar w:fldCharType="separate"/>
      </w:r>
      <w:r w:rsidR="00EC2065">
        <w:t xml:space="preserve">Table </w:t>
      </w:r>
      <w:r w:rsidR="00EC2065">
        <w:rPr>
          <w:noProof/>
        </w:rPr>
        <w:t>14</w:t>
      </w:r>
      <w:r>
        <w:rPr>
          <w:rFonts w:eastAsia="MS Mincho"/>
        </w:rPr>
        <w:fldChar w:fldCharType="end"/>
      </w:r>
      <w:r w:rsidR="00BA14EA">
        <w:rPr>
          <w:rFonts w:eastAsia="MS Mincho"/>
        </w:rPr>
        <w:t xml:space="preserve"> lists the Job Status attributes that MUST be supported by an Infrastructure Printer</w:t>
      </w:r>
      <w:r w:rsidR="00E12110">
        <w:rPr>
          <w:rFonts w:eastAsia="MS Mincho"/>
        </w:rPr>
        <w:t>.</w:t>
      </w:r>
    </w:p>
    <w:p w14:paraId="67754E6C" w14:textId="77777777" w:rsidR="00AD7996" w:rsidRDefault="00AD7996" w:rsidP="009C0FB5">
      <w:pPr>
        <w:pStyle w:val="Caption"/>
        <w:outlineLvl w:val="0"/>
        <w:rPr>
          <w:rFonts w:eastAsia="MS Mincho"/>
        </w:rPr>
      </w:pPr>
      <w:bookmarkStart w:id="134" w:name="_Ref272663259"/>
      <w:bookmarkStart w:id="135" w:name="_Toc296808676"/>
      <w:r>
        <w:t xml:space="preserve">Table </w:t>
      </w:r>
      <w:fldSimple w:instr=" SEQ Table \* ARABIC ">
        <w:r w:rsidR="00EC2065">
          <w:rPr>
            <w:noProof/>
          </w:rPr>
          <w:t>14</w:t>
        </w:r>
      </w:fldSimple>
      <w:bookmarkEnd w:id="134"/>
      <w:r>
        <w:t xml:space="preserve"> - IPP Job Status Attributes</w:t>
      </w:r>
      <w:bookmarkEnd w:id="135"/>
    </w:p>
    <w:tbl>
      <w:tblPr>
        <w:tblStyle w:val="MediumList1-Accent11"/>
        <w:tblW w:w="7920" w:type="dxa"/>
        <w:tblInd w:w="828" w:type="dxa"/>
        <w:tblLayout w:type="fixed"/>
        <w:tblLook w:val="04A0" w:firstRow="1" w:lastRow="0" w:firstColumn="1" w:lastColumn="0" w:noHBand="0" w:noVBand="1"/>
      </w:tblPr>
      <w:tblGrid>
        <w:gridCol w:w="4140"/>
        <w:gridCol w:w="2006"/>
        <w:gridCol w:w="1774"/>
      </w:tblGrid>
      <w:tr w:rsidR="00BA14EA" w14:paraId="4124D456" w14:textId="77777777" w:rsidTr="00BA14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40" w:type="dxa"/>
            <w:vAlign w:val="bottom"/>
          </w:tcPr>
          <w:p w14:paraId="1A4E7E9F" w14:textId="77777777" w:rsidR="00BA14EA" w:rsidRDefault="00BA14EA" w:rsidP="00BA14EA">
            <w:pPr>
              <w:rPr>
                <w:rFonts w:eastAsia="MS Mincho"/>
              </w:rPr>
            </w:pPr>
            <w:r>
              <w:rPr>
                <w:rFonts w:eastAsia="MS Mincho"/>
              </w:rPr>
              <w:t>Attribute</w:t>
            </w:r>
          </w:p>
        </w:tc>
        <w:tc>
          <w:tcPr>
            <w:tcW w:w="2006" w:type="dxa"/>
            <w:vAlign w:val="bottom"/>
          </w:tcPr>
          <w:p w14:paraId="505C5721" w14:textId="77777777" w:rsidR="00BA14EA" w:rsidRPr="00141B6E" w:rsidRDefault="00BA14EA" w:rsidP="00BA14EA">
            <w:pPr>
              <w:cnfStyle w:val="100000000000" w:firstRow="1" w:lastRow="0" w:firstColumn="0" w:lastColumn="0" w:oddVBand="0" w:evenVBand="0" w:oddHBand="0" w:evenHBand="0" w:firstRowFirstColumn="0" w:firstRowLastColumn="0" w:lastRowFirstColumn="0" w:lastRowLastColumn="0"/>
              <w:rPr>
                <w:rFonts w:eastAsia="MS Mincho"/>
                <w:b/>
              </w:rPr>
            </w:pPr>
            <w:r>
              <w:rPr>
                <w:rFonts w:eastAsia="MS Mincho"/>
                <w:b/>
              </w:rPr>
              <w:t>Infrastructure Printer</w:t>
            </w:r>
          </w:p>
        </w:tc>
        <w:tc>
          <w:tcPr>
            <w:tcW w:w="1774" w:type="dxa"/>
            <w:vAlign w:val="bottom"/>
          </w:tcPr>
          <w:p w14:paraId="01875DC4" w14:textId="77777777" w:rsidR="00BA14EA" w:rsidRPr="00141B6E" w:rsidRDefault="00BA14EA" w:rsidP="00BA14EA">
            <w:pPr>
              <w:cnfStyle w:val="100000000000" w:firstRow="1" w:lastRow="0" w:firstColumn="0" w:lastColumn="0" w:oddVBand="0" w:evenVBand="0" w:oddHBand="0" w:evenHBand="0" w:firstRowFirstColumn="0" w:firstRowLastColumn="0" w:lastRowFirstColumn="0" w:lastRowLastColumn="0"/>
              <w:rPr>
                <w:rFonts w:eastAsia="MS Mincho"/>
                <w:b/>
              </w:rPr>
            </w:pPr>
            <w:r w:rsidRPr="00141B6E">
              <w:rPr>
                <w:rFonts w:eastAsia="MS Mincho"/>
                <w:b/>
              </w:rPr>
              <w:t>Source</w:t>
            </w:r>
          </w:p>
        </w:tc>
      </w:tr>
      <w:tr w:rsidR="00BA14EA" w14:paraId="1F1180DD" w14:textId="77777777" w:rsidTr="00BA1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3CF2C08F" w14:textId="77777777" w:rsidR="00BA14EA" w:rsidRDefault="00BA14EA" w:rsidP="00AD7996">
            <w:pPr>
              <w:rPr>
                <w:rFonts w:eastAsia="MS Mincho"/>
                <w:b w:val="0"/>
              </w:rPr>
            </w:pPr>
            <w:r>
              <w:rPr>
                <w:rFonts w:eastAsia="MS Mincho"/>
                <w:b w:val="0"/>
              </w:rPr>
              <w:t>compression-supplied</w:t>
            </w:r>
          </w:p>
        </w:tc>
        <w:tc>
          <w:tcPr>
            <w:tcW w:w="2006" w:type="dxa"/>
          </w:tcPr>
          <w:p w14:paraId="47D200AB" w14:textId="77777777" w:rsidR="00BA14EA" w:rsidRDefault="00BA14EA"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774" w:type="dxa"/>
          </w:tcPr>
          <w:p w14:paraId="5E708E57" w14:textId="77777777" w:rsidR="00BA14EA" w:rsidRDefault="00BA14EA"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5100.7</w:t>
            </w:r>
          </w:p>
        </w:tc>
      </w:tr>
      <w:tr w:rsidR="00BA14EA" w14:paraId="2CE89C4D" w14:textId="77777777" w:rsidTr="00BA14EA">
        <w:tc>
          <w:tcPr>
            <w:cnfStyle w:val="001000000000" w:firstRow="0" w:lastRow="0" w:firstColumn="1" w:lastColumn="0" w:oddVBand="0" w:evenVBand="0" w:oddHBand="0" w:evenHBand="0" w:firstRowFirstColumn="0" w:firstRowLastColumn="0" w:lastRowFirstColumn="0" w:lastRowLastColumn="0"/>
            <w:tcW w:w="4140" w:type="dxa"/>
          </w:tcPr>
          <w:p w14:paraId="7D896F47" w14:textId="77777777" w:rsidR="00BA14EA" w:rsidRPr="00141B6E" w:rsidRDefault="00BA14EA" w:rsidP="00AD7996">
            <w:pPr>
              <w:rPr>
                <w:rFonts w:eastAsia="MS Mincho"/>
                <w:b w:val="0"/>
              </w:rPr>
            </w:pPr>
            <w:r>
              <w:rPr>
                <w:rFonts w:eastAsia="MS Mincho"/>
                <w:b w:val="0"/>
              </w:rPr>
              <w:t>date-time-at-completed</w:t>
            </w:r>
          </w:p>
        </w:tc>
        <w:tc>
          <w:tcPr>
            <w:tcW w:w="2006" w:type="dxa"/>
          </w:tcPr>
          <w:p w14:paraId="1C7F048F" w14:textId="77777777" w:rsidR="00BA14EA" w:rsidRDefault="00BA14EA"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774" w:type="dxa"/>
          </w:tcPr>
          <w:p w14:paraId="4FDEAEE6" w14:textId="77777777" w:rsidR="00BA14EA" w:rsidRPr="00141B6E" w:rsidRDefault="00BA14EA"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r w:rsidR="00BA14EA" w14:paraId="290F332E" w14:textId="77777777" w:rsidTr="00BA1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72C0FB47" w14:textId="77777777" w:rsidR="00BA14EA" w:rsidRPr="00141B6E" w:rsidRDefault="00BA14EA" w:rsidP="00AD7996">
            <w:pPr>
              <w:rPr>
                <w:rFonts w:eastAsia="MS Mincho"/>
                <w:b w:val="0"/>
              </w:rPr>
            </w:pPr>
            <w:r>
              <w:rPr>
                <w:rFonts w:eastAsia="MS Mincho"/>
                <w:b w:val="0"/>
              </w:rPr>
              <w:t>date-time-at-creation</w:t>
            </w:r>
          </w:p>
        </w:tc>
        <w:tc>
          <w:tcPr>
            <w:tcW w:w="2006" w:type="dxa"/>
          </w:tcPr>
          <w:p w14:paraId="7074D3AB" w14:textId="77777777" w:rsidR="00BA14EA" w:rsidRDefault="00BA14EA"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774" w:type="dxa"/>
          </w:tcPr>
          <w:p w14:paraId="4CE93125" w14:textId="77777777" w:rsidR="00BA14EA" w:rsidRPr="00141B6E" w:rsidRDefault="00BA14EA"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2911</w:t>
            </w:r>
          </w:p>
        </w:tc>
      </w:tr>
      <w:tr w:rsidR="00BA14EA" w14:paraId="3F816BE8" w14:textId="77777777" w:rsidTr="00BA14EA">
        <w:tc>
          <w:tcPr>
            <w:cnfStyle w:val="001000000000" w:firstRow="0" w:lastRow="0" w:firstColumn="1" w:lastColumn="0" w:oddVBand="0" w:evenVBand="0" w:oddHBand="0" w:evenHBand="0" w:firstRowFirstColumn="0" w:firstRowLastColumn="0" w:lastRowFirstColumn="0" w:lastRowLastColumn="0"/>
            <w:tcW w:w="4140" w:type="dxa"/>
          </w:tcPr>
          <w:p w14:paraId="472B4447" w14:textId="77777777" w:rsidR="00BA14EA" w:rsidRPr="00141B6E" w:rsidRDefault="00BA14EA" w:rsidP="00AD7996">
            <w:pPr>
              <w:rPr>
                <w:rFonts w:eastAsia="MS Mincho"/>
                <w:b w:val="0"/>
              </w:rPr>
            </w:pPr>
            <w:r>
              <w:rPr>
                <w:rFonts w:eastAsia="MS Mincho"/>
                <w:b w:val="0"/>
              </w:rPr>
              <w:t>date-time-at-processing</w:t>
            </w:r>
          </w:p>
        </w:tc>
        <w:tc>
          <w:tcPr>
            <w:tcW w:w="2006" w:type="dxa"/>
          </w:tcPr>
          <w:p w14:paraId="61E72617" w14:textId="77777777" w:rsidR="00BA14EA" w:rsidRDefault="00BA14EA"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774" w:type="dxa"/>
          </w:tcPr>
          <w:p w14:paraId="7BAD3970" w14:textId="77777777" w:rsidR="00BA14EA" w:rsidRPr="00141B6E" w:rsidRDefault="00BA14EA"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r w:rsidR="00BA14EA" w14:paraId="6DB5397B" w14:textId="77777777" w:rsidTr="00BA1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6315849C" w14:textId="77777777" w:rsidR="00BA14EA" w:rsidRDefault="00BA14EA" w:rsidP="00AD7996">
            <w:pPr>
              <w:rPr>
                <w:rFonts w:eastAsia="MS Mincho"/>
                <w:b w:val="0"/>
              </w:rPr>
            </w:pPr>
            <w:r>
              <w:rPr>
                <w:rFonts w:eastAsia="MS Mincho"/>
                <w:b w:val="0"/>
              </w:rPr>
              <w:t>document-format-supplied</w:t>
            </w:r>
          </w:p>
        </w:tc>
        <w:tc>
          <w:tcPr>
            <w:tcW w:w="2006" w:type="dxa"/>
          </w:tcPr>
          <w:p w14:paraId="4B8D5300" w14:textId="77777777" w:rsidR="00BA14EA" w:rsidRDefault="00BA14EA"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774" w:type="dxa"/>
          </w:tcPr>
          <w:p w14:paraId="07B60A49" w14:textId="77777777" w:rsidR="00BA14EA" w:rsidRDefault="00BA14EA"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5100.7</w:t>
            </w:r>
          </w:p>
        </w:tc>
      </w:tr>
      <w:tr w:rsidR="00BA14EA" w14:paraId="6335F826" w14:textId="77777777" w:rsidTr="00BA14EA">
        <w:tc>
          <w:tcPr>
            <w:cnfStyle w:val="001000000000" w:firstRow="0" w:lastRow="0" w:firstColumn="1" w:lastColumn="0" w:oddVBand="0" w:evenVBand="0" w:oddHBand="0" w:evenHBand="0" w:firstRowFirstColumn="0" w:firstRowLastColumn="0" w:lastRowFirstColumn="0" w:lastRowLastColumn="0"/>
            <w:tcW w:w="4140" w:type="dxa"/>
          </w:tcPr>
          <w:p w14:paraId="5C6B0EE8" w14:textId="77777777" w:rsidR="00BA14EA" w:rsidRDefault="00BA14EA" w:rsidP="00AD7996">
            <w:pPr>
              <w:rPr>
                <w:rFonts w:eastAsia="MS Mincho"/>
                <w:b w:val="0"/>
              </w:rPr>
            </w:pPr>
            <w:r>
              <w:rPr>
                <w:rFonts w:eastAsia="MS Mincho"/>
                <w:b w:val="0"/>
              </w:rPr>
              <w:t>document-format-version-supplied</w:t>
            </w:r>
          </w:p>
        </w:tc>
        <w:tc>
          <w:tcPr>
            <w:tcW w:w="2006" w:type="dxa"/>
          </w:tcPr>
          <w:p w14:paraId="1227B16D" w14:textId="77777777" w:rsidR="00BA14EA" w:rsidRDefault="00BA14EA"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774" w:type="dxa"/>
          </w:tcPr>
          <w:p w14:paraId="17CE5F98" w14:textId="77777777" w:rsidR="00BA14EA" w:rsidRDefault="00BA14EA"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PWG 5100.7</w:t>
            </w:r>
          </w:p>
        </w:tc>
      </w:tr>
      <w:tr w:rsidR="00BA14EA" w14:paraId="2D3CC9DD" w14:textId="77777777" w:rsidTr="00BA1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287DB0E8" w14:textId="77777777" w:rsidR="00BA14EA" w:rsidRDefault="00BA14EA" w:rsidP="00AD7996">
            <w:pPr>
              <w:rPr>
                <w:rFonts w:eastAsia="MS Mincho"/>
                <w:b w:val="0"/>
              </w:rPr>
            </w:pPr>
            <w:r>
              <w:rPr>
                <w:rFonts w:eastAsia="MS Mincho"/>
                <w:b w:val="0"/>
              </w:rPr>
              <w:t>document-name-supplied</w:t>
            </w:r>
          </w:p>
        </w:tc>
        <w:tc>
          <w:tcPr>
            <w:tcW w:w="2006" w:type="dxa"/>
          </w:tcPr>
          <w:p w14:paraId="78F88BB8" w14:textId="77777777" w:rsidR="00BA14EA" w:rsidRDefault="00BA14EA"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774" w:type="dxa"/>
          </w:tcPr>
          <w:p w14:paraId="72151112" w14:textId="77777777" w:rsidR="00BA14EA" w:rsidRDefault="00BA14EA"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5100.7</w:t>
            </w:r>
          </w:p>
        </w:tc>
      </w:tr>
      <w:tr w:rsidR="00BA14EA" w14:paraId="27A31346" w14:textId="77777777" w:rsidTr="00BA14EA">
        <w:tc>
          <w:tcPr>
            <w:cnfStyle w:val="001000000000" w:firstRow="0" w:lastRow="0" w:firstColumn="1" w:lastColumn="0" w:oddVBand="0" w:evenVBand="0" w:oddHBand="0" w:evenHBand="0" w:firstRowFirstColumn="0" w:firstRowLastColumn="0" w:lastRowFirstColumn="0" w:lastRowLastColumn="0"/>
            <w:tcW w:w="4140" w:type="dxa"/>
          </w:tcPr>
          <w:p w14:paraId="1018F389" w14:textId="77777777" w:rsidR="00BA14EA" w:rsidRPr="00141B6E" w:rsidRDefault="00BA14EA" w:rsidP="00AD7996">
            <w:pPr>
              <w:rPr>
                <w:rFonts w:eastAsia="MS Mincho"/>
                <w:b w:val="0"/>
              </w:rPr>
            </w:pPr>
            <w:r w:rsidRPr="00141B6E">
              <w:rPr>
                <w:rFonts w:eastAsia="MS Mincho"/>
                <w:b w:val="0"/>
              </w:rPr>
              <w:t>job-id</w:t>
            </w:r>
          </w:p>
        </w:tc>
        <w:tc>
          <w:tcPr>
            <w:tcW w:w="2006" w:type="dxa"/>
          </w:tcPr>
          <w:p w14:paraId="284396DA" w14:textId="77777777" w:rsidR="00BA14EA" w:rsidRDefault="00BA14EA"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774" w:type="dxa"/>
          </w:tcPr>
          <w:p w14:paraId="43FEF8FE" w14:textId="77777777" w:rsidR="00BA14EA" w:rsidRPr="00141B6E" w:rsidRDefault="00BA14EA"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r w:rsidR="00BA14EA" w14:paraId="0A435AE1" w14:textId="77777777" w:rsidTr="00BA1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36272698" w14:textId="77777777" w:rsidR="00BA14EA" w:rsidRPr="00141B6E" w:rsidRDefault="00BA14EA" w:rsidP="00AD7996">
            <w:pPr>
              <w:rPr>
                <w:rFonts w:eastAsia="MS Mincho"/>
                <w:b w:val="0"/>
              </w:rPr>
            </w:pPr>
            <w:r>
              <w:rPr>
                <w:rFonts w:eastAsia="MS Mincho"/>
                <w:b w:val="0"/>
              </w:rPr>
              <w:t>job-impressions-completed</w:t>
            </w:r>
          </w:p>
        </w:tc>
        <w:tc>
          <w:tcPr>
            <w:tcW w:w="2006" w:type="dxa"/>
          </w:tcPr>
          <w:p w14:paraId="1700579C" w14:textId="77777777" w:rsidR="00BA14EA" w:rsidRDefault="00BA14EA"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774" w:type="dxa"/>
          </w:tcPr>
          <w:p w14:paraId="032DAC9B" w14:textId="77777777" w:rsidR="00BA14EA" w:rsidRPr="00141B6E" w:rsidRDefault="00BA14EA"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2911</w:t>
            </w:r>
          </w:p>
        </w:tc>
      </w:tr>
      <w:tr w:rsidR="00BA14EA" w14:paraId="202D3B9D" w14:textId="77777777" w:rsidTr="00BA14EA">
        <w:tc>
          <w:tcPr>
            <w:cnfStyle w:val="001000000000" w:firstRow="0" w:lastRow="0" w:firstColumn="1" w:lastColumn="0" w:oddVBand="0" w:evenVBand="0" w:oddHBand="0" w:evenHBand="0" w:firstRowFirstColumn="0" w:firstRowLastColumn="0" w:lastRowFirstColumn="0" w:lastRowLastColumn="0"/>
            <w:tcW w:w="4140" w:type="dxa"/>
          </w:tcPr>
          <w:p w14:paraId="55020F6E" w14:textId="77777777" w:rsidR="00BA14EA" w:rsidRPr="00141B6E" w:rsidRDefault="00BA14EA" w:rsidP="00AD7996">
            <w:pPr>
              <w:rPr>
                <w:rFonts w:eastAsia="MS Mincho"/>
                <w:b w:val="0"/>
              </w:rPr>
            </w:pPr>
            <w:r>
              <w:rPr>
                <w:rFonts w:eastAsia="MS Mincho"/>
                <w:b w:val="0"/>
              </w:rPr>
              <w:t>job-originating-user-name</w:t>
            </w:r>
          </w:p>
        </w:tc>
        <w:tc>
          <w:tcPr>
            <w:tcW w:w="2006" w:type="dxa"/>
          </w:tcPr>
          <w:p w14:paraId="4B16C771" w14:textId="77777777" w:rsidR="00BA14EA" w:rsidRDefault="00BA14EA"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774" w:type="dxa"/>
          </w:tcPr>
          <w:p w14:paraId="43EE1876" w14:textId="77777777" w:rsidR="00BA14EA" w:rsidRPr="00141B6E" w:rsidRDefault="00BA14EA"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r w:rsidR="00BA14EA" w14:paraId="40B5D75F" w14:textId="77777777" w:rsidTr="00BA1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0254BA39" w14:textId="77777777" w:rsidR="00BA14EA" w:rsidRPr="00141B6E" w:rsidRDefault="00BA14EA" w:rsidP="00AD7996">
            <w:pPr>
              <w:rPr>
                <w:rFonts w:eastAsia="MS Mincho"/>
                <w:b w:val="0"/>
              </w:rPr>
            </w:pPr>
            <w:r>
              <w:rPr>
                <w:rFonts w:eastAsia="MS Mincho"/>
                <w:b w:val="0"/>
              </w:rPr>
              <w:t>job-printer-up-time</w:t>
            </w:r>
          </w:p>
        </w:tc>
        <w:tc>
          <w:tcPr>
            <w:tcW w:w="2006" w:type="dxa"/>
          </w:tcPr>
          <w:p w14:paraId="0778DB6D" w14:textId="77777777" w:rsidR="00BA14EA" w:rsidRDefault="00BA14EA"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774" w:type="dxa"/>
          </w:tcPr>
          <w:p w14:paraId="4286995A" w14:textId="77777777" w:rsidR="00BA14EA" w:rsidRPr="00141B6E" w:rsidRDefault="00BA14EA"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2911</w:t>
            </w:r>
          </w:p>
        </w:tc>
      </w:tr>
      <w:tr w:rsidR="00BA14EA" w14:paraId="6B2AB15C" w14:textId="77777777" w:rsidTr="00BA14EA">
        <w:tc>
          <w:tcPr>
            <w:cnfStyle w:val="001000000000" w:firstRow="0" w:lastRow="0" w:firstColumn="1" w:lastColumn="0" w:oddVBand="0" w:evenVBand="0" w:oddHBand="0" w:evenHBand="0" w:firstRowFirstColumn="0" w:firstRowLastColumn="0" w:lastRowFirstColumn="0" w:lastRowLastColumn="0"/>
            <w:tcW w:w="4140" w:type="dxa"/>
          </w:tcPr>
          <w:p w14:paraId="1B141F38" w14:textId="77777777" w:rsidR="00BA14EA" w:rsidRPr="00141B6E" w:rsidRDefault="00BA14EA" w:rsidP="00AD7996">
            <w:pPr>
              <w:rPr>
                <w:rFonts w:eastAsia="MS Mincho"/>
                <w:b w:val="0"/>
              </w:rPr>
            </w:pPr>
            <w:r>
              <w:rPr>
                <w:rFonts w:eastAsia="MS Mincho"/>
                <w:b w:val="0"/>
              </w:rPr>
              <w:t>job-printer-uri</w:t>
            </w:r>
          </w:p>
        </w:tc>
        <w:tc>
          <w:tcPr>
            <w:tcW w:w="2006" w:type="dxa"/>
          </w:tcPr>
          <w:p w14:paraId="6DFE7AA9" w14:textId="77777777" w:rsidR="00BA14EA" w:rsidRDefault="00BA14EA"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774" w:type="dxa"/>
          </w:tcPr>
          <w:p w14:paraId="56B4A4FF" w14:textId="77777777" w:rsidR="00BA14EA" w:rsidRPr="00141B6E" w:rsidRDefault="00BA14EA"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r w:rsidR="00BA14EA" w14:paraId="532F338C" w14:textId="77777777" w:rsidTr="00BA1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5FE317BF" w14:textId="77777777" w:rsidR="00BA14EA" w:rsidRPr="00141B6E" w:rsidRDefault="00BA14EA" w:rsidP="00AD7996">
            <w:pPr>
              <w:rPr>
                <w:rFonts w:eastAsia="MS Mincho"/>
                <w:b w:val="0"/>
              </w:rPr>
            </w:pPr>
            <w:r>
              <w:rPr>
                <w:rFonts w:eastAsia="MS Mincho"/>
                <w:b w:val="0"/>
              </w:rPr>
              <w:t>job-state</w:t>
            </w:r>
          </w:p>
        </w:tc>
        <w:tc>
          <w:tcPr>
            <w:tcW w:w="2006" w:type="dxa"/>
          </w:tcPr>
          <w:p w14:paraId="2612E802" w14:textId="77777777" w:rsidR="00BA14EA" w:rsidRDefault="00BA14EA"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774" w:type="dxa"/>
          </w:tcPr>
          <w:p w14:paraId="3E5B649A" w14:textId="77777777" w:rsidR="00BA14EA" w:rsidRPr="00141B6E" w:rsidRDefault="00BA14EA"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2911</w:t>
            </w:r>
          </w:p>
        </w:tc>
      </w:tr>
      <w:tr w:rsidR="00BA14EA" w14:paraId="17A10AB0" w14:textId="77777777" w:rsidTr="00BA14EA">
        <w:tc>
          <w:tcPr>
            <w:cnfStyle w:val="001000000000" w:firstRow="0" w:lastRow="0" w:firstColumn="1" w:lastColumn="0" w:oddVBand="0" w:evenVBand="0" w:oddHBand="0" w:evenHBand="0" w:firstRowFirstColumn="0" w:firstRowLastColumn="0" w:lastRowFirstColumn="0" w:lastRowLastColumn="0"/>
            <w:tcW w:w="4140" w:type="dxa"/>
          </w:tcPr>
          <w:p w14:paraId="54D96643" w14:textId="77777777" w:rsidR="00BA14EA" w:rsidRPr="00C221E1" w:rsidRDefault="00BA14EA" w:rsidP="00AD7996">
            <w:pPr>
              <w:rPr>
                <w:rFonts w:eastAsia="MS Mincho"/>
                <w:b w:val="0"/>
              </w:rPr>
            </w:pPr>
            <w:r>
              <w:rPr>
                <w:rFonts w:eastAsia="MS Mincho"/>
                <w:b w:val="0"/>
              </w:rPr>
              <w:t>job-state-message</w:t>
            </w:r>
          </w:p>
        </w:tc>
        <w:tc>
          <w:tcPr>
            <w:tcW w:w="2006" w:type="dxa"/>
          </w:tcPr>
          <w:p w14:paraId="33350177" w14:textId="77777777" w:rsidR="00BA14EA" w:rsidRDefault="00BA14EA"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774" w:type="dxa"/>
          </w:tcPr>
          <w:p w14:paraId="13860601" w14:textId="77777777" w:rsidR="00BA14EA" w:rsidRPr="00C221E1" w:rsidRDefault="00BA14EA"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r w:rsidR="00BA14EA" w14:paraId="3F332E3F" w14:textId="77777777" w:rsidTr="00BA1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1823CFDE" w14:textId="77777777" w:rsidR="00BA14EA" w:rsidRPr="00141B6E" w:rsidRDefault="00BA14EA" w:rsidP="00AD7996">
            <w:pPr>
              <w:rPr>
                <w:rFonts w:eastAsia="MS Mincho"/>
                <w:b w:val="0"/>
              </w:rPr>
            </w:pPr>
            <w:r>
              <w:rPr>
                <w:rFonts w:eastAsia="MS Mincho"/>
                <w:b w:val="0"/>
              </w:rPr>
              <w:t>job-state-reasons</w:t>
            </w:r>
          </w:p>
        </w:tc>
        <w:tc>
          <w:tcPr>
            <w:tcW w:w="2006" w:type="dxa"/>
          </w:tcPr>
          <w:p w14:paraId="30EA2787" w14:textId="77777777" w:rsidR="00BA14EA" w:rsidRDefault="00BA14EA"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774" w:type="dxa"/>
          </w:tcPr>
          <w:p w14:paraId="21FB4282" w14:textId="77777777" w:rsidR="00BA14EA" w:rsidRPr="00141B6E" w:rsidRDefault="00BA14EA"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2911</w:t>
            </w:r>
          </w:p>
        </w:tc>
      </w:tr>
      <w:tr w:rsidR="00BA14EA" w14:paraId="0977371C" w14:textId="77777777" w:rsidTr="00BA14EA">
        <w:tc>
          <w:tcPr>
            <w:cnfStyle w:val="001000000000" w:firstRow="0" w:lastRow="0" w:firstColumn="1" w:lastColumn="0" w:oddVBand="0" w:evenVBand="0" w:oddHBand="0" w:evenHBand="0" w:firstRowFirstColumn="0" w:firstRowLastColumn="0" w:lastRowFirstColumn="0" w:lastRowLastColumn="0"/>
            <w:tcW w:w="4140" w:type="dxa"/>
          </w:tcPr>
          <w:p w14:paraId="2982097E" w14:textId="77777777" w:rsidR="00BA14EA" w:rsidRPr="00141B6E" w:rsidRDefault="00BA14EA" w:rsidP="00AD7996">
            <w:pPr>
              <w:rPr>
                <w:rFonts w:eastAsia="MS Mincho"/>
                <w:b w:val="0"/>
              </w:rPr>
            </w:pPr>
            <w:r>
              <w:rPr>
                <w:rFonts w:eastAsia="MS Mincho"/>
                <w:b w:val="0"/>
              </w:rPr>
              <w:t>job-uri</w:t>
            </w:r>
          </w:p>
        </w:tc>
        <w:tc>
          <w:tcPr>
            <w:tcW w:w="2006" w:type="dxa"/>
          </w:tcPr>
          <w:p w14:paraId="7CB3021C" w14:textId="77777777" w:rsidR="00BA14EA" w:rsidRDefault="00BA14EA"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774" w:type="dxa"/>
          </w:tcPr>
          <w:p w14:paraId="7A64D61E" w14:textId="77777777" w:rsidR="00BA14EA" w:rsidRPr="00141B6E" w:rsidRDefault="00BA14EA"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r w:rsidR="00BA14EA" w14:paraId="658BA9AE" w14:textId="77777777" w:rsidTr="00BA1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3D89EA8A" w14:textId="77777777" w:rsidR="00BA14EA" w:rsidRPr="00141B6E" w:rsidRDefault="00BA14EA" w:rsidP="00AD7996">
            <w:pPr>
              <w:rPr>
                <w:rFonts w:eastAsia="MS Mincho"/>
                <w:b w:val="0"/>
              </w:rPr>
            </w:pPr>
            <w:r>
              <w:rPr>
                <w:rFonts w:eastAsia="MS Mincho"/>
                <w:b w:val="0"/>
              </w:rPr>
              <w:t>job-uuid</w:t>
            </w:r>
          </w:p>
        </w:tc>
        <w:tc>
          <w:tcPr>
            <w:tcW w:w="2006" w:type="dxa"/>
          </w:tcPr>
          <w:p w14:paraId="6EF780E7" w14:textId="77777777" w:rsidR="00BA14EA" w:rsidRDefault="00BA14EA"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774" w:type="dxa"/>
          </w:tcPr>
          <w:p w14:paraId="281916C7" w14:textId="77777777" w:rsidR="00BA14EA" w:rsidRPr="00141B6E" w:rsidRDefault="00BA14EA"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5100.13</w:t>
            </w:r>
          </w:p>
        </w:tc>
      </w:tr>
      <w:tr w:rsidR="00BA14EA" w14:paraId="1648D63F" w14:textId="77777777" w:rsidTr="00BA14EA">
        <w:tc>
          <w:tcPr>
            <w:cnfStyle w:val="001000000000" w:firstRow="0" w:lastRow="0" w:firstColumn="1" w:lastColumn="0" w:oddVBand="0" w:evenVBand="0" w:oddHBand="0" w:evenHBand="0" w:firstRowFirstColumn="0" w:firstRowLastColumn="0" w:lastRowFirstColumn="0" w:lastRowLastColumn="0"/>
            <w:tcW w:w="4140" w:type="dxa"/>
          </w:tcPr>
          <w:p w14:paraId="39F96CCD" w14:textId="77777777" w:rsidR="00BA14EA" w:rsidRPr="00141B6E" w:rsidRDefault="00BA14EA" w:rsidP="00AD7996">
            <w:pPr>
              <w:rPr>
                <w:rFonts w:eastAsia="MS Mincho"/>
                <w:b w:val="0"/>
              </w:rPr>
            </w:pPr>
            <w:r>
              <w:rPr>
                <w:rFonts w:eastAsia="MS Mincho"/>
                <w:b w:val="0"/>
              </w:rPr>
              <w:t>time-at-completed</w:t>
            </w:r>
          </w:p>
        </w:tc>
        <w:tc>
          <w:tcPr>
            <w:tcW w:w="2006" w:type="dxa"/>
          </w:tcPr>
          <w:p w14:paraId="30CFC03A" w14:textId="77777777" w:rsidR="00BA14EA" w:rsidRDefault="00BA14EA"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774" w:type="dxa"/>
          </w:tcPr>
          <w:p w14:paraId="2D0E3D0D" w14:textId="77777777" w:rsidR="00BA14EA" w:rsidRPr="00141B6E" w:rsidRDefault="00BA14EA"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r w:rsidR="00BA14EA" w14:paraId="54122806" w14:textId="77777777" w:rsidTr="00BA1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034FDD0C" w14:textId="77777777" w:rsidR="00BA14EA" w:rsidRPr="00141B6E" w:rsidRDefault="00BA14EA" w:rsidP="00AD7996">
            <w:pPr>
              <w:rPr>
                <w:rFonts w:eastAsia="MS Mincho"/>
                <w:b w:val="0"/>
              </w:rPr>
            </w:pPr>
            <w:r>
              <w:rPr>
                <w:rFonts w:eastAsia="MS Mincho"/>
                <w:b w:val="0"/>
              </w:rPr>
              <w:t>time-at-creation</w:t>
            </w:r>
          </w:p>
        </w:tc>
        <w:tc>
          <w:tcPr>
            <w:tcW w:w="2006" w:type="dxa"/>
          </w:tcPr>
          <w:p w14:paraId="29DFC4A4" w14:textId="77777777" w:rsidR="00BA14EA" w:rsidRDefault="00BA14EA"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MUST</w:t>
            </w:r>
          </w:p>
        </w:tc>
        <w:tc>
          <w:tcPr>
            <w:tcW w:w="1774" w:type="dxa"/>
          </w:tcPr>
          <w:p w14:paraId="088792AA" w14:textId="77777777" w:rsidR="00BA14EA" w:rsidRPr="00141B6E" w:rsidRDefault="00BA14EA" w:rsidP="00AD799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2911</w:t>
            </w:r>
          </w:p>
        </w:tc>
      </w:tr>
      <w:tr w:rsidR="00BA14EA" w14:paraId="7B61C2C6" w14:textId="77777777" w:rsidTr="00BA14EA">
        <w:tc>
          <w:tcPr>
            <w:cnfStyle w:val="001000000000" w:firstRow="0" w:lastRow="0" w:firstColumn="1" w:lastColumn="0" w:oddVBand="0" w:evenVBand="0" w:oddHBand="0" w:evenHBand="0" w:firstRowFirstColumn="0" w:firstRowLastColumn="0" w:lastRowFirstColumn="0" w:lastRowLastColumn="0"/>
            <w:tcW w:w="4140" w:type="dxa"/>
          </w:tcPr>
          <w:p w14:paraId="579644B9" w14:textId="77777777" w:rsidR="00BA14EA" w:rsidRDefault="00BA14EA" w:rsidP="00AD7996">
            <w:pPr>
              <w:rPr>
                <w:rFonts w:eastAsia="MS Mincho"/>
                <w:b w:val="0"/>
              </w:rPr>
            </w:pPr>
            <w:r>
              <w:rPr>
                <w:rFonts w:eastAsia="MS Mincho"/>
                <w:b w:val="0"/>
              </w:rPr>
              <w:t>time-at-processing</w:t>
            </w:r>
          </w:p>
        </w:tc>
        <w:tc>
          <w:tcPr>
            <w:tcW w:w="2006" w:type="dxa"/>
          </w:tcPr>
          <w:p w14:paraId="3AD73F2E" w14:textId="77777777" w:rsidR="00BA14EA" w:rsidRDefault="00BA14EA"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MUST</w:t>
            </w:r>
          </w:p>
        </w:tc>
        <w:tc>
          <w:tcPr>
            <w:tcW w:w="1774" w:type="dxa"/>
          </w:tcPr>
          <w:p w14:paraId="6E9F969C" w14:textId="77777777" w:rsidR="00BA14EA" w:rsidRPr="00141B6E" w:rsidRDefault="00BA14EA" w:rsidP="00AD799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2911</w:t>
            </w:r>
          </w:p>
        </w:tc>
      </w:tr>
    </w:tbl>
    <w:p w14:paraId="707A198B" w14:textId="77777777" w:rsidR="00C545BF" w:rsidRDefault="00C545BF">
      <w:pPr>
        <w:rPr>
          <w:rFonts w:eastAsia="MS Mincho"/>
          <w:b/>
          <w:sz w:val="28"/>
          <w:szCs w:val="20"/>
        </w:rPr>
      </w:pPr>
      <w:r>
        <w:rPr>
          <w:rFonts w:eastAsia="MS Mincho"/>
        </w:rPr>
        <w:br w:type="page"/>
      </w:r>
    </w:p>
    <w:p w14:paraId="1732CDD4" w14:textId="77777777" w:rsidR="002A63F6" w:rsidRDefault="006E6D63" w:rsidP="00F81340">
      <w:pPr>
        <w:pStyle w:val="IEEEStdsLevel2Header"/>
        <w:rPr>
          <w:rFonts w:eastAsia="MS Mincho"/>
        </w:rPr>
      </w:pPr>
      <w:bookmarkStart w:id="136" w:name="_Toc296808555"/>
      <w:r>
        <w:rPr>
          <w:rFonts w:eastAsia="MS Mincho"/>
        </w:rPr>
        <w:t>IPP</w:t>
      </w:r>
      <w:r w:rsidR="002A63F6">
        <w:rPr>
          <w:rFonts w:eastAsia="MS Mincho"/>
        </w:rPr>
        <w:t xml:space="preserve"> Job Template Attributes</w:t>
      </w:r>
      <w:bookmarkEnd w:id="129"/>
      <w:bookmarkEnd w:id="136"/>
    </w:p>
    <w:p w14:paraId="130EF9E3" w14:textId="2D2AB5A3" w:rsidR="00DC2463" w:rsidRDefault="00A04EA0" w:rsidP="00D922DC">
      <w:pPr>
        <w:pStyle w:val="IEEEStdsParagraph"/>
        <w:rPr>
          <w:rFonts w:eastAsia="MS Mincho"/>
        </w:rPr>
      </w:pPr>
      <w:r>
        <w:rPr>
          <w:rFonts w:eastAsia="MS Mincho"/>
        </w:rPr>
        <w:fldChar w:fldCharType="begin"/>
      </w:r>
      <w:r w:rsidR="00BA14EA">
        <w:rPr>
          <w:rFonts w:eastAsia="MS Mincho"/>
        </w:rPr>
        <w:instrText xml:space="preserve"> REF _Ref272663365 \h </w:instrText>
      </w:r>
      <w:r>
        <w:rPr>
          <w:rFonts w:eastAsia="MS Mincho"/>
        </w:rPr>
      </w:r>
      <w:r>
        <w:rPr>
          <w:rFonts w:eastAsia="MS Mincho"/>
        </w:rPr>
        <w:fldChar w:fldCharType="separate"/>
      </w:r>
      <w:r w:rsidR="00EC2065" w:rsidRPr="009F5447">
        <w:rPr>
          <w:szCs w:val="22"/>
        </w:rPr>
        <w:t xml:space="preserve">Table </w:t>
      </w:r>
      <w:r w:rsidR="00EC2065">
        <w:rPr>
          <w:noProof/>
          <w:szCs w:val="22"/>
        </w:rPr>
        <w:t>15</w:t>
      </w:r>
      <w:r>
        <w:rPr>
          <w:rFonts w:eastAsia="MS Mincho"/>
        </w:rPr>
        <w:fldChar w:fldCharType="end"/>
      </w:r>
      <w:r w:rsidR="00BA14EA">
        <w:rPr>
          <w:rFonts w:eastAsia="MS Mincho"/>
        </w:rPr>
        <w:t xml:space="preserve"> lists the conformance requirements for Job Template attributes</w:t>
      </w:r>
      <w:r w:rsidR="00DC2463">
        <w:rPr>
          <w:rFonts w:eastAsia="MS Mincho"/>
        </w:rPr>
        <w:t>.</w:t>
      </w:r>
      <w:r w:rsidR="00BA14EA">
        <w:rPr>
          <w:rFonts w:eastAsia="MS Mincho"/>
        </w:rPr>
        <w:t xml:space="preserve"> For Infrastructure Printers the conformance requirements are to support the attribute. For Proxies the conformance requirements are to support the attribute with the proxied Output Device.</w:t>
      </w:r>
    </w:p>
    <w:p w14:paraId="409531F6" w14:textId="77777777" w:rsidR="00904FE2" w:rsidRPr="009F5447" w:rsidRDefault="000F242E" w:rsidP="009C0FB5">
      <w:pPr>
        <w:pStyle w:val="Caption"/>
        <w:outlineLvl w:val="0"/>
        <w:rPr>
          <w:rFonts w:eastAsia="MS Mincho"/>
          <w:szCs w:val="22"/>
        </w:rPr>
      </w:pPr>
      <w:bookmarkStart w:id="137" w:name="_Ref272663365"/>
      <w:bookmarkStart w:id="138" w:name="_Toc296808677"/>
      <w:r w:rsidRPr="009F5447">
        <w:rPr>
          <w:szCs w:val="22"/>
        </w:rPr>
        <w:t xml:space="preserve">Table </w:t>
      </w:r>
      <w:r w:rsidR="00A04EA0" w:rsidRPr="009F5447">
        <w:rPr>
          <w:szCs w:val="22"/>
        </w:rPr>
        <w:fldChar w:fldCharType="begin"/>
      </w:r>
      <w:r w:rsidRPr="009F5447">
        <w:rPr>
          <w:szCs w:val="22"/>
        </w:rPr>
        <w:instrText xml:space="preserve"> SEQ Table \* ARABIC </w:instrText>
      </w:r>
      <w:r w:rsidR="00A04EA0" w:rsidRPr="009F5447">
        <w:rPr>
          <w:szCs w:val="22"/>
        </w:rPr>
        <w:fldChar w:fldCharType="separate"/>
      </w:r>
      <w:r w:rsidR="00EC2065">
        <w:rPr>
          <w:noProof/>
          <w:szCs w:val="22"/>
        </w:rPr>
        <w:t>15</w:t>
      </w:r>
      <w:r w:rsidR="00A04EA0" w:rsidRPr="009F5447">
        <w:rPr>
          <w:szCs w:val="22"/>
        </w:rPr>
        <w:fldChar w:fldCharType="end"/>
      </w:r>
      <w:bookmarkEnd w:id="137"/>
      <w:r w:rsidRPr="009F5447">
        <w:rPr>
          <w:szCs w:val="22"/>
        </w:rPr>
        <w:t xml:space="preserve"> - IPP Job Template Attributes</w:t>
      </w:r>
      <w:bookmarkEnd w:id="138"/>
    </w:p>
    <w:tbl>
      <w:tblPr>
        <w:tblStyle w:val="MediumList1-Accent11"/>
        <w:tblW w:w="8370" w:type="dxa"/>
        <w:tblInd w:w="828" w:type="dxa"/>
        <w:tblLayout w:type="fixed"/>
        <w:tblLook w:val="0420" w:firstRow="1" w:lastRow="0" w:firstColumn="0" w:lastColumn="0" w:noHBand="0" w:noVBand="1"/>
      </w:tblPr>
      <w:tblGrid>
        <w:gridCol w:w="3690"/>
        <w:gridCol w:w="1800"/>
        <w:gridCol w:w="1080"/>
        <w:gridCol w:w="1800"/>
      </w:tblGrid>
      <w:tr w:rsidR="00BA14EA" w:rsidRPr="009F5447" w14:paraId="64090ED9" w14:textId="77777777" w:rsidTr="00BA14EA">
        <w:trPr>
          <w:cnfStyle w:val="100000000000" w:firstRow="1" w:lastRow="0" w:firstColumn="0" w:lastColumn="0" w:oddVBand="0" w:evenVBand="0" w:oddHBand="0" w:evenHBand="0" w:firstRowFirstColumn="0" w:firstRowLastColumn="0" w:lastRowFirstColumn="0" w:lastRowLastColumn="0"/>
          <w:tblHeader/>
        </w:trPr>
        <w:tc>
          <w:tcPr>
            <w:tcW w:w="3690" w:type="dxa"/>
            <w:vAlign w:val="bottom"/>
          </w:tcPr>
          <w:p w14:paraId="36AA828F" w14:textId="77777777" w:rsidR="00BA14EA" w:rsidRPr="009F5447" w:rsidRDefault="00BA14EA" w:rsidP="00BA14EA">
            <w:pPr>
              <w:rPr>
                <w:rFonts w:eastAsia="MS Mincho"/>
              </w:rPr>
            </w:pPr>
            <w:r w:rsidRPr="009F5447">
              <w:rPr>
                <w:rFonts w:eastAsia="MS Mincho"/>
                <w:b/>
              </w:rPr>
              <w:t>Attribute</w:t>
            </w:r>
          </w:p>
        </w:tc>
        <w:tc>
          <w:tcPr>
            <w:tcW w:w="1800" w:type="dxa"/>
            <w:vAlign w:val="bottom"/>
          </w:tcPr>
          <w:p w14:paraId="465F79C5" w14:textId="77777777" w:rsidR="00BA14EA" w:rsidRPr="009F5447" w:rsidRDefault="00BA14EA" w:rsidP="00BA14EA">
            <w:pPr>
              <w:rPr>
                <w:rFonts w:eastAsia="MS Mincho"/>
                <w:b/>
              </w:rPr>
            </w:pPr>
            <w:r>
              <w:rPr>
                <w:rFonts w:eastAsia="MS Mincho"/>
                <w:b/>
              </w:rPr>
              <w:t>Infrastructure Printer</w:t>
            </w:r>
          </w:p>
        </w:tc>
        <w:tc>
          <w:tcPr>
            <w:tcW w:w="1080" w:type="dxa"/>
            <w:vAlign w:val="bottom"/>
          </w:tcPr>
          <w:p w14:paraId="57CF61E4" w14:textId="77777777" w:rsidR="00BA14EA" w:rsidRPr="009F5447" w:rsidRDefault="00BA14EA" w:rsidP="00BA14EA">
            <w:pPr>
              <w:rPr>
                <w:rFonts w:eastAsia="MS Mincho"/>
                <w:b/>
              </w:rPr>
            </w:pPr>
            <w:r>
              <w:rPr>
                <w:rFonts w:eastAsia="MS Mincho"/>
                <w:b/>
              </w:rPr>
              <w:t>Proxy</w:t>
            </w:r>
          </w:p>
        </w:tc>
        <w:tc>
          <w:tcPr>
            <w:tcW w:w="1800" w:type="dxa"/>
            <w:vAlign w:val="bottom"/>
          </w:tcPr>
          <w:p w14:paraId="49EB542D" w14:textId="77777777" w:rsidR="00BA14EA" w:rsidRPr="009F5447" w:rsidRDefault="00BA14EA" w:rsidP="001B7CFB">
            <w:pPr>
              <w:rPr>
                <w:rFonts w:eastAsia="MS Mincho"/>
                <w:b/>
              </w:rPr>
            </w:pPr>
            <w:r w:rsidRPr="009F5447">
              <w:rPr>
                <w:rFonts w:eastAsia="MS Mincho"/>
                <w:b/>
              </w:rPr>
              <w:t>Reference</w:t>
            </w:r>
          </w:p>
        </w:tc>
      </w:tr>
      <w:tr w:rsidR="00BA14EA" w:rsidRPr="009F5447" w14:paraId="2C03C819" w14:textId="77777777" w:rsidTr="00BA14EA">
        <w:trPr>
          <w:cnfStyle w:val="000000100000" w:firstRow="0" w:lastRow="0" w:firstColumn="0" w:lastColumn="0" w:oddVBand="0" w:evenVBand="0" w:oddHBand="1" w:evenHBand="0" w:firstRowFirstColumn="0" w:firstRowLastColumn="0" w:lastRowFirstColumn="0" w:lastRowLastColumn="0"/>
        </w:trPr>
        <w:tc>
          <w:tcPr>
            <w:tcW w:w="3690" w:type="dxa"/>
          </w:tcPr>
          <w:p w14:paraId="4A8B8621" w14:textId="77777777" w:rsidR="00BA14EA" w:rsidRPr="009F5447" w:rsidRDefault="00BA14EA" w:rsidP="00BA14EA">
            <w:pPr>
              <w:rPr>
                <w:rFonts w:eastAsia="MS Mincho"/>
                <w:b/>
              </w:rPr>
            </w:pPr>
            <w:r w:rsidRPr="009F5447">
              <w:rPr>
                <w:rFonts w:eastAsia="MS Mincho"/>
              </w:rPr>
              <w:t>copies</w:t>
            </w:r>
          </w:p>
        </w:tc>
        <w:tc>
          <w:tcPr>
            <w:tcW w:w="1800" w:type="dxa"/>
          </w:tcPr>
          <w:p w14:paraId="65A57E05" w14:textId="77777777" w:rsidR="00BA14EA" w:rsidRPr="009F5447" w:rsidRDefault="00BA14EA" w:rsidP="00904FE2">
            <w:pPr>
              <w:rPr>
                <w:rFonts w:eastAsia="MS Mincho"/>
              </w:rPr>
            </w:pPr>
            <w:r>
              <w:rPr>
                <w:rFonts w:eastAsia="MS Mincho"/>
              </w:rPr>
              <w:t>MUST</w:t>
            </w:r>
          </w:p>
        </w:tc>
        <w:tc>
          <w:tcPr>
            <w:tcW w:w="1080" w:type="dxa"/>
          </w:tcPr>
          <w:p w14:paraId="18E08473" w14:textId="77777777" w:rsidR="00BA14EA" w:rsidRPr="009F5447" w:rsidRDefault="00BA14EA" w:rsidP="00904FE2">
            <w:pPr>
              <w:rPr>
                <w:rFonts w:eastAsia="MS Mincho"/>
              </w:rPr>
            </w:pPr>
            <w:r>
              <w:rPr>
                <w:rFonts w:eastAsia="MS Mincho"/>
              </w:rPr>
              <w:t>Note 1</w:t>
            </w:r>
          </w:p>
        </w:tc>
        <w:tc>
          <w:tcPr>
            <w:tcW w:w="1800" w:type="dxa"/>
          </w:tcPr>
          <w:p w14:paraId="7845E233" w14:textId="77777777" w:rsidR="00BA14EA" w:rsidRPr="009F5447" w:rsidRDefault="00BA14EA" w:rsidP="00904FE2">
            <w:pPr>
              <w:rPr>
                <w:rFonts w:eastAsia="MS Mincho"/>
              </w:rPr>
            </w:pPr>
            <w:r w:rsidRPr="009F5447">
              <w:rPr>
                <w:rFonts w:eastAsia="MS Mincho"/>
              </w:rPr>
              <w:t>RFC 2911</w:t>
            </w:r>
          </w:p>
        </w:tc>
      </w:tr>
      <w:tr w:rsidR="00BA14EA" w:rsidRPr="009F5447" w14:paraId="54F0674D" w14:textId="77777777" w:rsidTr="00BA14EA">
        <w:tc>
          <w:tcPr>
            <w:tcW w:w="3690" w:type="dxa"/>
          </w:tcPr>
          <w:p w14:paraId="28202D71" w14:textId="77777777" w:rsidR="00BA14EA" w:rsidRPr="009F5447" w:rsidRDefault="00BA14EA" w:rsidP="00BA14EA">
            <w:pPr>
              <w:rPr>
                <w:rFonts w:eastAsia="MS Mincho"/>
              </w:rPr>
            </w:pPr>
            <w:r w:rsidRPr="009F5447">
              <w:rPr>
                <w:rFonts w:eastAsia="MS Mincho"/>
              </w:rPr>
              <w:t>feed-orientation</w:t>
            </w:r>
          </w:p>
        </w:tc>
        <w:tc>
          <w:tcPr>
            <w:tcW w:w="1800" w:type="dxa"/>
          </w:tcPr>
          <w:p w14:paraId="757C1107" w14:textId="77777777" w:rsidR="00BA14EA" w:rsidRPr="009F5447" w:rsidRDefault="00BA14EA" w:rsidP="00904FE2">
            <w:pPr>
              <w:rPr>
                <w:rFonts w:eastAsia="MS Mincho"/>
              </w:rPr>
            </w:pPr>
            <w:r>
              <w:rPr>
                <w:rFonts w:eastAsia="MS Mincho"/>
              </w:rPr>
              <w:t>MUST</w:t>
            </w:r>
          </w:p>
        </w:tc>
        <w:tc>
          <w:tcPr>
            <w:tcW w:w="1080" w:type="dxa"/>
          </w:tcPr>
          <w:p w14:paraId="33A63699" w14:textId="77777777" w:rsidR="00BA14EA" w:rsidRPr="009F5447" w:rsidRDefault="00BA14EA" w:rsidP="00904FE2">
            <w:pPr>
              <w:rPr>
                <w:rFonts w:eastAsia="MS Mincho"/>
              </w:rPr>
            </w:pPr>
            <w:r>
              <w:rPr>
                <w:rFonts w:eastAsia="MS Mincho"/>
              </w:rPr>
              <w:t>MUST</w:t>
            </w:r>
          </w:p>
        </w:tc>
        <w:tc>
          <w:tcPr>
            <w:tcW w:w="1800" w:type="dxa"/>
          </w:tcPr>
          <w:p w14:paraId="0A896B92" w14:textId="77777777" w:rsidR="00BA14EA" w:rsidRPr="009F5447" w:rsidRDefault="00BA14EA" w:rsidP="00904FE2">
            <w:pPr>
              <w:rPr>
                <w:rFonts w:eastAsia="MS Mincho"/>
              </w:rPr>
            </w:pPr>
            <w:r w:rsidRPr="009F5447">
              <w:rPr>
                <w:rFonts w:eastAsia="MS Mincho"/>
              </w:rPr>
              <w:t>PWG 5100.11</w:t>
            </w:r>
          </w:p>
        </w:tc>
      </w:tr>
      <w:tr w:rsidR="00BA14EA" w:rsidRPr="009F5447" w14:paraId="03673C76" w14:textId="77777777" w:rsidTr="00BA14EA">
        <w:trPr>
          <w:cnfStyle w:val="000000100000" w:firstRow="0" w:lastRow="0" w:firstColumn="0" w:lastColumn="0" w:oddVBand="0" w:evenVBand="0" w:oddHBand="1" w:evenHBand="0" w:firstRowFirstColumn="0" w:firstRowLastColumn="0" w:lastRowFirstColumn="0" w:lastRowLastColumn="0"/>
        </w:trPr>
        <w:tc>
          <w:tcPr>
            <w:tcW w:w="3690" w:type="dxa"/>
          </w:tcPr>
          <w:p w14:paraId="25B7D5B5" w14:textId="77777777" w:rsidR="00BA14EA" w:rsidRPr="009F5447" w:rsidRDefault="00BA14EA" w:rsidP="00BA14EA">
            <w:pPr>
              <w:rPr>
                <w:rFonts w:eastAsia="MS Mincho"/>
                <w:b/>
              </w:rPr>
            </w:pPr>
            <w:r w:rsidRPr="009F5447">
              <w:rPr>
                <w:rFonts w:eastAsia="MS Mincho"/>
              </w:rPr>
              <w:t>finishings</w:t>
            </w:r>
          </w:p>
        </w:tc>
        <w:tc>
          <w:tcPr>
            <w:tcW w:w="1800" w:type="dxa"/>
          </w:tcPr>
          <w:p w14:paraId="188E4757" w14:textId="77777777" w:rsidR="00BA14EA" w:rsidRPr="009F5447" w:rsidRDefault="00BA14EA" w:rsidP="00904FE2">
            <w:pPr>
              <w:rPr>
                <w:rFonts w:eastAsia="MS Mincho"/>
              </w:rPr>
            </w:pPr>
            <w:r>
              <w:rPr>
                <w:rFonts w:eastAsia="MS Mincho"/>
              </w:rPr>
              <w:t>MUST</w:t>
            </w:r>
          </w:p>
        </w:tc>
        <w:tc>
          <w:tcPr>
            <w:tcW w:w="1080" w:type="dxa"/>
          </w:tcPr>
          <w:p w14:paraId="25538C21" w14:textId="77777777" w:rsidR="00BA14EA" w:rsidRPr="009F5447" w:rsidRDefault="00BA14EA" w:rsidP="00904FE2">
            <w:pPr>
              <w:rPr>
                <w:rFonts w:eastAsia="MS Mincho"/>
              </w:rPr>
            </w:pPr>
            <w:r>
              <w:rPr>
                <w:rFonts w:eastAsia="MS Mincho"/>
              </w:rPr>
              <w:t>MUST</w:t>
            </w:r>
          </w:p>
        </w:tc>
        <w:tc>
          <w:tcPr>
            <w:tcW w:w="1800" w:type="dxa"/>
          </w:tcPr>
          <w:p w14:paraId="11339852" w14:textId="77777777" w:rsidR="00BA14EA" w:rsidRPr="009F5447" w:rsidRDefault="00BA14EA" w:rsidP="00904FE2">
            <w:pPr>
              <w:rPr>
                <w:rFonts w:eastAsia="MS Mincho"/>
              </w:rPr>
            </w:pPr>
            <w:r w:rsidRPr="009F5447">
              <w:rPr>
                <w:rFonts w:eastAsia="MS Mincho"/>
              </w:rPr>
              <w:t>RFC 2911</w:t>
            </w:r>
          </w:p>
        </w:tc>
      </w:tr>
      <w:tr w:rsidR="00BA14EA" w:rsidRPr="009F5447" w14:paraId="6D974BF9" w14:textId="77777777" w:rsidTr="00BA14EA">
        <w:tc>
          <w:tcPr>
            <w:tcW w:w="3690" w:type="dxa"/>
          </w:tcPr>
          <w:p w14:paraId="2A8736F6" w14:textId="77777777" w:rsidR="00BA14EA" w:rsidRPr="009F5447" w:rsidRDefault="00BA14EA" w:rsidP="00904FE2">
            <w:pPr>
              <w:rPr>
                <w:rFonts w:eastAsia="MS Mincho"/>
              </w:rPr>
            </w:pPr>
            <w:r>
              <w:rPr>
                <w:rFonts w:eastAsia="MS Mincho"/>
              </w:rPr>
              <w:t>finishings-col</w:t>
            </w:r>
          </w:p>
        </w:tc>
        <w:tc>
          <w:tcPr>
            <w:tcW w:w="1800" w:type="dxa"/>
          </w:tcPr>
          <w:p w14:paraId="205448C5" w14:textId="77777777" w:rsidR="00BA14EA" w:rsidRPr="009F5447" w:rsidRDefault="00BA14EA" w:rsidP="00904FE2">
            <w:pPr>
              <w:rPr>
                <w:rFonts w:eastAsia="MS Mincho"/>
              </w:rPr>
            </w:pPr>
            <w:r>
              <w:rPr>
                <w:rFonts w:eastAsia="MS Mincho"/>
              </w:rPr>
              <w:t>MUST</w:t>
            </w:r>
          </w:p>
        </w:tc>
        <w:tc>
          <w:tcPr>
            <w:tcW w:w="1080" w:type="dxa"/>
          </w:tcPr>
          <w:p w14:paraId="5C787964" w14:textId="77777777" w:rsidR="00BA14EA" w:rsidRPr="009F5447" w:rsidRDefault="00BA14EA" w:rsidP="00904FE2">
            <w:pPr>
              <w:rPr>
                <w:rFonts w:eastAsia="MS Mincho"/>
              </w:rPr>
            </w:pPr>
            <w:r>
              <w:rPr>
                <w:rFonts w:eastAsia="MS Mincho"/>
              </w:rPr>
              <w:t>MUST</w:t>
            </w:r>
          </w:p>
        </w:tc>
        <w:tc>
          <w:tcPr>
            <w:tcW w:w="1800" w:type="dxa"/>
          </w:tcPr>
          <w:p w14:paraId="14D5EAA4" w14:textId="77777777" w:rsidR="00BA14EA" w:rsidRPr="009F5447" w:rsidRDefault="00BA14EA" w:rsidP="00904FE2">
            <w:pPr>
              <w:rPr>
                <w:rFonts w:eastAsia="MS Mincho"/>
              </w:rPr>
            </w:pPr>
            <w:r w:rsidRPr="009F5447">
              <w:rPr>
                <w:rFonts w:eastAsia="MS Mincho"/>
              </w:rPr>
              <w:t>PWG 5100.1, PWG 5100.3</w:t>
            </w:r>
          </w:p>
        </w:tc>
      </w:tr>
      <w:tr w:rsidR="00BA14EA" w:rsidRPr="009F5447" w14:paraId="2C756085" w14:textId="77777777" w:rsidTr="00BA14EA">
        <w:trPr>
          <w:cnfStyle w:val="000000100000" w:firstRow="0" w:lastRow="0" w:firstColumn="0" w:lastColumn="0" w:oddVBand="0" w:evenVBand="0" w:oddHBand="1" w:evenHBand="0" w:firstRowFirstColumn="0" w:firstRowLastColumn="0" w:lastRowFirstColumn="0" w:lastRowLastColumn="0"/>
        </w:trPr>
        <w:tc>
          <w:tcPr>
            <w:tcW w:w="3690" w:type="dxa"/>
          </w:tcPr>
          <w:p w14:paraId="604A8AB6" w14:textId="77777777" w:rsidR="00BA14EA" w:rsidRPr="009F5447" w:rsidRDefault="00BA14EA" w:rsidP="00904FE2">
            <w:pPr>
              <w:rPr>
                <w:rFonts w:eastAsia="MS Mincho"/>
                <w:b/>
              </w:rPr>
            </w:pPr>
            <w:r w:rsidRPr="009F5447">
              <w:rPr>
                <w:rFonts w:eastAsia="MS Mincho"/>
              </w:rPr>
              <w:t>media</w:t>
            </w:r>
          </w:p>
        </w:tc>
        <w:tc>
          <w:tcPr>
            <w:tcW w:w="1800" w:type="dxa"/>
          </w:tcPr>
          <w:p w14:paraId="26B860AE" w14:textId="77777777" w:rsidR="00BA14EA" w:rsidRPr="009F5447" w:rsidRDefault="00BA14EA" w:rsidP="00904FE2">
            <w:pPr>
              <w:rPr>
                <w:rFonts w:eastAsia="MS Mincho"/>
              </w:rPr>
            </w:pPr>
            <w:r>
              <w:rPr>
                <w:rFonts w:eastAsia="MS Mincho"/>
              </w:rPr>
              <w:t>MUST</w:t>
            </w:r>
          </w:p>
        </w:tc>
        <w:tc>
          <w:tcPr>
            <w:tcW w:w="1080" w:type="dxa"/>
          </w:tcPr>
          <w:p w14:paraId="0A61B0A8" w14:textId="77777777" w:rsidR="00BA14EA" w:rsidRPr="009F5447" w:rsidRDefault="00BA14EA" w:rsidP="00904FE2">
            <w:pPr>
              <w:rPr>
                <w:rFonts w:eastAsia="MS Mincho"/>
              </w:rPr>
            </w:pPr>
            <w:r>
              <w:rPr>
                <w:rFonts w:eastAsia="MS Mincho"/>
              </w:rPr>
              <w:t>MUST</w:t>
            </w:r>
          </w:p>
        </w:tc>
        <w:tc>
          <w:tcPr>
            <w:tcW w:w="1800" w:type="dxa"/>
          </w:tcPr>
          <w:p w14:paraId="60C2CE68" w14:textId="77777777" w:rsidR="00BA14EA" w:rsidRPr="009F5447" w:rsidRDefault="00BA14EA" w:rsidP="00904FE2">
            <w:pPr>
              <w:rPr>
                <w:rFonts w:eastAsia="MS Mincho"/>
              </w:rPr>
            </w:pPr>
            <w:r w:rsidRPr="009F5447">
              <w:rPr>
                <w:rFonts w:eastAsia="MS Mincho"/>
              </w:rPr>
              <w:t>RFC 2911</w:t>
            </w:r>
          </w:p>
        </w:tc>
      </w:tr>
      <w:tr w:rsidR="00BA14EA" w:rsidRPr="009F5447" w14:paraId="5D88009D" w14:textId="77777777" w:rsidTr="00BA14EA">
        <w:tc>
          <w:tcPr>
            <w:tcW w:w="3690" w:type="dxa"/>
          </w:tcPr>
          <w:p w14:paraId="2E04A802" w14:textId="77777777" w:rsidR="00BA14EA" w:rsidRPr="009F5447" w:rsidRDefault="00BA14EA" w:rsidP="00AD7996">
            <w:pPr>
              <w:rPr>
                <w:rFonts w:eastAsia="MS Mincho"/>
                <w:b/>
              </w:rPr>
            </w:pPr>
            <w:r w:rsidRPr="009F5447">
              <w:rPr>
                <w:rFonts w:eastAsia="MS Mincho"/>
              </w:rPr>
              <w:t>media-col</w:t>
            </w:r>
          </w:p>
        </w:tc>
        <w:tc>
          <w:tcPr>
            <w:tcW w:w="1800" w:type="dxa"/>
          </w:tcPr>
          <w:p w14:paraId="03AE1877" w14:textId="77777777" w:rsidR="00BA14EA" w:rsidRPr="009F5447" w:rsidRDefault="00BA14EA" w:rsidP="00904FE2">
            <w:pPr>
              <w:rPr>
                <w:rFonts w:eastAsia="MS Mincho"/>
              </w:rPr>
            </w:pPr>
            <w:r>
              <w:rPr>
                <w:rFonts w:eastAsia="MS Mincho"/>
              </w:rPr>
              <w:t>MUST</w:t>
            </w:r>
          </w:p>
        </w:tc>
        <w:tc>
          <w:tcPr>
            <w:tcW w:w="1080" w:type="dxa"/>
          </w:tcPr>
          <w:p w14:paraId="48ED4880" w14:textId="77777777" w:rsidR="00BA14EA" w:rsidRPr="009F5447" w:rsidRDefault="00BA14EA" w:rsidP="00904FE2">
            <w:pPr>
              <w:rPr>
                <w:rFonts w:eastAsia="MS Mincho"/>
              </w:rPr>
            </w:pPr>
            <w:r>
              <w:rPr>
                <w:rFonts w:eastAsia="MS Mincho"/>
              </w:rPr>
              <w:t>MUST</w:t>
            </w:r>
          </w:p>
        </w:tc>
        <w:tc>
          <w:tcPr>
            <w:tcW w:w="1800" w:type="dxa"/>
          </w:tcPr>
          <w:p w14:paraId="520323FA" w14:textId="77777777" w:rsidR="00BA14EA" w:rsidRPr="009F5447" w:rsidRDefault="00BA14EA" w:rsidP="00904FE2">
            <w:pPr>
              <w:rPr>
                <w:rFonts w:eastAsia="MS Mincho"/>
              </w:rPr>
            </w:pPr>
            <w:r w:rsidRPr="009F5447">
              <w:rPr>
                <w:rFonts w:eastAsia="MS Mincho"/>
              </w:rPr>
              <w:t>PWG 5100.3</w:t>
            </w:r>
          </w:p>
        </w:tc>
      </w:tr>
      <w:tr w:rsidR="00BA14EA" w:rsidRPr="009F5447" w14:paraId="623C9754" w14:textId="77777777" w:rsidTr="00BA14EA">
        <w:trPr>
          <w:cnfStyle w:val="000000100000" w:firstRow="0" w:lastRow="0" w:firstColumn="0" w:lastColumn="0" w:oddVBand="0" w:evenVBand="0" w:oddHBand="1" w:evenHBand="0" w:firstRowFirstColumn="0" w:firstRowLastColumn="0" w:lastRowFirstColumn="0" w:lastRowLastColumn="0"/>
        </w:trPr>
        <w:tc>
          <w:tcPr>
            <w:tcW w:w="3690" w:type="dxa"/>
          </w:tcPr>
          <w:p w14:paraId="458C7C39" w14:textId="77777777" w:rsidR="00BA14EA" w:rsidRPr="009F5447" w:rsidRDefault="00BA14EA" w:rsidP="00AD7996">
            <w:pPr>
              <w:rPr>
                <w:rFonts w:eastAsia="MS Mincho"/>
                <w:b/>
              </w:rPr>
            </w:pPr>
            <w:r w:rsidRPr="009F5447">
              <w:rPr>
                <w:rFonts w:eastAsia="MS Mincho"/>
              </w:rPr>
              <w:t>media-col.media-bottom-margin</w:t>
            </w:r>
          </w:p>
        </w:tc>
        <w:tc>
          <w:tcPr>
            <w:tcW w:w="1800" w:type="dxa"/>
          </w:tcPr>
          <w:p w14:paraId="398673D8" w14:textId="77777777" w:rsidR="00BA14EA" w:rsidRPr="009F5447" w:rsidRDefault="00BA14EA" w:rsidP="00904FE2">
            <w:pPr>
              <w:rPr>
                <w:rFonts w:eastAsia="MS Mincho"/>
              </w:rPr>
            </w:pPr>
            <w:r>
              <w:rPr>
                <w:rFonts w:eastAsia="MS Mincho"/>
              </w:rPr>
              <w:t>MUST</w:t>
            </w:r>
          </w:p>
        </w:tc>
        <w:tc>
          <w:tcPr>
            <w:tcW w:w="1080" w:type="dxa"/>
          </w:tcPr>
          <w:p w14:paraId="7616F6D7" w14:textId="77777777" w:rsidR="00BA14EA" w:rsidRPr="009F5447" w:rsidRDefault="00BA14EA" w:rsidP="00904FE2">
            <w:pPr>
              <w:rPr>
                <w:rFonts w:eastAsia="MS Mincho"/>
              </w:rPr>
            </w:pPr>
            <w:r>
              <w:rPr>
                <w:rFonts w:eastAsia="MS Mincho"/>
              </w:rPr>
              <w:t>MUST</w:t>
            </w:r>
          </w:p>
        </w:tc>
        <w:tc>
          <w:tcPr>
            <w:tcW w:w="1800" w:type="dxa"/>
          </w:tcPr>
          <w:p w14:paraId="6A0879FC" w14:textId="77777777" w:rsidR="00BA14EA" w:rsidRPr="009F5447" w:rsidRDefault="00BA14EA" w:rsidP="00904FE2">
            <w:pPr>
              <w:rPr>
                <w:rFonts w:eastAsia="MS Mincho"/>
              </w:rPr>
            </w:pPr>
            <w:r w:rsidRPr="009F5447">
              <w:rPr>
                <w:rFonts w:eastAsia="MS Mincho"/>
              </w:rPr>
              <w:t>PWG 5100.13</w:t>
            </w:r>
          </w:p>
        </w:tc>
      </w:tr>
      <w:tr w:rsidR="00BA14EA" w:rsidRPr="009F5447" w14:paraId="17976E7C" w14:textId="77777777" w:rsidTr="00BA14EA">
        <w:tc>
          <w:tcPr>
            <w:tcW w:w="3690" w:type="dxa"/>
          </w:tcPr>
          <w:p w14:paraId="4986691A" w14:textId="77777777" w:rsidR="00BA14EA" w:rsidRPr="009F5447" w:rsidRDefault="00BA14EA" w:rsidP="00AD7996">
            <w:pPr>
              <w:rPr>
                <w:rFonts w:eastAsia="MS Mincho"/>
                <w:b/>
              </w:rPr>
            </w:pPr>
            <w:r w:rsidRPr="009F5447">
              <w:rPr>
                <w:rFonts w:eastAsia="MS Mincho"/>
              </w:rPr>
              <w:t>media-col.media-left-margin</w:t>
            </w:r>
          </w:p>
        </w:tc>
        <w:tc>
          <w:tcPr>
            <w:tcW w:w="1800" w:type="dxa"/>
          </w:tcPr>
          <w:p w14:paraId="447AE063" w14:textId="77777777" w:rsidR="00BA14EA" w:rsidRPr="009F5447" w:rsidRDefault="00BA14EA" w:rsidP="00904FE2">
            <w:pPr>
              <w:rPr>
                <w:rFonts w:eastAsia="MS Mincho"/>
              </w:rPr>
            </w:pPr>
            <w:r>
              <w:rPr>
                <w:rFonts w:eastAsia="MS Mincho"/>
              </w:rPr>
              <w:t>MUST</w:t>
            </w:r>
          </w:p>
        </w:tc>
        <w:tc>
          <w:tcPr>
            <w:tcW w:w="1080" w:type="dxa"/>
          </w:tcPr>
          <w:p w14:paraId="38FF1CEB" w14:textId="77777777" w:rsidR="00BA14EA" w:rsidRPr="009F5447" w:rsidRDefault="00BA14EA" w:rsidP="00904FE2">
            <w:pPr>
              <w:rPr>
                <w:rFonts w:eastAsia="MS Mincho"/>
              </w:rPr>
            </w:pPr>
            <w:r>
              <w:rPr>
                <w:rFonts w:eastAsia="MS Mincho"/>
              </w:rPr>
              <w:t>MUST</w:t>
            </w:r>
          </w:p>
        </w:tc>
        <w:tc>
          <w:tcPr>
            <w:tcW w:w="1800" w:type="dxa"/>
          </w:tcPr>
          <w:p w14:paraId="2E052CE1" w14:textId="77777777" w:rsidR="00BA14EA" w:rsidRPr="009F5447" w:rsidRDefault="00BA14EA" w:rsidP="00904FE2">
            <w:pPr>
              <w:rPr>
                <w:rFonts w:eastAsia="MS Mincho"/>
              </w:rPr>
            </w:pPr>
            <w:r w:rsidRPr="009F5447">
              <w:rPr>
                <w:rFonts w:eastAsia="MS Mincho"/>
              </w:rPr>
              <w:t>PWG 5100.13</w:t>
            </w:r>
          </w:p>
        </w:tc>
      </w:tr>
      <w:tr w:rsidR="00BA14EA" w:rsidRPr="009F5447" w14:paraId="71744C62" w14:textId="77777777" w:rsidTr="00BA14EA">
        <w:trPr>
          <w:cnfStyle w:val="000000100000" w:firstRow="0" w:lastRow="0" w:firstColumn="0" w:lastColumn="0" w:oddVBand="0" w:evenVBand="0" w:oddHBand="1" w:evenHBand="0" w:firstRowFirstColumn="0" w:firstRowLastColumn="0" w:lastRowFirstColumn="0" w:lastRowLastColumn="0"/>
        </w:trPr>
        <w:tc>
          <w:tcPr>
            <w:tcW w:w="3690" w:type="dxa"/>
          </w:tcPr>
          <w:p w14:paraId="27764E1C" w14:textId="77777777" w:rsidR="00BA14EA" w:rsidRPr="009F5447" w:rsidRDefault="00BA14EA" w:rsidP="00904FE2">
            <w:pPr>
              <w:rPr>
                <w:rFonts w:eastAsia="MS Mincho"/>
                <w:b/>
              </w:rPr>
            </w:pPr>
            <w:r w:rsidRPr="009F5447">
              <w:rPr>
                <w:rFonts w:eastAsia="MS Mincho"/>
              </w:rPr>
              <w:t>media-col.media-right-margin</w:t>
            </w:r>
          </w:p>
        </w:tc>
        <w:tc>
          <w:tcPr>
            <w:tcW w:w="1800" w:type="dxa"/>
          </w:tcPr>
          <w:p w14:paraId="009F5175" w14:textId="77777777" w:rsidR="00BA14EA" w:rsidRPr="009F5447" w:rsidRDefault="00BA14EA" w:rsidP="00904FE2">
            <w:pPr>
              <w:rPr>
                <w:rFonts w:eastAsia="MS Mincho"/>
              </w:rPr>
            </w:pPr>
            <w:r>
              <w:rPr>
                <w:rFonts w:eastAsia="MS Mincho"/>
              </w:rPr>
              <w:t>MUST</w:t>
            </w:r>
          </w:p>
        </w:tc>
        <w:tc>
          <w:tcPr>
            <w:tcW w:w="1080" w:type="dxa"/>
          </w:tcPr>
          <w:p w14:paraId="7B049B57" w14:textId="77777777" w:rsidR="00BA14EA" w:rsidRPr="009F5447" w:rsidRDefault="00BA14EA" w:rsidP="00904FE2">
            <w:pPr>
              <w:rPr>
                <w:rFonts w:eastAsia="MS Mincho"/>
              </w:rPr>
            </w:pPr>
            <w:r>
              <w:rPr>
                <w:rFonts w:eastAsia="MS Mincho"/>
              </w:rPr>
              <w:t>MUST</w:t>
            </w:r>
          </w:p>
        </w:tc>
        <w:tc>
          <w:tcPr>
            <w:tcW w:w="1800" w:type="dxa"/>
          </w:tcPr>
          <w:p w14:paraId="7AC84E64" w14:textId="77777777" w:rsidR="00BA14EA" w:rsidRPr="009F5447" w:rsidRDefault="00BA14EA" w:rsidP="00904FE2">
            <w:pPr>
              <w:rPr>
                <w:rFonts w:eastAsia="MS Mincho"/>
              </w:rPr>
            </w:pPr>
            <w:r w:rsidRPr="009F5447">
              <w:rPr>
                <w:rFonts w:eastAsia="MS Mincho"/>
              </w:rPr>
              <w:t>PWG 5100.13</w:t>
            </w:r>
          </w:p>
        </w:tc>
      </w:tr>
      <w:tr w:rsidR="00BA14EA" w:rsidRPr="009F5447" w14:paraId="4C43F627" w14:textId="77777777" w:rsidTr="00BA14EA">
        <w:tc>
          <w:tcPr>
            <w:tcW w:w="3690" w:type="dxa"/>
          </w:tcPr>
          <w:p w14:paraId="15A347C3" w14:textId="77777777" w:rsidR="00BA14EA" w:rsidRPr="009F5447" w:rsidRDefault="00BA14EA" w:rsidP="00904FE2">
            <w:pPr>
              <w:rPr>
                <w:rFonts w:eastAsia="MS Mincho"/>
                <w:b/>
              </w:rPr>
            </w:pPr>
            <w:r w:rsidRPr="009F5447">
              <w:rPr>
                <w:rFonts w:eastAsia="MS Mincho"/>
              </w:rPr>
              <w:t>media-col.media-size</w:t>
            </w:r>
          </w:p>
        </w:tc>
        <w:tc>
          <w:tcPr>
            <w:tcW w:w="1800" w:type="dxa"/>
          </w:tcPr>
          <w:p w14:paraId="3404B691" w14:textId="77777777" w:rsidR="00BA14EA" w:rsidRPr="009F5447" w:rsidRDefault="00BA14EA" w:rsidP="00904FE2">
            <w:pPr>
              <w:rPr>
                <w:rFonts w:eastAsia="MS Mincho"/>
              </w:rPr>
            </w:pPr>
            <w:r>
              <w:rPr>
                <w:rFonts w:eastAsia="MS Mincho"/>
              </w:rPr>
              <w:t>MUST</w:t>
            </w:r>
          </w:p>
        </w:tc>
        <w:tc>
          <w:tcPr>
            <w:tcW w:w="1080" w:type="dxa"/>
          </w:tcPr>
          <w:p w14:paraId="33DCB164" w14:textId="77777777" w:rsidR="00BA14EA" w:rsidRPr="009F5447" w:rsidRDefault="00BA14EA" w:rsidP="00904FE2">
            <w:pPr>
              <w:rPr>
                <w:rFonts w:eastAsia="MS Mincho"/>
              </w:rPr>
            </w:pPr>
            <w:r>
              <w:rPr>
                <w:rFonts w:eastAsia="MS Mincho"/>
              </w:rPr>
              <w:t>MUST</w:t>
            </w:r>
          </w:p>
        </w:tc>
        <w:tc>
          <w:tcPr>
            <w:tcW w:w="1800" w:type="dxa"/>
          </w:tcPr>
          <w:p w14:paraId="348E2591" w14:textId="77777777" w:rsidR="00BA14EA" w:rsidRPr="009F5447" w:rsidRDefault="00BA14EA" w:rsidP="00904FE2">
            <w:pPr>
              <w:rPr>
                <w:rFonts w:eastAsia="MS Mincho"/>
              </w:rPr>
            </w:pPr>
            <w:r w:rsidRPr="009F5447">
              <w:rPr>
                <w:rFonts w:eastAsia="MS Mincho"/>
              </w:rPr>
              <w:t>PWG 5100.3</w:t>
            </w:r>
          </w:p>
        </w:tc>
      </w:tr>
      <w:tr w:rsidR="00BA14EA" w:rsidRPr="009F5447" w14:paraId="36366C63" w14:textId="77777777" w:rsidTr="00BA14EA">
        <w:trPr>
          <w:cnfStyle w:val="000000100000" w:firstRow="0" w:lastRow="0" w:firstColumn="0" w:lastColumn="0" w:oddVBand="0" w:evenVBand="0" w:oddHBand="1" w:evenHBand="0" w:firstRowFirstColumn="0" w:firstRowLastColumn="0" w:lastRowFirstColumn="0" w:lastRowLastColumn="0"/>
        </w:trPr>
        <w:tc>
          <w:tcPr>
            <w:tcW w:w="3690" w:type="dxa"/>
          </w:tcPr>
          <w:p w14:paraId="66472522" w14:textId="77777777" w:rsidR="00BA14EA" w:rsidRPr="009F5447" w:rsidRDefault="00BA14EA" w:rsidP="00AD7996">
            <w:pPr>
              <w:rPr>
                <w:rFonts w:eastAsia="MS Mincho"/>
                <w:b/>
              </w:rPr>
            </w:pPr>
            <w:r w:rsidRPr="009F5447">
              <w:rPr>
                <w:rFonts w:eastAsia="MS Mincho"/>
              </w:rPr>
              <w:t>media-col.media-source</w:t>
            </w:r>
          </w:p>
        </w:tc>
        <w:tc>
          <w:tcPr>
            <w:tcW w:w="1800" w:type="dxa"/>
          </w:tcPr>
          <w:p w14:paraId="526889ED" w14:textId="77777777" w:rsidR="00BA14EA" w:rsidRPr="009F5447" w:rsidRDefault="00BA14EA" w:rsidP="00904FE2">
            <w:pPr>
              <w:rPr>
                <w:rFonts w:eastAsia="MS Mincho"/>
              </w:rPr>
            </w:pPr>
            <w:r>
              <w:rPr>
                <w:rFonts w:eastAsia="MS Mincho"/>
              </w:rPr>
              <w:t>MUST</w:t>
            </w:r>
          </w:p>
        </w:tc>
        <w:tc>
          <w:tcPr>
            <w:tcW w:w="1080" w:type="dxa"/>
          </w:tcPr>
          <w:p w14:paraId="0F803D9D" w14:textId="77777777" w:rsidR="00BA14EA" w:rsidRPr="009F5447" w:rsidRDefault="00BA14EA" w:rsidP="00904FE2">
            <w:pPr>
              <w:rPr>
                <w:rFonts w:eastAsia="MS Mincho"/>
              </w:rPr>
            </w:pPr>
            <w:r>
              <w:rPr>
                <w:rFonts w:eastAsia="MS Mincho"/>
              </w:rPr>
              <w:t>MUST</w:t>
            </w:r>
          </w:p>
        </w:tc>
        <w:tc>
          <w:tcPr>
            <w:tcW w:w="1800" w:type="dxa"/>
          </w:tcPr>
          <w:p w14:paraId="45C874D2" w14:textId="77777777" w:rsidR="00BA14EA" w:rsidRPr="009F5447" w:rsidRDefault="00BA14EA" w:rsidP="00904FE2">
            <w:pPr>
              <w:rPr>
                <w:rFonts w:eastAsia="MS Mincho"/>
              </w:rPr>
            </w:pPr>
            <w:r w:rsidRPr="009F5447">
              <w:rPr>
                <w:rFonts w:eastAsia="MS Mincho"/>
              </w:rPr>
              <w:t>PWG 5100.13</w:t>
            </w:r>
          </w:p>
        </w:tc>
      </w:tr>
      <w:tr w:rsidR="00BA14EA" w:rsidRPr="009F5447" w14:paraId="740793B7" w14:textId="77777777" w:rsidTr="00BA14EA">
        <w:tc>
          <w:tcPr>
            <w:tcW w:w="3690" w:type="dxa"/>
          </w:tcPr>
          <w:p w14:paraId="60E8F279" w14:textId="77777777" w:rsidR="00BA14EA" w:rsidRPr="009F5447" w:rsidRDefault="00BA14EA" w:rsidP="00AD7996">
            <w:pPr>
              <w:rPr>
                <w:rFonts w:eastAsia="MS Mincho"/>
                <w:b/>
              </w:rPr>
            </w:pPr>
            <w:r w:rsidRPr="009F5447">
              <w:rPr>
                <w:rFonts w:eastAsia="MS Mincho"/>
              </w:rPr>
              <w:t>media-col.media-top-margin</w:t>
            </w:r>
          </w:p>
        </w:tc>
        <w:tc>
          <w:tcPr>
            <w:tcW w:w="1800" w:type="dxa"/>
          </w:tcPr>
          <w:p w14:paraId="63AAE3FF" w14:textId="77777777" w:rsidR="00BA14EA" w:rsidRPr="009F5447" w:rsidRDefault="00BA14EA" w:rsidP="00904FE2">
            <w:pPr>
              <w:rPr>
                <w:rFonts w:eastAsia="MS Mincho"/>
              </w:rPr>
            </w:pPr>
            <w:r>
              <w:rPr>
                <w:rFonts w:eastAsia="MS Mincho"/>
              </w:rPr>
              <w:t>MUST</w:t>
            </w:r>
          </w:p>
        </w:tc>
        <w:tc>
          <w:tcPr>
            <w:tcW w:w="1080" w:type="dxa"/>
          </w:tcPr>
          <w:p w14:paraId="2DF997E3" w14:textId="77777777" w:rsidR="00BA14EA" w:rsidRPr="009F5447" w:rsidRDefault="00BA14EA" w:rsidP="00904FE2">
            <w:pPr>
              <w:rPr>
                <w:rFonts w:eastAsia="MS Mincho"/>
              </w:rPr>
            </w:pPr>
            <w:r>
              <w:rPr>
                <w:rFonts w:eastAsia="MS Mincho"/>
              </w:rPr>
              <w:t>MUST</w:t>
            </w:r>
          </w:p>
        </w:tc>
        <w:tc>
          <w:tcPr>
            <w:tcW w:w="1800" w:type="dxa"/>
          </w:tcPr>
          <w:p w14:paraId="5B44A8AB" w14:textId="77777777" w:rsidR="00BA14EA" w:rsidRPr="009F5447" w:rsidRDefault="00BA14EA" w:rsidP="00904FE2">
            <w:pPr>
              <w:rPr>
                <w:rFonts w:eastAsia="MS Mincho"/>
              </w:rPr>
            </w:pPr>
            <w:r w:rsidRPr="009F5447">
              <w:rPr>
                <w:rFonts w:eastAsia="MS Mincho"/>
              </w:rPr>
              <w:t>PWG 5100.13</w:t>
            </w:r>
          </w:p>
        </w:tc>
      </w:tr>
      <w:tr w:rsidR="00BA14EA" w:rsidRPr="009F5447" w14:paraId="20EC2EC7" w14:textId="77777777" w:rsidTr="00BA14EA">
        <w:trPr>
          <w:cnfStyle w:val="000000100000" w:firstRow="0" w:lastRow="0" w:firstColumn="0" w:lastColumn="0" w:oddVBand="0" w:evenVBand="0" w:oddHBand="1" w:evenHBand="0" w:firstRowFirstColumn="0" w:firstRowLastColumn="0" w:lastRowFirstColumn="0" w:lastRowLastColumn="0"/>
        </w:trPr>
        <w:tc>
          <w:tcPr>
            <w:tcW w:w="3690" w:type="dxa"/>
          </w:tcPr>
          <w:p w14:paraId="61BACD63" w14:textId="77777777" w:rsidR="00BA14EA" w:rsidRPr="009F5447" w:rsidRDefault="00BA14EA" w:rsidP="00AD7996">
            <w:pPr>
              <w:rPr>
                <w:rFonts w:eastAsia="MS Mincho"/>
                <w:b/>
              </w:rPr>
            </w:pPr>
            <w:r w:rsidRPr="009F5447">
              <w:rPr>
                <w:rFonts w:eastAsia="MS Mincho"/>
              </w:rPr>
              <w:t>media-col.media-type</w:t>
            </w:r>
          </w:p>
        </w:tc>
        <w:tc>
          <w:tcPr>
            <w:tcW w:w="1800" w:type="dxa"/>
          </w:tcPr>
          <w:p w14:paraId="56663D2F" w14:textId="77777777" w:rsidR="00BA14EA" w:rsidRPr="009F5447" w:rsidRDefault="00BA14EA" w:rsidP="00904FE2">
            <w:pPr>
              <w:rPr>
                <w:rFonts w:eastAsia="MS Mincho"/>
              </w:rPr>
            </w:pPr>
            <w:r>
              <w:rPr>
                <w:rFonts w:eastAsia="MS Mincho"/>
              </w:rPr>
              <w:t>MUST</w:t>
            </w:r>
          </w:p>
        </w:tc>
        <w:tc>
          <w:tcPr>
            <w:tcW w:w="1080" w:type="dxa"/>
          </w:tcPr>
          <w:p w14:paraId="2B461555" w14:textId="77777777" w:rsidR="00BA14EA" w:rsidRPr="009F5447" w:rsidRDefault="00BA14EA" w:rsidP="00904FE2">
            <w:pPr>
              <w:rPr>
                <w:rFonts w:eastAsia="MS Mincho"/>
              </w:rPr>
            </w:pPr>
            <w:r>
              <w:rPr>
                <w:rFonts w:eastAsia="MS Mincho"/>
              </w:rPr>
              <w:t>MUST</w:t>
            </w:r>
          </w:p>
        </w:tc>
        <w:tc>
          <w:tcPr>
            <w:tcW w:w="1800" w:type="dxa"/>
          </w:tcPr>
          <w:p w14:paraId="3AAD2EE1" w14:textId="77777777" w:rsidR="00BA14EA" w:rsidRPr="009F5447" w:rsidRDefault="00BA14EA" w:rsidP="00904FE2">
            <w:pPr>
              <w:rPr>
                <w:rFonts w:eastAsia="MS Mincho"/>
              </w:rPr>
            </w:pPr>
            <w:r w:rsidRPr="009F5447">
              <w:rPr>
                <w:rFonts w:eastAsia="MS Mincho"/>
              </w:rPr>
              <w:t>PWG 5100.3</w:t>
            </w:r>
          </w:p>
        </w:tc>
      </w:tr>
      <w:tr w:rsidR="00BA14EA" w:rsidRPr="009F5447" w14:paraId="7B0A66FC" w14:textId="77777777" w:rsidTr="00BA14EA">
        <w:tc>
          <w:tcPr>
            <w:tcW w:w="3690" w:type="dxa"/>
          </w:tcPr>
          <w:p w14:paraId="1FCB553F" w14:textId="77777777" w:rsidR="00BA14EA" w:rsidRPr="009F5447" w:rsidRDefault="00BA14EA" w:rsidP="00904FE2">
            <w:pPr>
              <w:rPr>
                <w:rFonts w:eastAsia="MS Mincho"/>
                <w:b/>
              </w:rPr>
            </w:pPr>
            <w:r w:rsidRPr="009F5447">
              <w:rPr>
                <w:rFonts w:eastAsia="MS Mincho"/>
              </w:rPr>
              <w:t>multiple-document-handling</w:t>
            </w:r>
          </w:p>
        </w:tc>
        <w:tc>
          <w:tcPr>
            <w:tcW w:w="1800" w:type="dxa"/>
          </w:tcPr>
          <w:p w14:paraId="56921A44" w14:textId="77777777" w:rsidR="00BA14EA" w:rsidRPr="009F5447" w:rsidRDefault="00BA14EA" w:rsidP="00904FE2">
            <w:pPr>
              <w:rPr>
                <w:rFonts w:eastAsia="MS Mincho"/>
              </w:rPr>
            </w:pPr>
            <w:r>
              <w:rPr>
                <w:rFonts w:eastAsia="MS Mincho"/>
              </w:rPr>
              <w:t>MUST</w:t>
            </w:r>
          </w:p>
        </w:tc>
        <w:tc>
          <w:tcPr>
            <w:tcW w:w="1080" w:type="dxa"/>
          </w:tcPr>
          <w:p w14:paraId="3E068E60" w14:textId="77777777" w:rsidR="00BA14EA" w:rsidRPr="009F5447" w:rsidRDefault="00BA14EA" w:rsidP="00904FE2">
            <w:pPr>
              <w:rPr>
                <w:rFonts w:eastAsia="MS Mincho"/>
              </w:rPr>
            </w:pPr>
            <w:r>
              <w:rPr>
                <w:rFonts w:eastAsia="MS Mincho"/>
              </w:rPr>
              <w:t>Note 2</w:t>
            </w:r>
          </w:p>
        </w:tc>
        <w:tc>
          <w:tcPr>
            <w:tcW w:w="1800" w:type="dxa"/>
          </w:tcPr>
          <w:p w14:paraId="1C90D364" w14:textId="77777777" w:rsidR="00BA14EA" w:rsidRPr="009F5447" w:rsidRDefault="00BA14EA" w:rsidP="00904FE2">
            <w:pPr>
              <w:rPr>
                <w:rFonts w:eastAsia="MS Mincho"/>
              </w:rPr>
            </w:pPr>
            <w:r w:rsidRPr="009F5447">
              <w:rPr>
                <w:rFonts w:eastAsia="MS Mincho"/>
              </w:rPr>
              <w:t>RFC 2911</w:t>
            </w:r>
          </w:p>
        </w:tc>
      </w:tr>
      <w:tr w:rsidR="00BA14EA" w:rsidRPr="009F5447" w14:paraId="4892ADE9" w14:textId="77777777" w:rsidTr="00BA14EA">
        <w:trPr>
          <w:cnfStyle w:val="000000100000" w:firstRow="0" w:lastRow="0" w:firstColumn="0" w:lastColumn="0" w:oddVBand="0" w:evenVBand="0" w:oddHBand="1" w:evenHBand="0" w:firstRowFirstColumn="0" w:firstRowLastColumn="0" w:lastRowFirstColumn="0" w:lastRowLastColumn="0"/>
        </w:trPr>
        <w:tc>
          <w:tcPr>
            <w:tcW w:w="3690" w:type="dxa"/>
          </w:tcPr>
          <w:p w14:paraId="591DD292" w14:textId="77777777" w:rsidR="00BA14EA" w:rsidRPr="009F5447" w:rsidRDefault="00BA14EA" w:rsidP="00904FE2">
            <w:pPr>
              <w:rPr>
                <w:rFonts w:eastAsia="MS Mincho"/>
                <w:b/>
              </w:rPr>
            </w:pPr>
            <w:r w:rsidRPr="009F5447">
              <w:rPr>
                <w:rFonts w:eastAsia="MS Mincho"/>
              </w:rPr>
              <w:t>orientation-requested</w:t>
            </w:r>
          </w:p>
        </w:tc>
        <w:tc>
          <w:tcPr>
            <w:tcW w:w="1800" w:type="dxa"/>
          </w:tcPr>
          <w:p w14:paraId="68242326" w14:textId="77777777" w:rsidR="00BA14EA" w:rsidRPr="009F5447" w:rsidRDefault="00BA14EA" w:rsidP="00904FE2">
            <w:pPr>
              <w:rPr>
                <w:rFonts w:eastAsia="MS Mincho"/>
              </w:rPr>
            </w:pPr>
            <w:r>
              <w:rPr>
                <w:rFonts w:eastAsia="MS Mincho"/>
              </w:rPr>
              <w:t>MUST</w:t>
            </w:r>
          </w:p>
        </w:tc>
        <w:tc>
          <w:tcPr>
            <w:tcW w:w="1080" w:type="dxa"/>
          </w:tcPr>
          <w:p w14:paraId="4D654929" w14:textId="77777777" w:rsidR="00BA14EA" w:rsidRPr="009F5447" w:rsidRDefault="00BA14EA" w:rsidP="00904FE2">
            <w:pPr>
              <w:rPr>
                <w:rFonts w:eastAsia="MS Mincho"/>
              </w:rPr>
            </w:pPr>
            <w:r>
              <w:rPr>
                <w:rFonts w:eastAsia="MS Mincho"/>
              </w:rPr>
              <w:t>MUST</w:t>
            </w:r>
          </w:p>
        </w:tc>
        <w:tc>
          <w:tcPr>
            <w:tcW w:w="1800" w:type="dxa"/>
          </w:tcPr>
          <w:p w14:paraId="41B49A5D" w14:textId="77777777" w:rsidR="00BA14EA" w:rsidRPr="009F5447" w:rsidRDefault="00BA14EA" w:rsidP="00904FE2">
            <w:pPr>
              <w:rPr>
                <w:rFonts w:eastAsia="MS Mincho"/>
              </w:rPr>
            </w:pPr>
            <w:r w:rsidRPr="009F5447">
              <w:rPr>
                <w:rFonts w:eastAsia="MS Mincho"/>
              </w:rPr>
              <w:t>RFC 2911</w:t>
            </w:r>
          </w:p>
        </w:tc>
      </w:tr>
      <w:tr w:rsidR="00BA14EA" w:rsidRPr="009F5447" w14:paraId="34A6341F" w14:textId="77777777" w:rsidTr="00BA14EA">
        <w:tc>
          <w:tcPr>
            <w:tcW w:w="3690" w:type="dxa"/>
          </w:tcPr>
          <w:p w14:paraId="3E26B277" w14:textId="77777777" w:rsidR="00BA14EA" w:rsidRPr="009F5447" w:rsidRDefault="00BA14EA" w:rsidP="00904FE2">
            <w:pPr>
              <w:rPr>
                <w:rFonts w:eastAsia="MS Mincho"/>
                <w:b/>
              </w:rPr>
            </w:pPr>
            <w:r w:rsidRPr="009F5447">
              <w:rPr>
                <w:rFonts w:eastAsia="MS Mincho"/>
              </w:rPr>
              <w:t>output-bin</w:t>
            </w:r>
          </w:p>
        </w:tc>
        <w:tc>
          <w:tcPr>
            <w:tcW w:w="1800" w:type="dxa"/>
          </w:tcPr>
          <w:p w14:paraId="6D994B81" w14:textId="77777777" w:rsidR="00BA14EA" w:rsidRPr="009F5447" w:rsidRDefault="00BA14EA" w:rsidP="00904FE2">
            <w:pPr>
              <w:rPr>
                <w:rFonts w:eastAsia="MS Mincho"/>
              </w:rPr>
            </w:pPr>
            <w:r>
              <w:rPr>
                <w:rFonts w:eastAsia="MS Mincho"/>
              </w:rPr>
              <w:t>MUST</w:t>
            </w:r>
          </w:p>
        </w:tc>
        <w:tc>
          <w:tcPr>
            <w:tcW w:w="1080" w:type="dxa"/>
          </w:tcPr>
          <w:p w14:paraId="2CF2909F" w14:textId="77777777" w:rsidR="00BA14EA" w:rsidRPr="009F5447" w:rsidRDefault="00BA14EA" w:rsidP="00904FE2">
            <w:pPr>
              <w:rPr>
                <w:rFonts w:eastAsia="MS Mincho"/>
              </w:rPr>
            </w:pPr>
            <w:r>
              <w:rPr>
                <w:rFonts w:eastAsia="MS Mincho"/>
              </w:rPr>
              <w:t>MUST</w:t>
            </w:r>
          </w:p>
        </w:tc>
        <w:tc>
          <w:tcPr>
            <w:tcW w:w="1800" w:type="dxa"/>
          </w:tcPr>
          <w:p w14:paraId="70A2E7DE" w14:textId="77777777" w:rsidR="00BA14EA" w:rsidRPr="009F5447" w:rsidRDefault="00BA14EA" w:rsidP="00904FE2">
            <w:pPr>
              <w:rPr>
                <w:rFonts w:eastAsia="MS Mincho"/>
              </w:rPr>
            </w:pPr>
            <w:r w:rsidRPr="009F5447">
              <w:rPr>
                <w:rFonts w:eastAsia="MS Mincho"/>
              </w:rPr>
              <w:t>PWG 5100.2</w:t>
            </w:r>
          </w:p>
        </w:tc>
      </w:tr>
      <w:tr w:rsidR="00BA14EA" w:rsidRPr="009F5447" w14:paraId="254B3F7E" w14:textId="77777777" w:rsidTr="00BA14EA">
        <w:trPr>
          <w:cnfStyle w:val="000000100000" w:firstRow="0" w:lastRow="0" w:firstColumn="0" w:lastColumn="0" w:oddVBand="0" w:evenVBand="0" w:oddHBand="1" w:evenHBand="0" w:firstRowFirstColumn="0" w:firstRowLastColumn="0" w:lastRowFirstColumn="0" w:lastRowLastColumn="0"/>
        </w:trPr>
        <w:tc>
          <w:tcPr>
            <w:tcW w:w="3690" w:type="dxa"/>
          </w:tcPr>
          <w:p w14:paraId="672A687E" w14:textId="77777777" w:rsidR="00BA14EA" w:rsidRPr="009F5447" w:rsidRDefault="00BA14EA" w:rsidP="00BA14EA">
            <w:pPr>
              <w:rPr>
                <w:rFonts w:eastAsia="MS Mincho"/>
                <w:b/>
              </w:rPr>
            </w:pPr>
            <w:r w:rsidRPr="009F5447">
              <w:rPr>
                <w:rFonts w:eastAsia="MS Mincho"/>
              </w:rPr>
              <w:t>overrides</w:t>
            </w:r>
          </w:p>
        </w:tc>
        <w:tc>
          <w:tcPr>
            <w:tcW w:w="1800" w:type="dxa"/>
          </w:tcPr>
          <w:p w14:paraId="60F7A4CE" w14:textId="77777777" w:rsidR="00BA14EA" w:rsidRPr="009F5447" w:rsidRDefault="00BA14EA" w:rsidP="00904FE2">
            <w:pPr>
              <w:rPr>
                <w:rFonts w:eastAsia="MS Mincho"/>
              </w:rPr>
            </w:pPr>
            <w:r>
              <w:rPr>
                <w:rFonts w:eastAsia="MS Mincho"/>
              </w:rPr>
              <w:t>MUST</w:t>
            </w:r>
          </w:p>
        </w:tc>
        <w:tc>
          <w:tcPr>
            <w:tcW w:w="1080" w:type="dxa"/>
          </w:tcPr>
          <w:p w14:paraId="177A566B" w14:textId="77777777" w:rsidR="00BA14EA" w:rsidRPr="009F5447" w:rsidRDefault="00BA14EA" w:rsidP="00904FE2">
            <w:pPr>
              <w:rPr>
                <w:rFonts w:eastAsia="MS Mincho"/>
              </w:rPr>
            </w:pPr>
            <w:r>
              <w:rPr>
                <w:rFonts w:eastAsia="MS Mincho"/>
              </w:rPr>
              <w:t>Note 2</w:t>
            </w:r>
          </w:p>
        </w:tc>
        <w:tc>
          <w:tcPr>
            <w:tcW w:w="1800" w:type="dxa"/>
          </w:tcPr>
          <w:p w14:paraId="4B5209B5" w14:textId="77777777" w:rsidR="00BA14EA" w:rsidRPr="009F5447" w:rsidRDefault="00BA14EA" w:rsidP="00904FE2">
            <w:pPr>
              <w:rPr>
                <w:rFonts w:eastAsia="MS Mincho"/>
              </w:rPr>
            </w:pPr>
            <w:r w:rsidRPr="009F5447">
              <w:rPr>
                <w:rFonts w:eastAsia="MS Mincho"/>
              </w:rPr>
              <w:t>PWG 5100.6</w:t>
            </w:r>
          </w:p>
        </w:tc>
      </w:tr>
      <w:tr w:rsidR="00BA14EA" w:rsidRPr="009F5447" w14:paraId="2E17C19B" w14:textId="77777777" w:rsidTr="00BA14EA">
        <w:tc>
          <w:tcPr>
            <w:tcW w:w="3690" w:type="dxa"/>
          </w:tcPr>
          <w:p w14:paraId="52CF9D56" w14:textId="77777777" w:rsidR="00BA14EA" w:rsidRPr="009F5447" w:rsidRDefault="00BA14EA" w:rsidP="00904FE2">
            <w:pPr>
              <w:rPr>
                <w:rFonts w:eastAsia="MS Mincho"/>
                <w:b/>
              </w:rPr>
            </w:pPr>
            <w:r w:rsidRPr="009F5447">
              <w:rPr>
                <w:rFonts w:eastAsia="MS Mincho"/>
              </w:rPr>
              <w:t>page-ranges</w:t>
            </w:r>
          </w:p>
        </w:tc>
        <w:tc>
          <w:tcPr>
            <w:tcW w:w="1800" w:type="dxa"/>
          </w:tcPr>
          <w:p w14:paraId="01D3E0E9" w14:textId="77777777" w:rsidR="00BA14EA" w:rsidRPr="009F5447" w:rsidRDefault="00BA14EA" w:rsidP="00904FE2">
            <w:pPr>
              <w:rPr>
                <w:rFonts w:eastAsia="MS Mincho"/>
              </w:rPr>
            </w:pPr>
            <w:r>
              <w:rPr>
                <w:rFonts w:eastAsia="MS Mincho"/>
              </w:rPr>
              <w:t>MUST</w:t>
            </w:r>
          </w:p>
        </w:tc>
        <w:tc>
          <w:tcPr>
            <w:tcW w:w="1080" w:type="dxa"/>
          </w:tcPr>
          <w:p w14:paraId="3867F701" w14:textId="77777777" w:rsidR="00BA14EA" w:rsidRPr="009F5447" w:rsidRDefault="00BA14EA" w:rsidP="00904FE2">
            <w:pPr>
              <w:rPr>
                <w:rFonts w:eastAsia="MS Mincho"/>
              </w:rPr>
            </w:pPr>
            <w:r>
              <w:rPr>
                <w:rFonts w:eastAsia="MS Mincho"/>
              </w:rPr>
              <w:t>Note 2</w:t>
            </w:r>
          </w:p>
        </w:tc>
        <w:tc>
          <w:tcPr>
            <w:tcW w:w="1800" w:type="dxa"/>
          </w:tcPr>
          <w:p w14:paraId="077BA93A" w14:textId="77777777" w:rsidR="00BA14EA" w:rsidRPr="009F5447" w:rsidRDefault="00BA14EA" w:rsidP="00904FE2">
            <w:pPr>
              <w:rPr>
                <w:rFonts w:eastAsia="MS Mincho"/>
              </w:rPr>
            </w:pPr>
            <w:r w:rsidRPr="009F5447">
              <w:rPr>
                <w:rFonts w:eastAsia="MS Mincho"/>
              </w:rPr>
              <w:t>RFC 2911</w:t>
            </w:r>
          </w:p>
        </w:tc>
      </w:tr>
      <w:tr w:rsidR="00BA14EA" w:rsidRPr="009F5447" w14:paraId="1034A789" w14:textId="77777777" w:rsidTr="00BA14EA">
        <w:trPr>
          <w:cnfStyle w:val="000000100000" w:firstRow="0" w:lastRow="0" w:firstColumn="0" w:lastColumn="0" w:oddVBand="0" w:evenVBand="0" w:oddHBand="1" w:evenHBand="0" w:firstRowFirstColumn="0" w:firstRowLastColumn="0" w:lastRowFirstColumn="0" w:lastRowLastColumn="0"/>
        </w:trPr>
        <w:tc>
          <w:tcPr>
            <w:tcW w:w="3690" w:type="dxa"/>
          </w:tcPr>
          <w:p w14:paraId="606B1F3D" w14:textId="77777777" w:rsidR="00BA14EA" w:rsidRPr="009F5447" w:rsidRDefault="00BA14EA" w:rsidP="00AD7996">
            <w:pPr>
              <w:rPr>
                <w:rFonts w:eastAsia="MS Mincho"/>
                <w:b/>
              </w:rPr>
            </w:pPr>
            <w:r w:rsidRPr="009F5447">
              <w:rPr>
                <w:rFonts w:eastAsia="MS Mincho"/>
              </w:rPr>
              <w:t>print-color-mode</w:t>
            </w:r>
          </w:p>
        </w:tc>
        <w:tc>
          <w:tcPr>
            <w:tcW w:w="1800" w:type="dxa"/>
          </w:tcPr>
          <w:p w14:paraId="089A4F64" w14:textId="77777777" w:rsidR="00BA14EA" w:rsidRPr="009F5447" w:rsidRDefault="00BA14EA" w:rsidP="00904FE2">
            <w:pPr>
              <w:rPr>
                <w:rFonts w:eastAsia="MS Mincho"/>
              </w:rPr>
            </w:pPr>
            <w:r>
              <w:rPr>
                <w:rFonts w:eastAsia="MS Mincho"/>
              </w:rPr>
              <w:t>MUST</w:t>
            </w:r>
          </w:p>
        </w:tc>
        <w:tc>
          <w:tcPr>
            <w:tcW w:w="1080" w:type="dxa"/>
          </w:tcPr>
          <w:p w14:paraId="22E455D8" w14:textId="77777777" w:rsidR="00BA14EA" w:rsidRPr="009F5447" w:rsidRDefault="00BA14EA" w:rsidP="00904FE2">
            <w:pPr>
              <w:rPr>
                <w:rFonts w:eastAsia="MS Mincho"/>
              </w:rPr>
            </w:pPr>
            <w:r>
              <w:rPr>
                <w:rFonts w:eastAsia="MS Mincho"/>
              </w:rPr>
              <w:t>MUST</w:t>
            </w:r>
          </w:p>
        </w:tc>
        <w:tc>
          <w:tcPr>
            <w:tcW w:w="1800" w:type="dxa"/>
          </w:tcPr>
          <w:p w14:paraId="2CBE00E2" w14:textId="77777777" w:rsidR="00BA14EA" w:rsidRPr="009F5447" w:rsidRDefault="00BA14EA" w:rsidP="00904FE2">
            <w:pPr>
              <w:rPr>
                <w:rFonts w:eastAsia="MS Mincho"/>
              </w:rPr>
            </w:pPr>
            <w:r w:rsidRPr="009F5447">
              <w:rPr>
                <w:rFonts w:eastAsia="MS Mincho"/>
              </w:rPr>
              <w:t>PWG 5100.13</w:t>
            </w:r>
          </w:p>
        </w:tc>
      </w:tr>
      <w:tr w:rsidR="00BA14EA" w:rsidRPr="009F5447" w14:paraId="5C91FE9B" w14:textId="77777777" w:rsidTr="00BA14EA">
        <w:tc>
          <w:tcPr>
            <w:tcW w:w="3690" w:type="dxa"/>
          </w:tcPr>
          <w:p w14:paraId="4F0BE68B" w14:textId="77777777" w:rsidR="00BA14EA" w:rsidRPr="009F5447" w:rsidRDefault="00BA14EA" w:rsidP="00AD7996">
            <w:pPr>
              <w:rPr>
                <w:rFonts w:eastAsia="MS Mincho"/>
                <w:b/>
              </w:rPr>
            </w:pPr>
            <w:r w:rsidRPr="009F5447">
              <w:rPr>
                <w:rFonts w:eastAsia="MS Mincho"/>
              </w:rPr>
              <w:t>print-content-optimize</w:t>
            </w:r>
          </w:p>
        </w:tc>
        <w:tc>
          <w:tcPr>
            <w:tcW w:w="1800" w:type="dxa"/>
          </w:tcPr>
          <w:p w14:paraId="1698500B" w14:textId="77777777" w:rsidR="00BA14EA" w:rsidRPr="009F5447" w:rsidRDefault="00BA14EA" w:rsidP="00904FE2">
            <w:pPr>
              <w:rPr>
                <w:rFonts w:eastAsia="MS Mincho"/>
              </w:rPr>
            </w:pPr>
            <w:r>
              <w:rPr>
                <w:rFonts w:eastAsia="MS Mincho"/>
              </w:rPr>
              <w:t>MUST</w:t>
            </w:r>
          </w:p>
        </w:tc>
        <w:tc>
          <w:tcPr>
            <w:tcW w:w="1080" w:type="dxa"/>
          </w:tcPr>
          <w:p w14:paraId="6C437EE6" w14:textId="77777777" w:rsidR="00BA14EA" w:rsidRPr="009F5447" w:rsidRDefault="00BA14EA" w:rsidP="00904FE2">
            <w:pPr>
              <w:rPr>
                <w:rFonts w:eastAsia="MS Mincho"/>
              </w:rPr>
            </w:pPr>
            <w:r>
              <w:rPr>
                <w:rFonts w:eastAsia="MS Mincho"/>
              </w:rPr>
              <w:t>MUST</w:t>
            </w:r>
          </w:p>
        </w:tc>
        <w:tc>
          <w:tcPr>
            <w:tcW w:w="1800" w:type="dxa"/>
          </w:tcPr>
          <w:p w14:paraId="746833A4" w14:textId="77777777" w:rsidR="00BA14EA" w:rsidRPr="009F5447" w:rsidRDefault="00BA14EA" w:rsidP="00904FE2">
            <w:pPr>
              <w:rPr>
                <w:rFonts w:eastAsia="MS Mincho"/>
              </w:rPr>
            </w:pPr>
            <w:r w:rsidRPr="009F5447">
              <w:rPr>
                <w:rFonts w:eastAsia="MS Mincho"/>
              </w:rPr>
              <w:t>PWG 5100.7</w:t>
            </w:r>
          </w:p>
        </w:tc>
      </w:tr>
      <w:tr w:rsidR="00BA14EA" w:rsidRPr="009F5447" w14:paraId="08A832B6" w14:textId="77777777" w:rsidTr="00BA14EA">
        <w:trPr>
          <w:cnfStyle w:val="000000100000" w:firstRow="0" w:lastRow="0" w:firstColumn="0" w:lastColumn="0" w:oddVBand="0" w:evenVBand="0" w:oddHBand="1" w:evenHBand="0" w:firstRowFirstColumn="0" w:firstRowLastColumn="0" w:lastRowFirstColumn="0" w:lastRowLastColumn="0"/>
        </w:trPr>
        <w:tc>
          <w:tcPr>
            <w:tcW w:w="3690" w:type="dxa"/>
          </w:tcPr>
          <w:p w14:paraId="67E16D07" w14:textId="77777777" w:rsidR="00BA14EA" w:rsidRPr="009F5447" w:rsidRDefault="00BA14EA" w:rsidP="00AD7996">
            <w:pPr>
              <w:rPr>
                <w:rFonts w:eastAsia="MS Mincho"/>
                <w:b/>
              </w:rPr>
            </w:pPr>
            <w:r w:rsidRPr="009F5447">
              <w:rPr>
                <w:rFonts w:eastAsia="MS Mincho"/>
              </w:rPr>
              <w:t>print-rendering-intent</w:t>
            </w:r>
          </w:p>
        </w:tc>
        <w:tc>
          <w:tcPr>
            <w:tcW w:w="1800" w:type="dxa"/>
          </w:tcPr>
          <w:p w14:paraId="4E2094E3" w14:textId="77777777" w:rsidR="00BA14EA" w:rsidRPr="009F5447" w:rsidRDefault="00BA14EA" w:rsidP="00904FE2">
            <w:pPr>
              <w:rPr>
                <w:rFonts w:eastAsia="MS Mincho"/>
              </w:rPr>
            </w:pPr>
            <w:r>
              <w:rPr>
                <w:rFonts w:eastAsia="MS Mincho"/>
              </w:rPr>
              <w:t>MUST</w:t>
            </w:r>
          </w:p>
        </w:tc>
        <w:tc>
          <w:tcPr>
            <w:tcW w:w="1080" w:type="dxa"/>
          </w:tcPr>
          <w:p w14:paraId="52FC9F28" w14:textId="77777777" w:rsidR="00BA14EA" w:rsidRPr="009F5447" w:rsidRDefault="00BA14EA" w:rsidP="00904FE2">
            <w:pPr>
              <w:rPr>
                <w:rFonts w:eastAsia="MS Mincho"/>
              </w:rPr>
            </w:pPr>
            <w:r>
              <w:rPr>
                <w:rFonts w:eastAsia="MS Mincho"/>
              </w:rPr>
              <w:t>MUST</w:t>
            </w:r>
          </w:p>
        </w:tc>
        <w:tc>
          <w:tcPr>
            <w:tcW w:w="1800" w:type="dxa"/>
          </w:tcPr>
          <w:p w14:paraId="4072A171" w14:textId="77777777" w:rsidR="00BA14EA" w:rsidRPr="009F5447" w:rsidRDefault="00BA14EA" w:rsidP="00904FE2">
            <w:pPr>
              <w:rPr>
                <w:rFonts w:eastAsia="MS Mincho"/>
              </w:rPr>
            </w:pPr>
            <w:r w:rsidRPr="009F5447">
              <w:rPr>
                <w:rFonts w:eastAsia="MS Mincho"/>
              </w:rPr>
              <w:t>PWG 5100.13</w:t>
            </w:r>
          </w:p>
        </w:tc>
      </w:tr>
      <w:tr w:rsidR="00BA14EA" w:rsidRPr="009F5447" w14:paraId="732D311B" w14:textId="77777777" w:rsidTr="00BA14EA">
        <w:tc>
          <w:tcPr>
            <w:tcW w:w="3690" w:type="dxa"/>
          </w:tcPr>
          <w:p w14:paraId="37AE2E9C" w14:textId="77777777" w:rsidR="00BA14EA" w:rsidRPr="009F5447" w:rsidRDefault="00BA14EA" w:rsidP="00904FE2">
            <w:pPr>
              <w:rPr>
                <w:rFonts w:eastAsia="MS Mincho"/>
                <w:b/>
              </w:rPr>
            </w:pPr>
            <w:r w:rsidRPr="009F5447">
              <w:rPr>
                <w:rFonts w:eastAsia="MS Mincho"/>
              </w:rPr>
              <w:t>print-quality</w:t>
            </w:r>
          </w:p>
        </w:tc>
        <w:tc>
          <w:tcPr>
            <w:tcW w:w="1800" w:type="dxa"/>
          </w:tcPr>
          <w:p w14:paraId="303EDCE2" w14:textId="77777777" w:rsidR="00BA14EA" w:rsidRPr="009F5447" w:rsidRDefault="00BA14EA" w:rsidP="00904FE2">
            <w:pPr>
              <w:rPr>
                <w:rFonts w:eastAsia="MS Mincho"/>
              </w:rPr>
            </w:pPr>
            <w:r>
              <w:rPr>
                <w:rFonts w:eastAsia="MS Mincho"/>
              </w:rPr>
              <w:t>MUST</w:t>
            </w:r>
          </w:p>
        </w:tc>
        <w:tc>
          <w:tcPr>
            <w:tcW w:w="1080" w:type="dxa"/>
          </w:tcPr>
          <w:p w14:paraId="76AC8524" w14:textId="77777777" w:rsidR="00BA14EA" w:rsidRPr="009F5447" w:rsidRDefault="00BA14EA" w:rsidP="00904FE2">
            <w:pPr>
              <w:rPr>
                <w:rFonts w:eastAsia="MS Mincho"/>
              </w:rPr>
            </w:pPr>
            <w:r>
              <w:rPr>
                <w:rFonts w:eastAsia="MS Mincho"/>
              </w:rPr>
              <w:t>MUST</w:t>
            </w:r>
          </w:p>
        </w:tc>
        <w:tc>
          <w:tcPr>
            <w:tcW w:w="1800" w:type="dxa"/>
          </w:tcPr>
          <w:p w14:paraId="537CBB60" w14:textId="77777777" w:rsidR="00BA14EA" w:rsidRPr="009F5447" w:rsidRDefault="00BA14EA" w:rsidP="00904FE2">
            <w:pPr>
              <w:rPr>
                <w:rFonts w:eastAsia="MS Mincho"/>
              </w:rPr>
            </w:pPr>
            <w:r w:rsidRPr="009F5447">
              <w:rPr>
                <w:rFonts w:eastAsia="MS Mincho"/>
              </w:rPr>
              <w:t>RFC 2911</w:t>
            </w:r>
          </w:p>
        </w:tc>
      </w:tr>
      <w:tr w:rsidR="00BA14EA" w:rsidRPr="009F5447" w14:paraId="3B054318" w14:textId="77777777" w:rsidTr="00BA14EA">
        <w:trPr>
          <w:cnfStyle w:val="000000100000" w:firstRow="0" w:lastRow="0" w:firstColumn="0" w:lastColumn="0" w:oddVBand="0" w:evenVBand="0" w:oddHBand="1" w:evenHBand="0" w:firstRowFirstColumn="0" w:firstRowLastColumn="0" w:lastRowFirstColumn="0" w:lastRowLastColumn="0"/>
        </w:trPr>
        <w:tc>
          <w:tcPr>
            <w:tcW w:w="3690" w:type="dxa"/>
          </w:tcPr>
          <w:p w14:paraId="27C1D3D8" w14:textId="77777777" w:rsidR="00BA14EA" w:rsidRPr="009F5447" w:rsidRDefault="00BA14EA" w:rsidP="00904FE2">
            <w:pPr>
              <w:rPr>
                <w:rFonts w:eastAsia="MS Mincho"/>
                <w:b/>
              </w:rPr>
            </w:pPr>
            <w:r w:rsidRPr="009F5447">
              <w:rPr>
                <w:rFonts w:eastAsia="MS Mincho"/>
              </w:rPr>
              <w:t>printer-resolution</w:t>
            </w:r>
          </w:p>
        </w:tc>
        <w:tc>
          <w:tcPr>
            <w:tcW w:w="1800" w:type="dxa"/>
          </w:tcPr>
          <w:p w14:paraId="51E8C2D6" w14:textId="77777777" w:rsidR="00BA14EA" w:rsidRPr="009F5447" w:rsidRDefault="00BA14EA" w:rsidP="00904FE2">
            <w:pPr>
              <w:rPr>
                <w:rFonts w:eastAsia="MS Mincho"/>
              </w:rPr>
            </w:pPr>
            <w:r>
              <w:rPr>
                <w:rFonts w:eastAsia="MS Mincho"/>
              </w:rPr>
              <w:t>MUST</w:t>
            </w:r>
          </w:p>
        </w:tc>
        <w:tc>
          <w:tcPr>
            <w:tcW w:w="1080" w:type="dxa"/>
          </w:tcPr>
          <w:p w14:paraId="69875C83" w14:textId="77777777" w:rsidR="00BA14EA" w:rsidRPr="009F5447" w:rsidRDefault="00BA14EA" w:rsidP="00904FE2">
            <w:pPr>
              <w:rPr>
                <w:rFonts w:eastAsia="MS Mincho"/>
              </w:rPr>
            </w:pPr>
            <w:r>
              <w:rPr>
                <w:rFonts w:eastAsia="MS Mincho"/>
              </w:rPr>
              <w:t>MUST</w:t>
            </w:r>
          </w:p>
        </w:tc>
        <w:tc>
          <w:tcPr>
            <w:tcW w:w="1800" w:type="dxa"/>
          </w:tcPr>
          <w:p w14:paraId="08F50674" w14:textId="77777777" w:rsidR="00BA14EA" w:rsidRPr="009F5447" w:rsidRDefault="00BA14EA" w:rsidP="00904FE2">
            <w:pPr>
              <w:rPr>
                <w:rFonts w:eastAsia="MS Mincho"/>
              </w:rPr>
            </w:pPr>
            <w:r w:rsidRPr="009F5447">
              <w:rPr>
                <w:rFonts w:eastAsia="MS Mincho"/>
              </w:rPr>
              <w:t>RFC 2911</w:t>
            </w:r>
          </w:p>
        </w:tc>
      </w:tr>
      <w:tr w:rsidR="00BA14EA" w:rsidRPr="009F5447" w14:paraId="777BC1EE" w14:textId="77777777" w:rsidTr="00BA14EA">
        <w:tc>
          <w:tcPr>
            <w:tcW w:w="3690" w:type="dxa"/>
          </w:tcPr>
          <w:p w14:paraId="53EBB6FA" w14:textId="77777777" w:rsidR="00BA14EA" w:rsidRPr="009F5447" w:rsidRDefault="00BA14EA" w:rsidP="00904FE2">
            <w:pPr>
              <w:rPr>
                <w:rFonts w:eastAsia="MS Mincho"/>
                <w:b/>
              </w:rPr>
            </w:pPr>
            <w:r w:rsidRPr="009F5447">
              <w:rPr>
                <w:rFonts w:eastAsia="MS Mincho"/>
              </w:rPr>
              <w:t>sides</w:t>
            </w:r>
          </w:p>
        </w:tc>
        <w:tc>
          <w:tcPr>
            <w:tcW w:w="1800" w:type="dxa"/>
          </w:tcPr>
          <w:p w14:paraId="14D764B2" w14:textId="77777777" w:rsidR="00BA14EA" w:rsidRPr="009F5447" w:rsidRDefault="00BA14EA" w:rsidP="00904FE2">
            <w:pPr>
              <w:rPr>
                <w:rFonts w:eastAsia="MS Mincho"/>
              </w:rPr>
            </w:pPr>
            <w:r>
              <w:rPr>
                <w:rFonts w:eastAsia="MS Mincho"/>
              </w:rPr>
              <w:t>MUST</w:t>
            </w:r>
          </w:p>
        </w:tc>
        <w:tc>
          <w:tcPr>
            <w:tcW w:w="1080" w:type="dxa"/>
          </w:tcPr>
          <w:p w14:paraId="263ECC45" w14:textId="77777777" w:rsidR="00BA14EA" w:rsidRPr="009F5447" w:rsidRDefault="00BA14EA" w:rsidP="00904FE2">
            <w:pPr>
              <w:rPr>
                <w:rFonts w:eastAsia="MS Mincho"/>
              </w:rPr>
            </w:pPr>
            <w:r>
              <w:rPr>
                <w:rFonts w:eastAsia="MS Mincho"/>
              </w:rPr>
              <w:t>MUST</w:t>
            </w:r>
          </w:p>
        </w:tc>
        <w:tc>
          <w:tcPr>
            <w:tcW w:w="1800" w:type="dxa"/>
          </w:tcPr>
          <w:p w14:paraId="522F311B" w14:textId="77777777" w:rsidR="00BA14EA" w:rsidRPr="009F5447" w:rsidRDefault="00BA14EA" w:rsidP="00904FE2">
            <w:pPr>
              <w:rPr>
                <w:rFonts w:eastAsia="MS Mincho"/>
              </w:rPr>
            </w:pPr>
            <w:r w:rsidRPr="009F5447">
              <w:rPr>
                <w:rFonts w:eastAsia="MS Mincho"/>
              </w:rPr>
              <w:t>RFC 2911</w:t>
            </w:r>
          </w:p>
        </w:tc>
      </w:tr>
    </w:tbl>
    <w:p w14:paraId="61CBC198" w14:textId="77777777" w:rsidR="000F242E" w:rsidRPr="009F5447" w:rsidRDefault="000F242E" w:rsidP="000F242E">
      <w:pPr>
        <w:pStyle w:val="ListParagraph"/>
        <w:rPr>
          <w:rFonts w:eastAsia="MS Mincho"/>
        </w:rPr>
      </w:pPr>
      <w:bookmarkStart w:id="139" w:name="_Ref241562588"/>
      <w:r w:rsidRPr="009F5447">
        <w:rPr>
          <w:rFonts w:eastAsia="MS Mincho"/>
        </w:rPr>
        <w:t xml:space="preserve">Note </w:t>
      </w:r>
      <w:r w:rsidR="00BA14EA">
        <w:rPr>
          <w:rFonts w:eastAsia="MS Mincho"/>
        </w:rPr>
        <w:t>1</w:t>
      </w:r>
      <w:r w:rsidRPr="009F5447">
        <w:rPr>
          <w:rFonts w:eastAsia="MS Mincho"/>
        </w:rPr>
        <w:t>: CONDITIONALLY REQUIRED for Printers that support the "application/openxps", "application/pdf", or "image/jpeg" MIME media types.</w:t>
      </w:r>
    </w:p>
    <w:p w14:paraId="60CEC10E" w14:textId="77777777" w:rsidR="000F242E" w:rsidRPr="009F5447" w:rsidRDefault="000F242E" w:rsidP="000F242E">
      <w:pPr>
        <w:pStyle w:val="ListParagraph"/>
        <w:rPr>
          <w:rFonts w:eastAsia="MS Mincho"/>
        </w:rPr>
      </w:pPr>
      <w:r w:rsidRPr="009F5447">
        <w:rPr>
          <w:rFonts w:eastAsia="MS Mincho"/>
        </w:rPr>
        <w:t xml:space="preserve">Note </w:t>
      </w:r>
      <w:r w:rsidR="00BA14EA">
        <w:rPr>
          <w:rFonts w:eastAsia="MS Mincho"/>
        </w:rPr>
        <w:t>2</w:t>
      </w:r>
      <w:r w:rsidRPr="009F5447">
        <w:rPr>
          <w:rFonts w:eastAsia="MS Mincho"/>
        </w:rPr>
        <w:t>: CONDITIONALLY REQUIRED for Printers that support the "application/openxps" or "application/pdf" MIME media types.</w:t>
      </w:r>
    </w:p>
    <w:p w14:paraId="76D111F2" w14:textId="77777777" w:rsidR="00BA14EA" w:rsidRDefault="00BA14EA">
      <w:pPr>
        <w:rPr>
          <w:rFonts w:eastAsia="MS Mincho"/>
          <w:b/>
          <w:sz w:val="28"/>
          <w:szCs w:val="20"/>
        </w:rPr>
      </w:pPr>
      <w:r>
        <w:rPr>
          <w:rFonts w:eastAsia="MS Mincho"/>
        </w:rPr>
        <w:br w:type="page"/>
      </w:r>
    </w:p>
    <w:p w14:paraId="4DAA6547" w14:textId="77777777" w:rsidR="00737851" w:rsidRDefault="00737851" w:rsidP="00F81340">
      <w:pPr>
        <w:pStyle w:val="IEEEStdsLevel2Header"/>
        <w:rPr>
          <w:rFonts w:eastAsia="MS Mincho"/>
        </w:rPr>
      </w:pPr>
      <w:bookmarkStart w:id="140" w:name="_Toc296808556"/>
      <w:r>
        <w:rPr>
          <w:rFonts w:eastAsia="MS Mincho"/>
        </w:rPr>
        <w:t>IPP Subscription Status Attributes</w:t>
      </w:r>
      <w:bookmarkEnd w:id="140"/>
    </w:p>
    <w:p w14:paraId="1CFC3215" w14:textId="77777777" w:rsidR="00B24851" w:rsidRDefault="00A04EA0" w:rsidP="00D922DC">
      <w:pPr>
        <w:pStyle w:val="IEEEStdsParagraph"/>
        <w:rPr>
          <w:rFonts w:eastAsia="MS Mincho"/>
        </w:rPr>
      </w:pPr>
      <w:r>
        <w:rPr>
          <w:rFonts w:eastAsia="MS Mincho"/>
        </w:rPr>
        <w:fldChar w:fldCharType="begin"/>
      </w:r>
      <w:r w:rsidR="00BA14EA">
        <w:rPr>
          <w:rFonts w:eastAsia="MS Mincho"/>
        </w:rPr>
        <w:instrText xml:space="preserve"> REF _Ref272663683 \h </w:instrText>
      </w:r>
      <w:r>
        <w:rPr>
          <w:rFonts w:eastAsia="MS Mincho"/>
        </w:rPr>
      </w:r>
      <w:r>
        <w:rPr>
          <w:rFonts w:eastAsia="MS Mincho"/>
        </w:rPr>
        <w:fldChar w:fldCharType="separate"/>
      </w:r>
      <w:r w:rsidR="00EC2065">
        <w:t xml:space="preserve">Table </w:t>
      </w:r>
      <w:r w:rsidR="00EC2065">
        <w:rPr>
          <w:noProof/>
        </w:rPr>
        <w:t>16</w:t>
      </w:r>
      <w:r>
        <w:rPr>
          <w:rFonts w:eastAsia="MS Mincho"/>
        </w:rPr>
        <w:fldChar w:fldCharType="end"/>
      </w:r>
      <w:r w:rsidR="00BA14EA">
        <w:rPr>
          <w:rFonts w:eastAsia="MS Mincho"/>
        </w:rPr>
        <w:t xml:space="preserve"> lists the Subscription Status attributes that MUST be supported by an Infrastructure Printer</w:t>
      </w:r>
      <w:r w:rsidR="00E12110">
        <w:rPr>
          <w:rFonts w:eastAsia="MS Mincho"/>
        </w:rPr>
        <w:t>.</w:t>
      </w:r>
    </w:p>
    <w:p w14:paraId="121A0894" w14:textId="77777777" w:rsidR="00B916C2" w:rsidRDefault="00B916C2" w:rsidP="009C0FB5">
      <w:pPr>
        <w:pStyle w:val="Caption"/>
        <w:outlineLvl w:val="0"/>
        <w:rPr>
          <w:rFonts w:eastAsia="MS Mincho"/>
        </w:rPr>
      </w:pPr>
      <w:bookmarkStart w:id="141" w:name="_Ref272663683"/>
      <w:bookmarkStart w:id="142" w:name="_Toc296808678"/>
      <w:r>
        <w:t xml:space="preserve">Table </w:t>
      </w:r>
      <w:fldSimple w:instr=" SEQ Table \* ARABIC ">
        <w:r w:rsidR="00EC2065">
          <w:rPr>
            <w:noProof/>
          </w:rPr>
          <w:t>16</w:t>
        </w:r>
      </w:fldSimple>
      <w:bookmarkEnd w:id="141"/>
      <w:r>
        <w:t xml:space="preserve"> - IPP Subscription Status Attributes</w:t>
      </w:r>
      <w:bookmarkEnd w:id="142"/>
    </w:p>
    <w:tbl>
      <w:tblPr>
        <w:tblStyle w:val="MediumList1-Accent11"/>
        <w:tblW w:w="7290" w:type="dxa"/>
        <w:tblInd w:w="1368" w:type="dxa"/>
        <w:tblLayout w:type="fixed"/>
        <w:tblLook w:val="0420" w:firstRow="1" w:lastRow="0" w:firstColumn="0" w:lastColumn="0" w:noHBand="0" w:noVBand="1"/>
      </w:tblPr>
      <w:tblGrid>
        <w:gridCol w:w="3510"/>
        <w:gridCol w:w="2003"/>
        <w:gridCol w:w="1777"/>
      </w:tblGrid>
      <w:tr w:rsidR="00BA14EA" w:rsidRPr="009F5447" w14:paraId="3B8E1EAE" w14:textId="77777777" w:rsidTr="00BA14EA">
        <w:trPr>
          <w:cnfStyle w:val="100000000000" w:firstRow="1" w:lastRow="0" w:firstColumn="0" w:lastColumn="0" w:oddVBand="0" w:evenVBand="0" w:oddHBand="0" w:evenHBand="0" w:firstRowFirstColumn="0" w:firstRowLastColumn="0" w:lastRowFirstColumn="0" w:lastRowLastColumn="0"/>
          <w:tblHeader/>
        </w:trPr>
        <w:tc>
          <w:tcPr>
            <w:tcW w:w="3510" w:type="dxa"/>
            <w:vAlign w:val="bottom"/>
          </w:tcPr>
          <w:p w14:paraId="0BC7CB0B" w14:textId="77777777" w:rsidR="00BA14EA" w:rsidRPr="009F5447" w:rsidRDefault="00BA14EA" w:rsidP="00BA14EA">
            <w:pPr>
              <w:rPr>
                <w:rFonts w:eastAsia="MS Mincho"/>
              </w:rPr>
            </w:pPr>
            <w:r w:rsidRPr="009F5447">
              <w:rPr>
                <w:rFonts w:eastAsia="MS Mincho"/>
                <w:b/>
              </w:rPr>
              <w:t>Attribute</w:t>
            </w:r>
          </w:p>
        </w:tc>
        <w:tc>
          <w:tcPr>
            <w:tcW w:w="2003" w:type="dxa"/>
            <w:vAlign w:val="bottom"/>
          </w:tcPr>
          <w:p w14:paraId="0AC51E18" w14:textId="77777777" w:rsidR="00BA14EA" w:rsidRPr="009F5447" w:rsidRDefault="00BA14EA" w:rsidP="00BA14EA">
            <w:pPr>
              <w:rPr>
                <w:rFonts w:eastAsia="MS Mincho"/>
                <w:b/>
              </w:rPr>
            </w:pPr>
            <w:r>
              <w:rPr>
                <w:rFonts w:eastAsia="MS Mincho"/>
                <w:b/>
              </w:rPr>
              <w:t>Infrastructure Printer</w:t>
            </w:r>
          </w:p>
        </w:tc>
        <w:tc>
          <w:tcPr>
            <w:tcW w:w="1777" w:type="dxa"/>
            <w:vAlign w:val="bottom"/>
          </w:tcPr>
          <w:p w14:paraId="472041EE" w14:textId="77777777" w:rsidR="00BA14EA" w:rsidRPr="009F5447" w:rsidRDefault="00BA14EA" w:rsidP="00BA14EA">
            <w:pPr>
              <w:rPr>
                <w:rFonts w:eastAsia="MS Mincho"/>
                <w:b/>
              </w:rPr>
            </w:pPr>
            <w:r w:rsidRPr="009F5447">
              <w:rPr>
                <w:rFonts w:eastAsia="MS Mincho"/>
                <w:b/>
              </w:rPr>
              <w:t>Reference</w:t>
            </w:r>
          </w:p>
        </w:tc>
      </w:tr>
      <w:tr w:rsidR="00BA14EA" w:rsidRPr="009F5447" w14:paraId="0EE607A6" w14:textId="77777777" w:rsidTr="00BA14EA">
        <w:trPr>
          <w:cnfStyle w:val="000000100000" w:firstRow="0" w:lastRow="0" w:firstColumn="0" w:lastColumn="0" w:oddVBand="0" w:evenVBand="0" w:oddHBand="1" w:evenHBand="0" w:firstRowFirstColumn="0" w:firstRowLastColumn="0" w:lastRowFirstColumn="0" w:lastRowLastColumn="0"/>
        </w:trPr>
        <w:tc>
          <w:tcPr>
            <w:tcW w:w="3510" w:type="dxa"/>
          </w:tcPr>
          <w:p w14:paraId="563BBD2B" w14:textId="77777777" w:rsidR="00BA14EA" w:rsidRPr="00A82E88" w:rsidRDefault="00BA14EA" w:rsidP="00BA14EA">
            <w:pPr>
              <w:rPr>
                <w:rFonts w:eastAsia="MS Mincho"/>
              </w:rPr>
            </w:pPr>
            <w:r w:rsidRPr="00A82E88">
              <w:rPr>
                <w:rFonts w:eastAsia="MS Mincho"/>
              </w:rPr>
              <w:t>notify-job-id</w:t>
            </w:r>
          </w:p>
        </w:tc>
        <w:tc>
          <w:tcPr>
            <w:tcW w:w="2003" w:type="dxa"/>
          </w:tcPr>
          <w:p w14:paraId="4CD51128" w14:textId="77777777" w:rsidR="00BA14EA" w:rsidRDefault="00BA14EA" w:rsidP="002C12AF">
            <w:pPr>
              <w:rPr>
                <w:rFonts w:eastAsia="MS Mincho"/>
              </w:rPr>
            </w:pPr>
            <w:r>
              <w:rPr>
                <w:rFonts w:eastAsia="MS Mincho"/>
              </w:rPr>
              <w:t>MUST</w:t>
            </w:r>
          </w:p>
        </w:tc>
        <w:tc>
          <w:tcPr>
            <w:tcW w:w="1777" w:type="dxa"/>
          </w:tcPr>
          <w:p w14:paraId="25001302" w14:textId="77777777" w:rsidR="00BA14EA" w:rsidRPr="009F5447" w:rsidRDefault="00BA14EA" w:rsidP="002C12AF">
            <w:pPr>
              <w:rPr>
                <w:rFonts w:eastAsia="MS Mincho"/>
              </w:rPr>
            </w:pPr>
            <w:r>
              <w:rPr>
                <w:rFonts w:eastAsia="MS Mincho"/>
              </w:rPr>
              <w:t>RFC 3995</w:t>
            </w:r>
          </w:p>
        </w:tc>
      </w:tr>
      <w:tr w:rsidR="00BA14EA" w:rsidRPr="009F5447" w14:paraId="609842ED" w14:textId="77777777" w:rsidTr="00BA14EA">
        <w:tc>
          <w:tcPr>
            <w:tcW w:w="3510" w:type="dxa"/>
          </w:tcPr>
          <w:p w14:paraId="29C02F91" w14:textId="77777777" w:rsidR="00BA14EA" w:rsidRPr="00A82E88" w:rsidRDefault="00BA14EA" w:rsidP="002C12AF">
            <w:pPr>
              <w:rPr>
                <w:rFonts w:eastAsia="MS Mincho"/>
              </w:rPr>
            </w:pPr>
            <w:r>
              <w:rPr>
                <w:rFonts w:eastAsia="MS Mincho"/>
              </w:rPr>
              <w:t>notify-lease-expiration-time</w:t>
            </w:r>
          </w:p>
        </w:tc>
        <w:tc>
          <w:tcPr>
            <w:tcW w:w="2003" w:type="dxa"/>
          </w:tcPr>
          <w:p w14:paraId="4CED935C" w14:textId="77777777" w:rsidR="00BA14EA" w:rsidRDefault="00BA14EA" w:rsidP="002C12AF">
            <w:pPr>
              <w:rPr>
                <w:rFonts w:eastAsia="MS Mincho"/>
              </w:rPr>
            </w:pPr>
            <w:r>
              <w:rPr>
                <w:rFonts w:eastAsia="MS Mincho"/>
              </w:rPr>
              <w:t>MUST</w:t>
            </w:r>
          </w:p>
        </w:tc>
        <w:tc>
          <w:tcPr>
            <w:tcW w:w="1777" w:type="dxa"/>
          </w:tcPr>
          <w:p w14:paraId="513B076A" w14:textId="77777777" w:rsidR="00BA14EA" w:rsidRPr="009F5447" w:rsidRDefault="00BA14EA" w:rsidP="002C12AF">
            <w:pPr>
              <w:rPr>
                <w:rFonts w:eastAsia="MS Mincho"/>
              </w:rPr>
            </w:pPr>
            <w:r>
              <w:rPr>
                <w:rFonts w:eastAsia="MS Mincho"/>
              </w:rPr>
              <w:t>RFC 3995</w:t>
            </w:r>
          </w:p>
        </w:tc>
      </w:tr>
      <w:tr w:rsidR="00BA14EA" w:rsidRPr="009F5447" w14:paraId="29E9BA97" w14:textId="77777777" w:rsidTr="00BA14EA">
        <w:trPr>
          <w:cnfStyle w:val="000000100000" w:firstRow="0" w:lastRow="0" w:firstColumn="0" w:lastColumn="0" w:oddVBand="0" w:evenVBand="0" w:oddHBand="1" w:evenHBand="0" w:firstRowFirstColumn="0" w:firstRowLastColumn="0" w:lastRowFirstColumn="0" w:lastRowLastColumn="0"/>
        </w:trPr>
        <w:tc>
          <w:tcPr>
            <w:tcW w:w="3510" w:type="dxa"/>
          </w:tcPr>
          <w:p w14:paraId="4C4C5AA2" w14:textId="77777777" w:rsidR="00BA14EA" w:rsidRPr="00A82E88" w:rsidRDefault="00BA14EA" w:rsidP="002C12AF">
            <w:pPr>
              <w:rPr>
                <w:rFonts w:eastAsia="MS Mincho"/>
              </w:rPr>
            </w:pPr>
            <w:r>
              <w:rPr>
                <w:rFonts w:eastAsia="MS Mincho"/>
              </w:rPr>
              <w:t>notify-printer-up-time</w:t>
            </w:r>
          </w:p>
        </w:tc>
        <w:tc>
          <w:tcPr>
            <w:tcW w:w="2003" w:type="dxa"/>
          </w:tcPr>
          <w:p w14:paraId="283DDF35" w14:textId="77777777" w:rsidR="00BA14EA" w:rsidRDefault="00BA14EA" w:rsidP="002C12AF">
            <w:pPr>
              <w:rPr>
                <w:rFonts w:eastAsia="MS Mincho"/>
              </w:rPr>
            </w:pPr>
            <w:r>
              <w:rPr>
                <w:rFonts w:eastAsia="MS Mincho"/>
              </w:rPr>
              <w:t>MUST</w:t>
            </w:r>
          </w:p>
        </w:tc>
        <w:tc>
          <w:tcPr>
            <w:tcW w:w="1777" w:type="dxa"/>
          </w:tcPr>
          <w:p w14:paraId="68A8AC5F" w14:textId="77777777" w:rsidR="00BA14EA" w:rsidRPr="009F5447" w:rsidRDefault="00BA14EA" w:rsidP="002C12AF">
            <w:pPr>
              <w:rPr>
                <w:rFonts w:eastAsia="MS Mincho"/>
              </w:rPr>
            </w:pPr>
            <w:r>
              <w:rPr>
                <w:rFonts w:eastAsia="MS Mincho"/>
              </w:rPr>
              <w:t>RFC 3995</w:t>
            </w:r>
          </w:p>
        </w:tc>
      </w:tr>
      <w:tr w:rsidR="00BA14EA" w:rsidRPr="009F5447" w14:paraId="218AC567" w14:textId="77777777" w:rsidTr="00BA14EA">
        <w:tc>
          <w:tcPr>
            <w:tcW w:w="3510" w:type="dxa"/>
          </w:tcPr>
          <w:p w14:paraId="06A7F2EC" w14:textId="77777777" w:rsidR="00BA14EA" w:rsidRPr="00A82E88" w:rsidRDefault="00BA14EA" w:rsidP="002C12AF">
            <w:pPr>
              <w:rPr>
                <w:rFonts w:eastAsia="MS Mincho"/>
              </w:rPr>
            </w:pPr>
            <w:r>
              <w:rPr>
                <w:rFonts w:eastAsia="MS Mincho"/>
              </w:rPr>
              <w:t>notify-printer-uri</w:t>
            </w:r>
          </w:p>
        </w:tc>
        <w:tc>
          <w:tcPr>
            <w:tcW w:w="2003" w:type="dxa"/>
          </w:tcPr>
          <w:p w14:paraId="741F06D2" w14:textId="77777777" w:rsidR="00BA14EA" w:rsidRDefault="00BA14EA" w:rsidP="002C12AF">
            <w:pPr>
              <w:rPr>
                <w:rFonts w:eastAsia="MS Mincho"/>
              </w:rPr>
            </w:pPr>
            <w:r>
              <w:rPr>
                <w:rFonts w:eastAsia="MS Mincho"/>
              </w:rPr>
              <w:t>MUST</w:t>
            </w:r>
          </w:p>
        </w:tc>
        <w:tc>
          <w:tcPr>
            <w:tcW w:w="1777" w:type="dxa"/>
          </w:tcPr>
          <w:p w14:paraId="6555A43E" w14:textId="77777777" w:rsidR="00BA14EA" w:rsidRPr="009F5447" w:rsidRDefault="00BA14EA" w:rsidP="002C12AF">
            <w:pPr>
              <w:rPr>
                <w:rFonts w:eastAsia="MS Mincho"/>
              </w:rPr>
            </w:pPr>
            <w:r>
              <w:rPr>
                <w:rFonts w:eastAsia="MS Mincho"/>
              </w:rPr>
              <w:t>RFC 3995</w:t>
            </w:r>
          </w:p>
        </w:tc>
      </w:tr>
      <w:tr w:rsidR="00BA14EA" w:rsidRPr="009F5447" w14:paraId="46349FD4" w14:textId="77777777" w:rsidTr="00BA14EA">
        <w:trPr>
          <w:cnfStyle w:val="000000100000" w:firstRow="0" w:lastRow="0" w:firstColumn="0" w:lastColumn="0" w:oddVBand="0" w:evenVBand="0" w:oddHBand="1" w:evenHBand="0" w:firstRowFirstColumn="0" w:firstRowLastColumn="0" w:lastRowFirstColumn="0" w:lastRowLastColumn="0"/>
        </w:trPr>
        <w:tc>
          <w:tcPr>
            <w:tcW w:w="3510" w:type="dxa"/>
          </w:tcPr>
          <w:p w14:paraId="63C3C2F4" w14:textId="77777777" w:rsidR="00BA14EA" w:rsidRPr="00A82E88" w:rsidRDefault="00BA14EA" w:rsidP="002C12AF">
            <w:pPr>
              <w:rPr>
                <w:rFonts w:eastAsia="MS Mincho"/>
              </w:rPr>
            </w:pPr>
            <w:r>
              <w:rPr>
                <w:rFonts w:eastAsia="MS Mincho"/>
              </w:rPr>
              <w:t>notify-sequence-number</w:t>
            </w:r>
          </w:p>
        </w:tc>
        <w:tc>
          <w:tcPr>
            <w:tcW w:w="2003" w:type="dxa"/>
          </w:tcPr>
          <w:p w14:paraId="681AEFDE" w14:textId="77777777" w:rsidR="00BA14EA" w:rsidRDefault="00BA14EA" w:rsidP="002C12AF">
            <w:pPr>
              <w:rPr>
                <w:rFonts w:eastAsia="MS Mincho"/>
              </w:rPr>
            </w:pPr>
            <w:r>
              <w:rPr>
                <w:rFonts w:eastAsia="MS Mincho"/>
              </w:rPr>
              <w:t>MUST</w:t>
            </w:r>
          </w:p>
        </w:tc>
        <w:tc>
          <w:tcPr>
            <w:tcW w:w="1777" w:type="dxa"/>
          </w:tcPr>
          <w:p w14:paraId="6C7100B2" w14:textId="77777777" w:rsidR="00BA14EA" w:rsidRPr="009F5447" w:rsidRDefault="00BA14EA" w:rsidP="002C12AF">
            <w:pPr>
              <w:rPr>
                <w:rFonts w:eastAsia="MS Mincho"/>
              </w:rPr>
            </w:pPr>
            <w:r>
              <w:rPr>
                <w:rFonts w:eastAsia="MS Mincho"/>
              </w:rPr>
              <w:t>RFC 3995</w:t>
            </w:r>
          </w:p>
        </w:tc>
      </w:tr>
      <w:tr w:rsidR="00BA14EA" w:rsidRPr="009F5447" w14:paraId="7F9CAFEF" w14:textId="77777777" w:rsidTr="00BA14EA">
        <w:tc>
          <w:tcPr>
            <w:tcW w:w="3510" w:type="dxa"/>
          </w:tcPr>
          <w:p w14:paraId="6BE468E5" w14:textId="77777777" w:rsidR="00BA14EA" w:rsidRPr="00A82E88" w:rsidRDefault="00BA14EA" w:rsidP="002C12AF">
            <w:pPr>
              <w:rPr>
                <w:rFonts w:eastAsia="MS Mincho"/>
              </w:rPr>
            </w:pPr>
            <w:r>
              <w:rPr>
                <w:rFonts w:eastAsia="MS Mincho"/>
              </w:rPr>
              <w:t>notify-status-code</w:t>
            </w:r>
          </w:p>
        </w:tc>
        <w:tc>
          <w:tcPr>
            <w:tcW w:w="2003" w:type="dxa"/>
          </w:tcPr>
          <w:p w14:paraId="34991413" w14:textId="77777777" w:rsidR="00BA14EA" w:rsidRDefault="00BA14EA" w:rsidP="002C12AF">
            <w:pPr>
              <w:rPr>
                <w:rFonts w:eastAsia="MS Mincho"/>
              </w:rPr>
            </w:pPr>
            <w:r>
              <w:rPr>
                <w:rFonts w:eastAsia="MS Mincho"/>
              </w:rPr>
              <w:t>MUST</w:t>
            </w:r>
          </w:p>
        </w:tc>
        <w:tc>
          <w:tcPr>
            <w:tcW w:w="1777" w:type="dxa"/>
          </w:tcPr>
          <w:p w14:paraId="6FA3F28B" w14:textId="77777777" w:rsidR="00BA14EA" w:rsidRPr="009F5447" w:rsidRDefault="00BA14EA" w:rsidP="002C12AF">
            <w:pPr>
              <w:rPr>
                <w:rFonts w:eastAsia="MS Mincho"/>
              </w:rPr>
            </w:pPr>
            <w:r>
              <w:rPr>
                <w:rFonts w:eastAsia="MS Mincho"/>
              </w:rPr>
              <w:t>RFC 3995</w:t>
            </w:r>
          </w:p>
        </w:tc>
      </w:tr>
      <w:tr w:rsidR="00BA14EA" w:rsidRPr="009F5447" w14:paraId="32FF5271" w14:textId="77777777" w:rsidTr="00BA14EA">
        <w:trPr>
          <w:cnfStyle w:val="000000100000" w:firstRow="0" w:lastRow="0" w:firstColumn="0" w:lastColumn="0" w:oddVBand="0" w:evenVBand="0" w:oddHBand="1" w:evenHBand="0" w:firstRowFirstColumn="0" w:firstRowLastColumn="0" w:lastRowFirstColumn="0" w:lastRowLastColumn="0"/>
        </w:trPr>
        <w:tc>
          <w:tcPr>
            <w:tcW w:w="3510" w:type="dxa"/>
          </w:tcPr>
          <w:p w14:paraId="39166454" w14:textId="77777777" w:rsidR="00BA14EA" w:rsidRPr="00A82E88" w:rsidRDefault="00BA14EA" w:rsidP="002C12AF">
            <w:pPr>
              <w:rPr>
                <w:rFonts w:eastAsia="MS Mincho"/>
              </w:rPr>
            </w:pPr>
            <w:r>
              <w:rPr>
                <w:rFonts w:eastAsia="MS Mincho"/>
              </w:rPr>
              <w:t>notify-subscriber-user-name</w:t>
            </w:r>
          </w:p>
        </w:tc>
        <w:tc>
          <w:tcPr>
            <w:tcW w:w="2003" w:type="dxa"/>
          </w:tcPr>
          <w:p w14:paraId="2B13B1C6" w14:textId="77777777" w:rsidR="00BA14EA" w:rsidRDefault="00BA14EA" w:rsidP="002C12AF">
            <w:pPr>
              <w:rPr>
                <w:rFonts w:eastAsia="MS Mincho"/>
              </w:rPr>
            </w:pPr>
            <w:r>
              <w:rPr>
                <w:rFonts w:eastAsia="MS Mincho"/>
              </w:rPr>
              <w:t>MUST</w:t>
            </w:r>
          </w:p>
        </w:tc>
        <w:tc>
          <w:tcPr>
            <w:tcW w:w="1777" w:type="dxa"/>
          </w:tcPr>
          <w:p w14:paraId="2D97C8CE" w14:textId="77777777" w:rsidR="00BA14EA" w:rsidRPr="009F5447" w:rsidRDefault="00BA14EA" w:rsidP="002C12AF">
            <w:pPr>
              <w:rPr>
                <w:rFonts w:eastAsia="MS Mincho"/>
              </w:rPr>
            </w:pPr>
            <w:r>
              <w:rPr>
                <w:rFonts w:eastAsia="MS Mincho"/>
              </w:rPr>
              <w:t>RFC 3995</w:t>
            </w:r>
          </w:p>
        </w:tc>
      </w:tr>
      <w:tr w:rsidR="00BA14EA" w:rsidRPr="009F5447" w14:paraId="3B77FED4" w14:textId="77777777" w:rsidTr="00BA14EA">
        <w:tc>
          <w:tcPr>
            <w:tcW w:w="3510" w:type="dxa"/>
          </w:tcPr>
          <w:p w14:paraId="080A7718" w14:textId="77777777" w:rsidR="00BA14EA" w:rsidRPr="00A82E88" w:rsidRDefault="00BA14EA" w:rsidP="002C12AF">
            <w:pPr>
              <w:rPr>
                <w:rFonts w:eastAsia="MS Mincho"/>
              </w:rPr>
            </w:pPr>
            <w:r>
              <w:rPr>
                <w:rFonts w:eastAsia="MS Mincho"/>
              </w:rPr>
              <w:t>notify-subscriber-user-uri</w:t>
            </w:r>
          </w:p>
        </w:tc>
        <w:tc>
          <w:tcPr>
            <w:tcW w:w="2003" w:type="dxa"/>
          </w:tcPr>
          <w:p w14:paraId="1487967C" w14:textId="77777777" w:rsidR="00BA14EA" w:rsidRDefault="00BA14EA" w:rsidP="002C12AF">
            <w:pPr>
              <w:rPr>
                <w:rFonts w:eastAsia="MS Mincho"/>
              </w:rPr>
            </w:pPr>
            <w:r>
              <w:rPr>
                <w:rFonts w:eastAsia="MS Mincho"/>
              </w:rPr>
              <w:t>MUST</w:t>
            </w:r>
          </w:p>
        </w:tc>
        <w:tc>
          <w:tcPr>
            <w:tcW w:w="1777" w:type="dxa"/>
          </w:tcPr>
          <w:p w14:paraId="30A4C074" w14:textId="77777777" w:rsidR="00BA14EA" w:rsidRPr="009F5447" w:rsidRDefault="00BA14EA" w:rsidP="002C12AF">
            <w:pPr>
              <w:rPr>
                <w:rFonts w:eastAsia="MS Mincho"/>
              </w:rPr>
            </w:pPr>
            <w:r>
              <w:rPr>
                <w:rFonts w:eastAsia="MS Mincho"/>
              </w:rPr>
              <w:t>PWG 5100.13</w:t>
            </w:r>
          </w:p>
        </w:tc>
      </w:tr>
      <w:tr w:rsidR="00BA14EA" w:rsidRPr="009F5447" w14:paraId="746AFBA2" w14:textId="77777777" w:rsidTr="00BA14EA">
        <w:trPr>
          <w:cnfStyle w:val="000000100000" w:firstRow="0" w:lastRow="0" w:firstColumn="0" w:lastColumn="0" w:oddVBand="0" w:evenVBand="0" w:oddHBand="1" w:evenHBand="0" w:firstRowFirstColumn="0" w:firstRowLastColumn="0" w:lastRowFirstColumn="0" w:lastRowLastColumn="0"/>
        </w:trPr>
        <w:tc>
          <w:tcPr>
            <w:tcW w:w="3510" w:type="dxa"/>
          </w:tcPr>
          <w:p w14:paraId="0577D8F2" w14:textId="77777777" w:rsidR="00BA14EA" w:rsidRPr="00A82E88" w:rsidRDefault="00BA14EA" w:rsidP="002C12AF">
            <w:pPr>
              <w:rPr>
                <w:rFonts w:eastAsia="MS Mincho"/>
              </w:rPr>
            </w:pPr>
            <w:r>
              <w:rPr>
                <w:rFonts w:eastAsia="MS Mincho"/>
              </w:rPr>
              <w:t>notify-subscription-id</w:t>
            </w:r>
          </w:p>
        </w:tc>
        <w:tc>
          <w:tcPr>
            <w:tcW w:w="2003" w:type="dxa"/>
          </w:tcPr>
          <w:p w14:paraId="61CA6BCB" w14:textId="77777777" w:rsidR="00BA14EA" w:rsidRDefault="00BA14EA" w:rsidP="002C12AF">
            <w:pPr>
              <w:rPr>
                <w:rFonts w:eastAsia="MS Mincho"/>
              </w:rPr>
            </w:pPr>
            <w:r>
              <w:rPr>
                <w:rFonts w:eastAsia="MS Mincho"/>
              </w:rPr>
              <w:t>MUST</w:t>
            </w:r>
          </w:p>
        </w:tc>
        <w:tc>
          <w:tcPr>
            <w:tcW w:w="1777" w:type="dxa"/>
          </w:tcPr>
          <w:p w14:paraId="2D962736" w14:textId="77777777" w:rsidR="00BA14EA" w:rsidRPr="009F5447" w:rsidRDefault="00BA14EA" w:rsidP="002C12AF">
            <w:pPr>
              <w:rPr>
                <w:rFonts w:eastAsia="MS Mincho"/>
              </w:rPr>
            </w:pPr>
            <w:r>
              <w:rPr>
                <w:rFonts w:eastAsia="MS Mincho"/>
              </w:rPr>
              <w:t>RFC 3995</w:t>
            </w:r>
          </w:p>
        </w:tc>
      </w:tr>
      <w:tr w:rsidR="00BA14EA" w:rsidRPr="009F5447" w14:paraId="2E292199" w14:textId="77777777" w:rsidTr="00BA14EA">
        <w:tc>
          <w:tcPr>
            <w:tcW w:w="3510" w:type="dxa"/>
          </w:tcPr>
          <w:p w14:paraId="47447ED2" w14:textId="77777777" w:rsidR="00BA14EA" w:rsidRPr="00A82E88" w:rsidRDefault="00BA14EA" w:rsidP="002C12AF">
            <w:pPr>
              <w:rPr>
                <w:rFonts w:eastAsia="MS Mincho"/>
              </w:rPr>
            </w:pPr>
            <w:r>
              <w:rPr>
                <w:rFonts w:eastAsia="MS Mincho"/>
              </w:rPr>
              <w:t>notify-subscription-uuid</w:t>
            </w:r>
          </w:p>
        </w:tc>
        <w:tc>
          <w:tcPr>
            <w:tcW w:w="2003" w:type="dxa"/>
          </w:tcPr>
          <w:p w14:paraId="29C219A1" w14:textId="77777777" w:rsidR="00BA14EA" w:rsidRDefault="00BA14EA" w:rsidP="002C12AF">
            <w:pPr>
              <w:rPr>
                <w:rFonts w:eastAsia="MS Mincho"/>
              </w:rPr>
            </w:pPr>
            <w:r>
              <w:rPr>
                <w:rFonts w:eastAsia="MS Mincho"/>
              </w:rPr>
              <w:t>MUST</w:t>
            </w:r>
          </w:p>
        </w:tc>
        <w:tc>
          <w:tcPr>
            <w:tcW w:w="1777" w:type="dxa"/>
          </w:tcPr>
          <w:p w14:paraId="165DF914" w14:textId="77777777" w:rsidR="00BA14EA" w:rsidRPr="009F5447" w:rsidRDefault="00BA14EA" w:rsidP="002C12AF">
            <w:pPr>
              <w:rPr>
                <w:rFonts w:eastAsia="MS Mincho"/>
              </w:rPr>
            </w:pPr>
            <w:r>
              <w:rPr>
                <w:rFonts w:eastAsia="MS Mincho"/>
              </w:rPr>
              <w:t>PWG 5100.13</w:t>
            </w:r>
          </w:p>
        </w:tc>
      </w:tr>
    </w:tbl>
    <w:p w14:paraId="7AFAC04C" w14:textId="77777777" w:rsidR="00737851" w:rsidRDefault="00737851" w:rsidP="00F81340">
      <w:pPr>
        <w:pStyle w:val="IEEEStdsLevel2Header"/>
        <w:rPr>
          <w:rFonts w:eastAsia="MS Mincho"/>
        </w:rPr>
      </w:pPr>
      <w:bookmarkStart w:id="143" w:name="_Toc296808557"/>
      <w:bookmarkEnd w:id="139"/>
      <w:r>
        <w:rPr>
          <w:rFonts w:eastAsia="MS Mincho"/>
        </w:rPr>
        <w:t>IPP Subscription Template Attributes</w:t>
      </w:r>
      <w:bookmarkEnd w:id="143"/>
    </w:p>
    <w:p w14:paraId="00B01C06" w14:textId="77777777" w:rsidR="00737851" w:rsidRDefault="00A04EA0" w:rsidP="00D922DC">
      <w:pPr>
        <w:pStyle w:val="IEEEStdsParagraph"/>
        <w:rPr>
          <w:rFonts w:eastAsia="MS Mincho"/>
        </w:rPr>
      </w:pPr>
      <w:r>
        <w:rPr>
          <w:rFonts w:eastAsia="MS Mincho"/>
        </w:rPr>
        <w:fldChar w:fldCharType="begin"/>
      </w:r>
      <w:r w:rsidR="00BA14EA">
        <w:rPr>
          <w:rFonts w:eastAsia="MS Mincho"/>
        </w:rPr>
        <w:instrText xml:space="preserve"> REF _Ref272663729 \h </w:instrText>
      </w:r>
      <w:r>
        <w:rPr>
          <w:rFonts w:eastAsia="MS Mincho"/>
        </w:rPr>
      </w:r>
      <w:r>
        <w:rPr>
          <w:rFonts w:eastAsia="MS Mincho"/>
        </w:rPr>
        <w:fldChar w:fldCharType="separate"/>
      </w:r>
      <w:r w:rsidR="00EC2065">
        <w:t xml:space="preserve">Table </w:t>
      </w:r>
      <w:r w:rsidR="00EC2065">
        <w:rPr>
          <w:noProof/>
        </w:rPr>
        <w:t>17</w:t>
      </w:r>
      <w:r>
        <w:rPr>
          <w:rFonts w:eastAsia="MS Mincho"/>
        </w:rPr>
        <w:fldChar w:fldCharType="end"/>
      </w:r>
      <w:r w:rsidR="00BA14EA">
        <w:rPr>
          <w:rFonts w:eastAsia="MS Mincho"/>
        </w:rPr>
        <w:t xml:space="preserve"> lists the Subscription Template attributes that MUST be supported by an Infrastructure Printer</w:t>
      </w:r>
      <w:r w:rsidR="00B24851">
        <w:rPr>
          <w:rFonts w:eastAsia="MS Mincho"/>
        </w:rPr>
        <w:t>.</w:t>
      </w:r>
    </w:p>
    <w:p w14:paraId="7F2FC1C1" w14:textId="77777777" w:rsidR="00B916C2" w:rsidRDefault="00B916C2" w:rsidP="009C0FB5">
      <w:pPr>
        <w:pStyle w:val="Caption"/>
        <w:outlineLvl w:val="0"/>
        <w:rPr>
          <w:rFonts w:eastAsia="MS Mincho"/>
        </w:rPr>
      </w:pPr>
      <w:bookmarkStart w:id="144" w:name="_Ref272663729"/>
      <w:bookmarkStart w:id="145" w:name="_Toc296808679"/>
      <w:r>
        <w:t xml:space="preserve">Table </w:t>
      </w:r>
      <w:fldSimple w:instr=" SEQ Table \* ARABIC ">
        <w:r w:rsidR="00EC2065">
          <w:rPr>
            <w:noProof/>
          </w:rPr>
          <w:t>17</w:t>
        </w:r>
      </w:fldSimple>
      <w:bookmarkEnd w:id="144"/>
      <w:r>
        <w:t xml:space="preserve"> - IPP Subscription Template Attributes</w:t>
      </w:r>
      <w:bookmarkEnd w:id="145"/>
    </w:p>
    <w:tbl>
      <w:tblPr>
        <w:tblStyle w:val="MediumList1-Accent11"/>
        <w:tblW w:w="6210" w:type="dxa"/>
        <w:tblInd w:w="1908" w:type="dxa"/>
        <w:tblLayout w:type="fixed"/>
        <w:tblLook w:val="0420" w:firstRow="1" w:lastRow="0" w:firstColumn="0" w:lastColumn="0" w:noHBand="0" w:noVBand="1"/>
      </w:tblPr>
      <w:tblGrid>
        <w:gridCol w:w="2790"/>
        <w:gridCol w:w="2003"/>
        <w:gridCol w:w="1417"/>
      </w:tblGrid>
      <w:tr w:rsidR="00BA14EA" w:rsidRPr="009F5447" w14:paraId="758B38D3" w14:textId="77777777" w:rsidTr="00BA14EA">
        <w:trPr>
          <w:cnfStyle w:val="100000000000" w:firstRow="1" w:lastRow="0" w:firstColumn="0" w:lastColumn="0" w:oddVBand="0" w:evenVBand="0" w:oddHBand="0" w:evenHBand="0" w:firstRowFirstColumn="0" w:firstRowLastColumn="0" w:lastRowFirstColumn="0" w:lastRowLastColumn="0"/>
          <w:tblHeader/>
        </w:trPr>
        <w:tc>
          <w:tcPr>
            <w:tcW w:w="2790" w:type="dxa"/>
            <w:vAlign w:val="bottom"/>
          </w:tcPr>
          <w:p w14:paraId="6629166D" w14:textId="77777777" w:rsidR="00BA14EA" w:rsidRPr="009F5447" w:rsidRDefault="00BA14EA" w:rsidP="00BA14EA">
            <w:pPr>
              <w:rPr>
                <w:rFonts w:eastAsia="MS Mincho"/>
              </w:rPr>
            </w:pPr>
            <w:r w:rsidRPr="009F5447">
              <w:rPr>
                <w:rFonts w:eastAsia="MS Mincho"/>
                <w:b/>
              </w:rPr>
              <w:t>Attribute</w:t>
            </w:r>
          </w:p>
        </w:tc>
        <w:tc>
          <w:tcPr>
            <w:tcW w:w="2003" w:type="dxa"/>
            <w:vAlign w:val="bottom"/>
          </w:tcPr>
          <w:p w14:paraId="514E4F01" w14:textId="77777777" w:rsidR="00BA14EA" w:rsidRPr="009F5447" w:rsidRDefault="00BA14EA" w:rsidP="00BA14EA">
            <w:pPr>
              <w:rPr>
                <w:rFonts w:eastAsia="MS Mincho"/>
                <w:b/>
              </w:rPr>
            </w:pPr>
            <w:r>
              <w:rPr>
                <w:rFonts w:eastAsia="MS Mincho"/>
                <w:b/>
              </w:rPr>
              <w:t>Infrastructure Printer</w:t>
            </w:r>
          </w:p>
        </w:tc>
        <w:tc>
          <w:tcPr>
            <w:tcW w:w="1417" w:type="dxa"/>
            <w:vAlign w:val="bottom"/>
          </w:tcPr>
          <w:p w14:paraId="4439B96C" w14:textId="77777777" w:rsidR="00BA14EA" w:rsidRPr="009F5447" w:rsidRDefault="00BA14EA" w:rsidP="00BA14EA">
            <w:pPr>
              <w:rPr>
                <w:rFonts w:eastAsia="MS Mincho"/>
                <w:b/>
              </w:rPr>
            </w:pPr>
            <w:r w:rsidRPr="009F5447">
              <w:rPr>
                <w:rFonts w:eastAsia="MS Mincho"/>
                <w:b/>
              </w:rPr>
              <w:t>Reference</w:t>
            </w:r>
          </w:p>
        </w:tc>
      </w:tr>
      <w:tr w:rsidR="00BA14EA" w:rsidRPr="009F5447" w14:paraId="60E39D53" w14:textId="77777777" w:rsidTr="00BA14EA">
        <w:trPr>
          <w:cnfStyle w:val="000000100000" w:firstRow="0" w:lastRow="0" w:firstColumn="0" w:lastColumn="0" w:oddVBand="0" w:evenVBand="0" w:oddHBand="1" w:evenHBand="0" w:firstRowFirstColumn="0" w:firstRowLastColumn="0" w:lastRowFirstColumn="0" w:lastRowLastColumn="0"/>
        </w:trPr>
        <w:tc>
          <w:tcPr>
            <w:tcW w:w="2790" w:type="dxa"/>
          </w:tcPr>
          <w:p w14:paraId="790FF9A0" w14:textId="77777777" w:rsidR="00BA14EA" w:rsidRPr="00A82E88" w:rsidRDefault="00BA14EA" w:rsidP="002C12AF">
            <w:pPr>
              <w:rPr>
                <w:rFonts w:eastAsia="MS Mincho"/>
              </w:rPr>
            </w:pPr>
            <w:r w:rsidRPr="00A82E88">
              <w:rPr>
                <w:rFonts w:eastAsia="MS Mincho"/>
              </w:rPr>
              <w:t>notify-charset</w:t>
            </w:r>
          </w:p>
        </w:tc>
        <w:tc>
          <w:tcPr>
            <w:tcW w:w="2003" w:type="dxa"/>
          </w:tcPr>
          <w:p w14:paraId="74E85C71" w14:textId="77777777" w:rsidR="00BA14EA" w:rsidRDefault="00BA14EA" w:rsidP="002C12AF">
            <w:pPr>
              <w:rPr>
                <w:rFonts w:eastAsia="MS Mincho"/>
              </w:rPr>
            </w:pPr>
            <w:r>
              <w:rPr>
                <w:rFonts w:eastAsia="MS Mincho"/>
              </w:rPr>
              <w:t>MUST</w:t>
            </w:r>
          </w:p>
        </w:tc>
        <w:tc>
          <w:tcPr>
            <w:tcW w:w="1417" w:type="dxa"/>
          </w:tcPr>
          <w:p w14:paraId="112F5BDB" w14:textId="77777777" w:rsidR="00BA14EA" w:rsidRPr="009F5447" w:rsidRDefault="00BA14EA" w:rsidP="002C12AF">
            <w:pPr>
              <w:rPr>
                <w:rFonts w:eastAsia="MS Mincho"/>
              </w:rPr>
            </w:pPr>
            <w:r>
              <w:rPr>
                <w:rFonts w:eastAsia="MS Mincho"/>
              </w:rPr>
              <w:t>RFC 3995</w:t>
            </w:r>
          </w:p>
        </w:tc>
      </w:tr>
      <w:tr w:rsidR="00BA14EA" w:rsidRPr="009F5447" w14:paraId="5E381ACD" w14:textId="77777777" w:rsidTr="00BA14EA">
        <w:tc>
          <w:tcPr>
            <w:tcW w:w="2790" w:type="dxa"/>
          </w:tcPr>
          <w:p w14:paraId="17175EE8" w14:textId="77777777" w:rsidR="00BA14EA" w:rsidRPr="00A82E88" w:rsidRDefault="00BA14EA" w:rsidP="002C12AF">
            <w:pPr>
              <w:rPr>
                <w:rFonts w:eastAsia="MS Mincho"/>
              </w:rPr>
            </w:pPr>
            <w:r w:rsidRPr="00A82E88">
              <w:rPr>
                <w:rFonts w:eastAsia="MS Mincho"/>
              </w:rPr>
              <w:t>notify-events</w:t>
            </w:r>
          </w:p>
        </w:tc>
        <w:tc>
          <w:tcPr>
            <w:tcW w:w="2003" w:type="dxa"/>
          </w:tcPr>
          <w:p w14:paraId="76A0B761" w14:textId="77777777" w:rsidR="00BA14EA" w:rsidRDefault="00BA14EA" w:rsidP="002C12AF">
            <w:pPr>
              <w:rPr>
                <w:rFonts w:eastAsia="MS Mincho"/>
              </w:rPr>
            </w:pPr>
            <w:r>
              <w:rPr>
                <w:rFonts w:eastAsia="MS Mincho"/>
              </w:rPr>
              <w:t>MUST</w:t>
            </w:r>
          </w:p>
        </w:tc>
        <w:tc>
          <w:tcPr>
            <w:tcW w:w="1417" w:type="dxa"/>
          </w:tcPr>
          <w:p w14:paraId="0EA800EC" w14:textId="77777777" w:rsidR="00BA14EA" w:rsidRPr="009F5447" w:rsidRDefault="00BA14EA" w:rsidP="002C12AF">
            <w:pPr>
              <w:rPr>
                <w:rFonts w:eastAsia="MS Mincho"/>
              </w:rPr>
            </w:pPr>
            <w:r>
              <w:rPr>
                <w:rFonts w:eastAsia="MS Mincho"/>
              </w:rPr>
              <w:t>RFC 3995</w:t>
            </w:r>
          </w:p>
        </w:tc>
      </w:tr>
      <w:tr w:rsidR="00BA14EA" w:rsidRPr="009F5447" w14:paraId="3D32C504" w14:textId="77777777" w:rsidTr="00BA14EA">
        <w:trPr>
          <w:cnfStyle w:val="000000100000" w:firstRow="0" w:lastRow="0" w:firstColumn="0" w:lastColumn="0" w:oddVBand="0" w:evenVBand="0" w:oddHBand="1" w:evenHBand="0" w:firstRowFirstColumn="0" w:firstRowLastColumn="0" w:lastRowFirstColumn="0" w:lastRowLastColumn="0"/>
        </w:trPr>
        <w:tc>
          <w:tcPr>
            <w:tcW w:w="2790" w:type="dxa"/>
          </w:tcPr>
          <w:p w14:paraId="296905BD" w14:textId="77777777" w:rsidR="00BA14EA" w:rsidRPr="00A82E88" w:rsidRDefault="00BA14EA" w:rsidP="002C12AF">
            <w:pPr>
              <w:rPr>
                <w:rFonts w:eastAsia="MS Mincho"/>
              </w:rPr>
            </w:pPr>
            <w:r w:rsidRPr="00A82E88">
              <w:rPr>
                <w:rFonts w:eastAsia="MS Mincho"/>
              </w:rPr>
              <w:t>notify-lease-duration</w:t>
            </w:r>
          </w:p>
        </w:tc>
        <w:tc>
          <w:tcPr>
            <w:tcW w:w="2003" w:type="dxa"/>
          </w:tcPr>
          <w:p w14:paraId="3D0DE047" w14:textId="77777777" w:rsidR="00BA14EA" w:rsidRDefault="00BA14EA" w:rsidP="002C12AF">
            <w:pPr>
              <w:rPr>
                <w:rFonts w:eastAsia="MS Mincho"/>
              </w:rPr>
            </w:pPr>
            <w:r>
              <w:rPr>
                <w:rFonts w:eastAsia="MS Mincho"/>
              </w:rPr>
              <w:t>MUST</w:t>
            </w:r>
          </w:p>
        </w:tc>
        <w:tc>
          <w:tcPr>
            <w:tcW w:w="1417" w:type="dxa"/>
          </w:tcPr>
          <w:p w14:paraId="5861DB9C" w14:textId="77777777" w:rsidR="00BA14EA" w:rsidRPr="009F5447" w:rsidRDefault="00BA14EA" w:rsidP="002C12AF">
            <w:pPr>
              <w:rPr>
                <w:rFonts w:eastAsia="MS Mincho"/>
              </w:rPr>
            </w:pPr>
            <w:r>
              <w:rPr>
                <w:rFonts w:eastAsia="MS Mincho"/>
              </w:rPr>
              <w:t>RFC 3995</w:t>
            </w:r>
          </w:p>
        </w:tc>
      </w:tr>
      <w:tr w:rsidR="00BA14EA" w:rsidRPr="009F5447" w14:paraId="320C0D82" w14:textId="77777777" w:rsidTr="00BA14EA">
        <w:tc>
          <w:tcPr>
            <w:tcW w:w="2790" w:type="dxa"/>
          </w:tcPr>
          <w:p w14:paraId="5FBD0005" w14:textId="77777777" w:rsidR="00BA14EA" w:rsidRPr="00A82E88" w:rsidRDefault="00BA14EA" w:rsidP="002C12AF">
            <w:pPr>
              <w:rPr>
                <w:rFonts w:eastAsia="MS Mincho"/>
              </w:rPr>
            </w:pPr>
            <w:r w:rsidRPr="00A82E88">
              <w:rPr>
                <w:rFonts w:eastAsia="MS Mincho"/>
              </w:rPr>
              <w:t>notify-natural-language</w:t>
            </w:r>
          </w:p>
        </w:tc>
        <w:tc>
          <w:tcPr>
            <w:tcW w:w="2003" w:type="dxa"/>
          </w:tcPr>
          <w:p w14:paraId="70B6AA49" w14:textId="77777777" w:rsidR="00BA14EA" w:rsidRDefault="00BA14EA" w:rsidP="009F5447">
            <w:pPr>
              <w:rPr>
                <w:rFonts w:eastAsia="MS Mincho"/>
              </w:rPr>
            </w:pPr>
            <w:r>
              <w:rPr>
                <w:rFonts w:eastAsia="MS Mincho"/>
              </w:rPr>
              <w:t>MUST</w:t>
            </w:r>
          </w:p>
        </w:tc>
        <w:tc>
          <w:tcPr>
            <w:tcW w:w="1417" w:type="dxa"/>
          </w:tcPr>
          <w:p w14:paraId="2AAFB6FF" w14:textId="77777777" w:rsidR="00BA14EA" w:rsidRPr="009F5447" w:rsidRDefault="00BA14EA" w:rsidP="009F5447">
            <w:pPr>
              <w:rPr>
                <w:rFonts w:eastAsia="MS Mincho"/>
              </w:rPr>
            </w:pPr>
            <w:r>
              <w:rPr>
                <w:rFonts w:eastAsia="MS Mincho"/>
              </w:rPr>
              <w:t>RFC 3995</w:t>
            </w:r>
          </w:p>
        </w:tc>
      </w:tr>
      <w:tr w:rsidR="00BA14EA" w:rsidRPr="009F5447" w14:paraId="7AC72BF0" w14:textId="77777777" w:rsidTr="00BA14EA">
        <w:trPr>
          <w:cnfStyle w:val="000000100000" w:firstRow="0" w:lastRow="0" w:firstColumn="0" w:lastColumn="0" w:oddVBand="0" w:evenVBand="0" w:oddHBand="1" w:evenHBand="0" w:firstRowFirstColumn="0" w:firstRowLastColumn="0" w:lastRowFirstColumn="0" w:lastRowLastColumn="0"/>
        </w:trPr>
        <w:tc>
          <w:tcPr>
            <w:tcW w:w="2790" w:type="dxa"/>
          </w:tcPr>
          <w:p w14:paraId="136F08E6" w14:textId="77777777" w:rsidR="00BA14EA" w:rsidRPr="00A82E88" w:rsidRDefault="00BA14EA" w:rsidP="002C12AF">
            <w:pPr>
              <w:rPr>
                <w:rFonts w:eastAsia="MS Mincho"/>
              </w:rPr>
            </w:pPr>
            <w:r w:rsidRPr="00A82E88">
              <w:rPr>
                <w:rFonts w:eastAsia="MS Mincho"/>
              </w:rPr>
              <w:t>notify-pull-method</w:t>
            </w:r>
          </w:p>
        </w:tc>
        <w:tc>
          <w:tcPr>
            <w:tcW w:w="2003" w:type="dxa"/>
          </w:tcPr>
          <w:p w14:paraId="25B51CC6" w14:textId="77777777" w:rsidR="00BA14EA" w:rsidRDefault="00BA14EA" w:rsidP="002C12AF">
            <w:pPr>
              <w:rPr>
                <w:rFonts w:eastAsia="MS Mincho"/>
              </w:rPr>
            </w:pPr>
            <w:r>
              <w:rPr>
                <w:rFonts w:eastAsia="MS Mincho"/>
              </w:rPr>
              <w:t>MUST</w:t>
            </w:r>
          </w:p>
        </w:tc>
        <w:tc>
          <w:tcPr>
            <w:tcW w:w="1417" w:type="dxa"/>
          </w:tcPr>
          <w:p w14:paraId="301D9AC4" w14:textId="77777777" w:rsidR="00BA14EA" w:rsidRPr="009F5447" w:rsidRDefault="00BA14EA" w:rsidP="002C12AF">
            <w:pPr>
              <w:rPr>
                <w:rFonts w:eastAsia="MS Mincho"/>
              </w:rPr>
            </w:pPr>
            <w:r>
              <w:rPr>
                <w:rFonts w:eastAsia="MS Mincho"/>
              </w:rPr>
              <w:t>RFC 3995</w:t>
            </w:r>
          </w:p>
        </w:tc>
      </w:tr>
      <w:tr w:rsidR="00BA14EA" w:rsidRPr="009F5447" w14:paraId="1A36CBE4" w14:textId="77777777" w:rsidTr="00BA14EA">
        <w:tc>
          <w:tcPr>
            <w:tcW w:w="2790" w:type="dxa"/>
          </w:tcPr>
          <w:p w14:paraId="45ED951E" w14:textId="77777777" w:rsidR="00BA14EA" w:rsidRPr="00A82E88" w:rsidRDefault="00BA14EA" w:rsidP="002C12AF">
            <w:pPr>
              <w:rPr>
                <w:rFonts w:eastAsia="MS Mincho"/>
              </w:rPr>
            </w:pPr>
            <w:r w:rsidRPr="00A82E88">
              <w:rPr>
                <w:rFonts w:eastAsia="MS Mincho"/>
              </w:rPr>
              <w:t>notify-time-interval</w:t>
            </w:r>
          </w:p>
        </w:tc>
        <w:tc>
          <w:tcPr>
            <w:tcW w:w="2003" w:type="dxa"/>
          </w:tcPr>
          <w:p w14:paraId="467E6E59" w14:textId="77777777" w:rsidR="00BA14EA" w:rsidRDefault="00BA14EA" w:rsidP="002C12AF">
            <w:pPr>
              <w:rPr>
                <w:rFonts w:eastAsia="MS Mincho"/>
              </w:rPr>
            </w:pPr>
            <w:r>
              <w:rPr>
                <w:rFonts w:eastAsia="MS Mincho"/>
              </w:rPr>
              <w:t>MUST</w:t>
            </w:r>
          </w:p>
        </w:tc>
        <w:tc>
          <w:tcPr>
            <w:tcW w:w="1417" w:type="dxa"/>
          </w:tcPr>
          <w:p w14:paraId="7B5C2CFC" w14:textId="77777777" w:rsidR="00BA14EA" w:rsidRPr="009F5447" w:rsidRDefault="00BA14EA" w:rsidP="002C12AF">
            <w:pPr>
              <w:rPr>
                <w:rFonts w:eastAsia="MS Mincho"/>
              </w:rPr>
            </w:pPr>
            <w:r>
              <w:rPr>
                <w:rFonts w:eastAsia="MS Mincho"/>
              </w:rPr>
              <w:t>RFC 3995</w:t>
            </w:r>
          </w:p>
        </w:tc>
      </w:tr>
      <w:tr w:rsidR="00BA14EA" w:rsidRPr="009F5447" w14:paraId="1B41B481" w14:textId="77777777" w:rsidTr="00BA14EA">
        <w:trPr>
          <w:cnfStyle w:val="000000100000" w:firstRow="0" w:lastRow="0" w:firstColumn="0" w:lastColumn="0" w:oddVBand="0" w:evenVBand="0" w:oddHBand="1" w:evenHBand="0" w:firstRowFirstColumn="0" w:firstRowLastColumn="0" w:lastRowFirstColumn="0" w:lastRowLastColumn="0"/>
        </w:trPr>
        <w:tc>
          <w:tcPr>
            <w:tcW w:w="2790" w:type="dxa"/>
          </w:tcPr>
          <w:p w14:paraId="4338A58C" w14:textId="77777777" w:rsidR="00BA14EA" w:rsidRPr="00A82E88" w:rsidRDefault="00BA14EA" w:rsidP="002C12AF">
            <w:pPr>
              <w:rPr>
                <w:rFonts w:eastAsia="MS Mincho"/>
              </w:rPr>
            </w:pPr>
            <w:r w:rsidRPr="00A82E88">
              <w:rPr>
                <w:rFonts w:eastAsia="MS Mincho"/>
              </w:rPr>
              <w:t>notify-user-data</w:t>
            </w:r>
          </w:p>
        </w:tc>
        <w:tc>
          <w:tcPr>
            <w:tcW w:w="2003" w:type="dxa"/>
          </w:tcPr>
          <w:p w14:paraId="6F33BCC8" w14:textId="77777777" w:rsidR="00BA14EA" w:rsidRDefault="00BA14EA" w:rsidP="002C12AF">
            <w:pPr>
              <w:rPr>
                <w:rFonts w:eastAsia="MS Mincho"/>
              </w:rPr>
            </w:pPr>
            <w:r>
              <w:rPr>
                <w:rFonts w:eastAsia="MS Mincho"/>
              </w:rPr>
              <w:t>MUST</w:t>
            </w:r>
          </w:p>
        </w:tc>
        <w:tc>
          <w:tcPr>
            <w:tcW w:w="1417" w:type="dxa"/>
          </w:tcPr>
          <w:p w14:paraId="2EDE2517" w14:textId="77777777" w:rsidR="00BA14EA" w:rsidRPr="009F5447" w:rsidRDefault="00BA14EA" w:rsidP="002C12AF">
            <w:pPr>
              <w:rPr>
                <w:rFonts w:eastAsia="MS Mincho"/>
              </w:rPr>
            </w:pPr>
            <w:r>
              <w:rPr>
                <w:rFonts w:eastAsia="MS Mincho"/>
              </w:rPr>
              <w:t>RFC 3995</w:t>
            </w:r>
          </w:p>
        </w:tc>
      </w:tr>
      <w:tr w:rsidR="00BA14EA" w:rsidRPr="009F5447" w14:paraId="427D4BB7" w14:textId="77777777" w:rsidTr="00BA14EA">
        <w:tc>
          <w:tcPr>
            <w:tcW w:w="2790" w:type="dxa"/>
          </w:tcPr>
          <w:p w14:paraId="42B687D6" w14:textId="77777777" w:rsidR="00BA14EA" w:rsidRPr="00A82E88" w:rsidRDefault="00BA14EA" w:rsidP="002C12AF">
            <w:pPr>
              <w:rPr>
                <w:rFonts w:eastAsia="MS Mincho"/>
              </w:rPr>
            </w:pPr>
            <w:r w:rsidRPr="00A82E88">
              <w:rPr>
                <w:rFonts w:eastAsia="MS Mincho"/>
              </w:rPr>
              <w:t>notify-user-data</w:t>
            </w:r>
          </w:p>
        </w:tc>
        <w:tc>
          <w:tcPr>
            <w:tcW w:w="2003" w:type="dxa"/>
          </w:tcPr>
          <w:p w14:paraId="6F8607D0" w14:textId="77777777" w:rsidR="00BA14EA" w:rsidRDefault="00BA14EA" w:rsidP="002C12AF">
            <w:pPr>
              <w:rPr>
                <w:rFonts w:eastAsia="MS Mincho"/>
              </w:rPr>
            </w:pPr>
            <w:r>
              <w:rPr>
                <w:rFonts w:eastAsia="MS Mincho"/>
              </w:rPr>
              <w:t>MUST</w:t>
            </w:r>
          </w:p>
        </w:tc>
        <w:tc>
          <w:tcPr>
            <w:tcW w:w="1417" w:type="dxa"/>
          </w:tcPr>
          <w:p w14:paraId="03E6A60F" w14:textId="77777777" w:rsidR="00BA14EA" w:rsidRPr="009F5447" w:rsidRDefault="00BA14EA" w:rsidP="002C12AF">
            <w:pPr>
              <w:rPr>
                <w:rFonts w:eastAsia="MS Mincho"/>
              </w:rPr>
            </w:pPr>
            <w:r>
              <w:rPr>
                <w:rFonts w:eastAsia="MS Mincho"/>
              </w:rPr>
              <w:t>RFC 3995</w:t>
            </w:r>
          </w:p>
        </w:tc>
      </w:tr>
    </w:tbl>
    <w:p w14:paraId="5BCE8325" w14:textId="77777777" w:rsidR="003D3127" w:rsidRDefault="003D3127">
      <w:pPr>
        <w:rPr>
          <w:rFonts w:eastAsia="MS Mincho"/>
        </w:rPr>
      </w:pPr>
      <w:r>
        <w:rPr>
          <w:rFonts w:eastAsia="MS Mincho"/>
        </w:rPr>
        <w:br w:type="page"/>
      </w:r>
    </w:p>
    <w:p w14:paraId="1C8A1037" w14:textId="77777777" w:rsidR="00F75E30" w:rsidRDefault="00E36BEE" w:rsidP="00F75E30">
      <w:pPr>
        <w:pStyle w:val="IEEEStdsLevel1Header"/>
        <w:rPr>
          <w:rFonts w:eastAsia="MS Mincho"/>
        </w:rPr>
      </w:pPr>
      <w:bookmarkStart w:id="146" w:name="_Ref241562600"/>
      <w:bookmarkStart w:id="147" w:name="_Toc296808558"/>
      <w:r>
        <w:rPr>
          <w:rFonts w:eastAsia="MS Mincho"/>
        </w:rPr>
        <w:t xml:space="preserve">New </w:t>
      </w:r>
      <w:r w:rsidR="007B01C8">
        <w:rPr>
          <w:rFonts w:eastAsia="MS Mincho"/>
        </w:rPr>
        <w:t>Proxy</w:t>
      </w:r>
      <w:r w:rsidR="007807F1">
        <w:rPr>
          <w:rFonts w:eastAsia="MS Mincho"/>
        </w:rPr>
        <w:t xml:space="preserve"> to </w:t>
      </w:r>
      <w:r w:rsidR="00864318">
        <w:rPr>
          <w:rFonts w:eastAsia="MS Mincho"/>
        </w:rPr>
        <w:t xml:space="preserve">Infrastructure Printer </w:t>
      </w:r>
      <w:r w:rsidR="00097599">
        <w:rPr>
          <w:rFonts w:eastAsia="MS Mincho"/>
        </w:rPr>
        <w:t>Operations</w:t>
      </w:r>
      <w:bookmarkEnd w:id="146"/>
      <w:bookmarkEnd w:id="147"/>
    </w:p>
    <w:p w14:paraId="779CC56D" w14:textId="77777777" w:rsidR="00E36BEE" w:rsidRPr="00E36BEE" w:rsidRDefault="00DC2463" w:rsidP="00D922DC">
      <w:pPr>
        <w:pStyle w:val="IEEEStdsParagraph"/>
        <w:rPr>
          <w:rFonts w:eastAsia="MS Mincho"/>
        </w:rPr>
      </w:pPr>
      <w:r>
        <w:rPr>
          <w:rFonts w:eastAsia="MS Mincho"/>
        </w:rPr>
        <w:t xml:space="preserve">All of the new operations defined in this section are sent by the </w:t>
      </w:r>
      <w:r w:rsidR="007B01C8">
        <w:rPr>
          <w:rFonts w:eastAsia="MS Mincho"/>
        </w:rPr>
        <w:t>Proxy</w:t>
      </w:r>
      <w:r>
        <w:rPr>
          <w:rFonts w:eastAsia="MS Mincho"/>
        </w:rPr>
        <w:t xml:space="preserve"> to the Infrastructure Printer.</w:t>
      </w:r>
      <w:r w:rsidR="00E24ACA">
        <w:rPr>
          <w:rFonts w:eastAsia="MS Mincho"/>
        </w:rPr>
        <w:t xml:space="preserve"> For each operation, the "requesting-user-name" [RFC2911] and "requesting-user-uri" [PWG5100.13] operation attributes provide the unauthenticated identity of the Proxy owner, e.g., "Jane Smith" and "mailto:jane.smith@example.com".</w:t>
      </w:r>
    </w:p>
    <w:p w14:paraId="544ED052" w14:textId="77777777" w:rsidR="00E36BEE" w:rsidRDefault="00E36BEE" w:rsidP="00F81340">
      <w:pPr>
        <w:pStyle w:val="IEEEStdsLevel2Header"/>
        <w:rPr>
          <w:rFonts w:eastAsia="MS Mincho"/>
        </w:rPr>
      </w:pPr>
      <w:bookmarkStart w:id="148" w:name="_Ref236814695"/>
      <w:bookmarkStart w:id="149" w:name="_Toc296808559"/>
      <w:r>
        <w:rPr>
          <w:rFonts w:eastAsia="MS Mincho"/>
        </w:rPr>
        <w:t>Acknowledge-Document</w:t>
      </w:r>
      <w:bookmarkEnd w:id="148"/>
      <w:bookmarkEnd w:id="149"/>
    </w:p>
    <w:p w14:paraId="6E9ABF04" w14:textId="77777777" w:rsidR="00DC2463" w:rsidRDefault="00DC2463" w:rsidP="00D922DC">
      <w:pPr>
        <w:pStyle w:val="IEEEStdsParagraph"/>
        <w:rPr>
          <w:rFonts w:eastAsia="MS Mincho"/>
        </w:rPr>
      </w:pPr>
      <w:r>
        <w:rPr>
          <w:rFonts w:eastAsia="MS Mincho"/>
        </w:rPr>
        <w:t xml:space="preserve">The </w:t>
      </w:r>
      <w:r w:rsidR="00B66781">
        <w:rPr>
          <w:rFonts w:eastAsia="MS Mincho"/>
        </w:rPr>
        <w:t xml:space="preserve">REQUIRED </w:t>
      </w:r>
      <w:r>
        <w:rPr>
          <w:rFonts w:eastAsia="MS Mincho"/>
        </w:rPr>
        <w:t>Acknowledge-Document operation notifies the Infrastructure Printer whether the Output Device has accepted the Document for processing.</w:t>
      </w:r>
      <w:r w:rsidR="004A615E">
        <w:rPr>
          <w:rFonts w:eastAsia="MS Mincho"/>
        </w:rPr>
        <w:t xml:space="preserve"> Once accepted, the Infrastructure Printer MUST remove the 'document-fetchable' keyword from the "document-state-reasons" attribute for the Document.</w:t>
      </w:r>
    </w:p>
    <w:p w14:paraId="419EE581" w14:textId="77777777" w:rsidR="003D3127" w:rsidRPr="00DC2463" w:rsidRDefault="003D3127" w:rsidP="00D922DC">
      <w:pPr>
        <w:pStyle w:val="IEEEStdsParagraph"/>
        <w:rPr>
          <w:rFonts w:eastAsia="MS Mincho"/>
        </w:rPr>
      </w:pPr>
      <w:r w:rsidRPr="005D1F96">
        <w:rPr>
          <w:rFonts w:eastAsia="MS Mincho"/>
        </w:rPr>
        <w:t xml:space="preserve">Access Rights: The authenticated user (see </w:t>
      </w:r>
      <w:r w:rsidRPr="00F92E54">
        <w:rPr>
          <w:rFonts w:eastAsia="MS Mincho"/>
        </w:rPr>
        <w:t>section 8.3 of [RFC2911]</w:t>
      </w:r>
      <w:r w:rsidRPr="005D1F96">
        <w:rPr>
          <w:rFonts w:eastAsia="MS Mincho"/>
        </w:rPr>
        <w:t>) performing</w:t>
      </w:r>
      <w:r>
        <w:rPr>
          <w:rFonts w:eastAsia="MS Mincho"/>
        </w:rPr>
        <w:t xml:space="preserve"> </w:t>
      </w:r>
      <w:r w:rsidRPr="005D1F96">
        <w:rPr>
          <w:rFonts w:eastAsia="MS Mincho"/>
        </w:rPr>
        <w:t xml:space="preserve">this operation must be </w:t>
      </w:r>
      <w:r>
        <w:rPr>
          <w:rFonts w:eastAsia="MS Mincho"/>
        </w:rPr>
        <w:t>a Proxy</w:t>
      </w:r>
      <w:r w:rsidRPr="005D1F96">
        <w:rPr>
          <w:rFonts w:eastAsia="MS Mincho"/>
        </w:rPr>
        <w:t xml:space="preserve"> of the Printer</w:t>
      </w:r>
      <w:r>
        <w:rPr>
          <w:rFonts w:eastAsia="MS Mincho"/>
        </w:rPr>
        <w:t xml:space="preserve"> </w:t>
      </w:r>
      <w:r w:rsidRPr="005D1F96">
        <w:rPr>
          <w:rFonts w:eastAsia="MS Mincho"/>
        </w:rPr>
        <w:t>object</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reject the operation and return:  'client-error-forbidden', 'client-error-not-authenticated', or 'client-error-not-authorized' as</w:t>
      </w:r>
      <w:r>
        <w:rPr>
          <w:rFonts w:eastAsia="MS Mincho"/>
        </w:rPr>
        <w:t xml:space="preserve"> </w:t>
      </w:r>
      <w:r w:rsidRPr="005D1F96">
        <w:rPr>
          <w:rFonts w:eastAsia="MS Mincho"/>
        </w:rPr>
        <w:t>appropriate.</w:t>
      </w:r>
    </w:p>
    <w:p w14:paraId="07D752D2" w14:textId="77777777" w:rsidR="00E36BEE" w:rsidRDefault="00E36BEE" w:rsidP="00F81340">
      <w:pPr>
        <w:pStyle w:val="IEEEStdsLevel3Header"/>
        <w:rPr>
          <w:rFonts w:eastAsia="MS Mincho"/>
        </w:rPr>
      </w:pPr>
      <w:bookmarkStart w:id="150" w:name="_Toc296808560"/>
      <w:r>
        <w:rPr>
          <w:rFonts w:eastAsia="MS Mincho"/>
        </w:rPr>
        <w:t>Acknowledge-Document Request</w:t>
      </w:r>
      <w:bookmarkEnd w:id="150"/>
    </w:p>
    <w:p w14:paraId="6A90E44E" w14:textId="77777777" w:rsidR="008D61DB" w:rsidRPr="008D61DB" w:rsidRDefault="008D61DB" w:rsidP="00D922DC">
      <w:pPr>
        <w:pStyle w:val="IEEEStdsParagraph"/>
        <w:rPr>
          <w:rFonts w:eastAsia="MS Mincho"/>
        </w:rPr>
      </w:pPr>
      <w:r w:rsidRPr="008D61DB">
        <w:rPr>
          <w:rFonts w:eastAsia="MS Mincho"/>
        </w:rPr>
        <w:t xml:space="preserve">The following groups of attributes are supplied as part of the </w:t>
      </w:r>
      <w:r w:rsidR="00EC725D">
        <w:rPr>
          <w:rFonts w:eastAsia="MS Mincho"/>
        </w:rPr>
        <w:t>Acknowledge-Document</w:t>
      </w:r>
      <w:r w:rsidRPr="008D61DB">
        <w:rPr>
          <w:rFonts w:eastAsia="MS Mincho"/>
        </w:rPr>
        <w:t xml:space="preserve"> Request:</w:t>
      </w:r>
    </w:p>
    <w:p w14:paraId="53937002" w14:textId="77777777" w:rsidR="008D61DB" w:rsidRPr="008D61DB" w:rsidRDefault="008D61DB" w:rsidP="009C0FB5">
      <w:pPr>
        <w:pStyle w:val="ListParagraph"/>
        <w:outlineLvl w:val="0"/>
        <w:rPr>
          <w:rFonts w:eastAsia="MS Mincho"/>
        </w:rPr>
      </w:pPr>
      <w:r w:rsidRPr="008D61DB">
        <w:rPr>
          <w:rFonts w:eastAsia="MS Mincho"/>
        </w:rPr>
        <w:t>Group 1: Operation Attributes</w:t>
      </w:r>
    </w:p>
    <w:p w14:paraId="5A3CD73D" w14:textId="77777777" w:rsidR="008D61DB" w:rsidRPr="008D61DB" w:rsidRDefault="008D61DB" w:rsidP="006E264D">
      <w:pPr>
        <w:pStyle w:val="ListParagraph"/>
        <w:ind w:left="1440"/>
        <w:rPr>
          <w:rFonts w:eastAsia="MS Mincho"/>
        </w:rPr>
      </w:pPr>
      <w:r w:rsidRPr="008D61DB">
        <w:rPr>
          <w:rFonts w:eastAsia="MS Mincho"/>
        </w:rPr>
        <w:t>Natural Language and Character Set:</w:t>
      </w:r>
    </w:p>
    <w:p w14:paraId="6B1A292E" w14:textId="77777777" w:rsidR="008D61DB" w:rsidRPr="008D61DB" w:rsidRDefault="008D61DB" w:rsidP="006E264D">
      <w:pPr>
        <w:pStyle w:val="ListParagraph"/>
        <w:ind w:left="1440"/>
        <w:rPr>
          <w:rFonts w:eastAsia="MS Mincho"/>
        </w:rPr>
      </w:pPr>
      <w:r w:rsidRPr="008D61DB">
        <w:rPr>
          <w:rFonts w:eastAsia="MS Mincho"/>
        </w:rPr>
        <w:t>The "attributes-charset" and "attributes-natural-language" attributes as described in [RFC2911] section 3.1.4.1.</w:t>
      </w:r>
    </w:p>
    <w:p w14:paraId="65AACABC" w14:textId="77777777" w:rsidR="008D61DB" w:rsidRPr="008D61DB" w:rsidRDefault="008D61DB" w:rsidP="006E264D">
      <w:pPr>
        <w:pStyle w:val="ListParagraph"/>
        <w:ind w:left="1440"/>
        <w:rPr>
          <w:rFonts w:eastAsia="MS Mincho"/>
        </w:rPr>
      </w:pPr>
      <w:r w:rsidRPr="008D61DB">
        <w:rPr>
          <w:rFonts w:eastAsia="MS Mincho"/>
        </w:rPr>
        <w:t>Target:</w:t>
      </w:r>
    </w:p>
    <w:p w14:paraId="64308668" w14:textId="77777777" w:rsidR="008D61DB" w:rsidRDefault="008D61DB" w:rsidP="006E264D">
      <w:pPr>
        <w:pStyle w:val="ListParagraph"/>
        <w:ind w:left="1440"/>
        <w:rPr>
          <w:rFonts w:eastAsia="MS Mincho"/>
        </w:rPr>
      </w:pPr>
      <w:r w:rsidRPr="008D61DB">
        <w:rPr>
          <w:rFonts w:eastAsia="MS Mincho"/>
        </w:rPr>
        <w:t>The "printer-uri" (uri)</w:t>
      </w:r>
      <w:r w:rsidR="005265B2">
        <w:rPr>
          <w:rFonts w:eastAsia="MS Mincho"/>
        </w:rPr>
        <w:t>, "job-id" (integer), and "document-number (integer)"</w:t>
      </w:r>
      <w:r w:rsidRPr="008D61DB">
        <w:rPr>
          <w:rFonts w:eastAsia="MS Mincho"/>
        </w:rPr>
        <w:t xml:space="preserve"> operation attribute</w:t>
      </w:r>
      <w:r w:rsidR="005265B2">
        <w:rPr>
          <w:rFonts w:eastAsia="MS Mincho"/>
        </w:rPr>
        <w:t>s</w:t>
      </w:r>
      <w:r w:rsidRPr="008D61DB">
        <w:rPr>
          <w:rFonts w:eastAsia="MS Mincho"/>
        </w:rPr>
        <w:t xml:space="preserve"> which </w:t>
      </w:r>
      <w:r w:rsidR="005265B2">
        <w:rPr>
          <w:rFonts w:eastAsia="MS Mincho"/>
        </w:rPr>
        <w:t>are</w:t>
      </w:r>
      <w:r w:rsidRPr="008D61DB">
        <w:rPr>
          <w:rFonts w:eastAsia="MS Mincho"/>
        </w:rPr>
        <w:t xml:space="preserve"> the target for this operation as described in [RFC2911] section 3.1.5.</w:t>
      </w:r>
    </w:p>
    <w:p w14:paraId="34A12424" w14:textId="77777777" w:rsidR="00DC2463" w:rsidRDefault="00DC2463" w:rsidP="006E264D">
      <w:pPr>
        <w:pStyle w:val="ListParagraph"/>
        <w:ind w:left="1440"/>
        <w:rPr>
          <w:rFonts w:eastAsia="MS Mincho"/>
        </w:rPr>
      </w:pPr>
      <w:r>
        <w:rPr>
          <w:rFonts w:eastAsia="MS Mincho"/>
        </w:rPr>
        <w:t>"output-device-uuid" (uri):</w:t>
      </w:r>
    </w:p>
    <w:p w14:paraId="24F4432F" w14:textId="77777777" w:rsidR="00DC2463" w:rsidRPr="008D61DB" w:rsidRDefault="00DC2463"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MUST supply this attribute and the Infrastructure Printer MUST support this attribute. It provides the identity of the </w:t>
      </w:r>
      <w:r w:rsidR="00DF28CF">
        <w:rPr>
          <w:rFonts w:eastAsia="MS Mincho"/>
        </w:rPr>
        <w:t>Output Device</w:t>
      </w:r>
      <w:r w:rsidR="00FB78C3">
        <w:rPr>
          <w:rFonts w:eastAsia="MS Mincho"/>
        </w:rPr>
        <w:t xml:space="preserve"> for the request</w:t>
      </w:r>
      <w:r>
        <w:rPr>
          <w:rFonts w:eastAsia="MS Mincho"/>
        </w:rPr>
        <w:t>.</w:t>
      </w:r>
    </w:p>
    <w:p w14:paraId="4A972F2B" w14:textId="77777777" w:rsidR="00DE25C6" w:rsidRDefault="00DE25C6">
      <w:pPr>
        <w:rPr>
          <w:rFonts w:eastAsia="MS Mincho"/>
        </w:rPr>
      </w:pPr>
      <w:r>
        <w:rPr>
          <w:rFonts w:eastAsia="MS Mincho"/>
        </w:rPr>
        <w:br w:type="page"/>
      </w:r>
    </w:p>
    <w:p w14:paraId="49C22E33" w14:textId="621494A3" w:rsidR="008D61DB" w:rsidRPr="008D61DB" w:rsidRDefault="008D61DB" w:rsidP="006E264D">
      <w:pPr>
        <w:pStyle w:val="ListParagraph"/>
        <w:ind w:left="1440"/>
        <w:rPr>
          <w:rFonts w:eastAsia="MS Mincho"/>
        </w:rPr>
      </w:pPr>
      <w:r w:rsidRPr="008D61DB">
        <w:rPr>
          <w:rFonts w:eastAsia="MS Mincho"/>
        </w:rPr>
        <w:t>Requesting User:</w:t>
      </w:r>
    </w:p>
    <w:p w14:paraId="39734959" w14:textId="77777777" w:rsidR="008D61DB" w:rsidRPr="008D61DB" w:rsidRDefault="008D61DB" w:rsidP="006E264D">
      <w:pPr>
        <w:pStyle w:val="ListParagraph"/>
        <w:ind w:left="1440"/>
        <w:rPr>
          <w:rFonts w:eastAsia="MS Mincho"/>
        </w:rPr>
      </w:pPr>
      <w:r w:rsidRPr="008D61DB">
        <w:rPr>
          <w:rFonts w:eastAsia="MS Mincho"/>
        </w:rPr>
        <w:t xml:space="preserve">The "requesting-user-name" (name(MAX)) attribute SHOULD be supplied by the </w:t>
      </w:r>
      <w:r w:rsidR="007B01C8">
        <w:rPr>
          <w:rFonts w:eastAsia="MS Mincho"/>
        </w:rPr>
        <w:t>Proxy</w:t>
      </w:r>
      <w:r w:rsidRPr="008D61DB">
        <w:rPr>
          <w:rFonts w:eastAsia="MS Mincho"/>
        </w:rPr>
        <w:t xml:space="preserve"> as described in [RFC2911] section 8.3. In addition, the "requesting-user-uri" attribute SHOULD be supplied by the </w:t>
      </w:r>
      <w:r w:rsidR="007B01C8">
        <w:rPr>
          <w:rFonts w:eastAsia="MS Mincho"/>
        </w:rPr>
        <w:t>Proxy</w:t>
      </w:r>
      <w:r w:rsidRPr="008D61DB">
        <w:rPr>
          <w:rFonts w:eastAsia="MS Mincho"/>
        </w:rPr>
        <w:t xml:space="preserve"> as well.</w:t>
      </w:r>
    </w:p>
    <w:p w14:paraId="16D1A79D" w14:textId="77777777" w:rsidR="005265B2" w:rsidRDefault="005265B2" w:rsidP="006E264D">
      <w:pPr>
        <w:pStyle w:val="ListParagraph"/>
        <w:ind w:left="1440"/>
        <w:rPr>
          <w:rFonts w:eastAsia="MS Mincho"/>
        </w:rPr>
      </w:pPr>
      <w:r>
        <w:rPr>
          <w:rFonts w:eastAsia="MS Mincho"/>
        </w:rPr>
        <w:t>"fetch-status-code" (</w:t>
      </w:r>
      <w:r w:rsidR="002B0BC7">
        <w:rPr>
          <w:rFonts w:eastAsia="MS Mincho"/>
        </w:rPr>
        <w:t>type2 enum</w:t>
      </w:r>
      <w:r>
        <w:rPr>
          <w:rFonts w:eastAsia="MS Mincho"/>
        </w:rPr>
        <w:t>)</w:t>
      </w:r>
    </w:p>
    <w:p w14:paraId="0417E211" w14:textId="77777777" w:rsidR="003A1025" w:rsidRDefault="005265B2"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w:t>
      </w:r>
      <w:r w:rsidR="002B0BC7">
        <w:rPr>
          <w:rFonts w:eastAsia="MS Mincho"/>
        </w:rPr>
        <w:t xml:space="preserve">MAY </w:t>
      </w:r>
      <w:r>
        <w:rPr>
          <w:rFonts w:eastAsia="MS Mincho"/>
        </w:rPr>
        <w:t xml:space="preserve">supply this attribute and the </w:t>
      </w:r>
      <w:r w:rsidR="004E1819">
        <w:rPr>
          <w:rFonts w:eastAsia="MS Mincho"/>
        </w:rPr>
        <w:t>Infrastructure Printer</w:t>
      </w:r>
      <w:r>
        <w:rPr>
          <w:rFonts w:eastAsia="MS Mincho"/>
        </w:rPr>
        <w:t xml:space="preserve"> MUST support this attribute. </w:t>
      </w:r>
      <w:r w:rsidR="00C85AFD">
        <w:rPr>
          <w:rFonts w:eastAsia="MS Mincho"/>
        </w:rPr>
        <w:t xml:space="preserve">The Proxy </w:t>
      </w:r>
      <w:r>
        <w:rPr>
          <w:rFonts w:eastAsia="MS Mincho"/>
        </w:rPr>
        <w:t xml:space="preserve">provides </w:t>
      </w:r>
      <w:r w:rsidR="00C85AFD">
        <w:rPr>
          <w:rFonts w:eastAsia="MS Mincho"/>
        </w:rPr>
        <w:t xml:space="preserve">this attribute when </w:t>
      </w:r>
      <w:r>
        <w:rPr>
          <w:rFonts w:eastAsia="MS Mincho"/>
        </w:rPr>
        <w:t>the status code for the corresponding Fetch-Document operation</w:t>
      </w:r>
      <w:r w:rsidR="00C85AFD">
        <w:rPr>
          <w:rFonts w:eastAsia="MS Mincho"/>
        </w:rPr>
        <w:t xml:space="preserve"> is not 'successful-ok' (0)</w:t>
      </w:r>
      <w:r>
        <w:rPr>
          <w:rFonts w:eastAsia="MS Mincho"/>
        </w:rPr>
        <w:t>.</w:t>
      </w:r>
    </w:p>
    <w:p w14:paraId="23486A36" w14:textId="77777777" w:rsidR="005265B2" w:rsidRDefault="005265B2" w:rsidP="006E264D">
      <w:pPr>
        <w:pStyle w:val="ListParagraph"/>
        <w:ind w:left="1440"/>
        <w:rPr>
          <w:rFonts w:eastAsia="MS Mincho"/>
        </w:rPr>
      </w:pPr>
      <w:r>
        <w:rPr>
          <w:rFonts w:eastAsia="MS Mincho"/>
        </w:rPr>
        <w:t xml:space="preserve">Note: The values for this </w:t>
      </w:r>
      <w:r w:rsidR="002B0BC7">
        <w:rPr>
          <w:rFonts w:eastAsia="MS Mincho"/>
        </w:rPr>
        <w:t xml:space="preserve">enum </w:t>
      </w:r>
      <w:r>
        <w:rPr>
          <w:rFonts w:eastAsia="MS Mincho"/>
        </w:rPr>
        <w:t>attribute match those registered in the IANA IPP registry</w:t>
      </w:r>
      <w:r w:rsidR="00DC2463">
        <w:rPr>
          <w:rFonts w:eastAsia="MS Mincho"/>
        </w:rPr>
        <w:t xml:space="preserve"> for status codes.</w:t>
      </w:r>
      <w:r w:rsidR="002B0BC7">
        <w:rPr>
          <w:rFonts w:eastAsia="MS Mincho"/>
        </w:rPr>
        <w:t xml:space="preserve"> Status code 0 (successful-ok) MUST NOT be sent by the Proxy</w:t>
      </w:r>
      <w:r w:rsidR="00C85AFD">
        <w:rPr>
          <w:rFonts w:eastAsia="MS Mincho"/>
        </w:rPr>
        <w:t xml:space="preserve"> </w:t>
      </w:r>
      <w:r w:rsidR="003A1025">
        <w:rPr>
          <w:rFonts w:eastAsia="MS Mincho"/>
        </w:rPr>
        <w:t xml:space="preserve">and MUST NOT be accepted by the Infrastructure Printer </w:t>
      </w:r>
      <w:r w:rsidR="00C85AFD">
        <w:rPr>
          <w:rFonts w:eastAsia="MS Mincho"/>
        </w:rPr>
        <w:t>since valid enum values start at 1</w:t>
      </w:r>
      <w:r w:rsidR="002B0BC7">
        <w:rPr>
          <w:rFonts w:eastAsia="MS Mincho"/>
        </w:rPr>
        <w:t>.</w:t>
      </w:r>
    </w:p>
    <w:p w14:paraId="2C1F70C3" w14:textId="77777777" w:rsidR="008D61DB" w:rsidRPr="008D61DB" w:rsidRDefault="008D61DB" w:rsidP="006E264D">
      <w:pPr>
        <w:pStyle w:val="ListParagraph"/>
        <w:ind w:left="1440"/>
        <w:rPr>
          <w:rFonts w:eastAsia="MS Mincho"/>
        </w:rPr>
      </w:pPr>
      <w:r w:rsidRPr="008D61DB">
        <w:rPr>
          <w:rFonts w:eastAsia="MS Mincho"/>
        </w:rPr>
        <w:t>"</w:t>
      </w:r>
      <w:r w:rsidR="005265B2">
        <w:rPr>
          <w:rFonts w:eastAsia="MS Mincho"/>
        </w:rPr>
        <w:t>fetch-status-</w:t>
      </w:r>
      <w:r w:rsidRPr="008D61DB">
        <w:rPr>
          <w:rFonts w:eastAsia="MS Mincho"/>
        </w:rPr>
        <w:t>message" (text(</w:t>
      </w:r>
      <w:r w:rsidR="00DC2463">
        <w:rPr>
          <w:rFonts w:eastAsia="MS Mincho"/>
        </w:rPr>
        <w:t>MAX</w:t>
      </w:r>
      <w:r w:rsidRPr="008D61DB">
        <w:rPr>
          <w:rFonts w:eastAsia="MS Mincho"/>
        </w:rPr>
        <w:t>)):</w:t>
      </w:r>
    </w:p>
    <w:p w14:paraId="4D35A5D5" w14:textId="77777777" w:rsidR="008D61DB" w:rsidRDefault="008D61DB" w:rsidP="006E264D">
      <w:pPr>
        <w:pStyle w:val="ListParagraph"/>
        <w:ind w:left="1440"/>
        <w:rPr>
          <w:rFonts w:eastAsia="MS Mincho"/>
        </w:rPr>
      </w:pPr>
      <w:r w:rsidRPr="008D61DB">
        <w:rPr>
          <w:rFonts w:eastAsia="MS Mincho"/>
        </w:rPr>
        <w:t xml:space="preserve">The </w:t>
      </w:r>
      <w:r w:rsidR="007B01C8">
        <w:rPr>
          <w:rFonts w:eastAsia="MS Mincho"/>
        </w:rPr>
        <w:t>Proxy</w:t>
      </w:r>
      <w:r w:rsidRPr="008D61DB">
        <w:rPr>
          <w:rFonts w:eastAsia="MS Mincho"/>
        </w:rPr>
        <w:t xml:space="preserve"> OPTIONALLY supplies this attribute. The </w:t>
      </w:r>
      <w:r w:rsidR="004E1819">
        <w:rPr>
          <w:rFonts w:eastAsia="MS Mincho"/>
        </w:rPr>
        <w:t>Infrastructure Printer</w:t>
      </w:r>
      <w:r w:rsidR="005265B2">
        <w:rPr>
          <w:rFonts w:eastAsia="MS Mincho"/>
        </w:rPr>
        <w:t xml:space="preserve"> MUST</w:t>
      </w:r>
      <w:r w:rsidRPr="008D61DB">
        <w:rPr>
          <w:rFonts w:eastAsia="MS Mincho"/>
        </w:rPr>
        <w:t xml:space="preserve"> support this attribute. It is a </w:t>
      </w:r>
      <w:r w:rsidR="005265B2">
        <w:rPr>
          <w:rFonts w:eastAsia="MS Mincho"/>
        </w:rPr>
        <w:t xml:space="preserve">status </w:t>
      </w:r>
      <w:r w:rsidRPr="008D61DB">
        <w:rPr>
          <w:rFonts w:eastAsia="MS Mincho"/>
        </w:rPr>
        <w:t>message to the user</w:t>
      </w:r>
      <w:r w:rsidR="005265B2">
        <w:rPr>
          <w:rFonts w:eastAsia="MS Mincho"/>
        </w:rPr>
        <w:t xml:space="preserve"> for the corresponding Fetch-Document operation</w:t>
      </w:r>
      <w:r w:rsidRPr="008D61DB">
        <w:rPr>
          <w:rFonts w:eastAsia="MS Mincho"/>
        </w:rPr>
        <w:t>.</w:t>
      </w:r>
    </w:p>
    <w:p w14:paraId="1E27B0AD" w14:textId="77777777" w:rsidR="00E36BEE" w:rsidRDefault="00E36BEE" w:rsidP="00F81340">
      <w:pPr>
        <w:pStyle w:val="IEEEStdsLevel3Header"/>
        <w:rPr>
          <w:rFonts w:eastAsia="MS Mincho"/>
        </w:rPr>
      </w:pPr>
      <w:bookmarkStart w:id="151" w:name="_Toc296808561"/>
      <w:r>
        <w:rPr>
          <w:rFonts w:eastAsia="MS Mincho"/>
        </w:rPr>
        <w:t>Acknowledge-Document Response</w:t>
      </w:r>
      <w:bookmarkEnd w:id="151"/>
    </w:p>
    <w:p w14:paraId="73B19D95" w14:textId="77777777" w:rsidR="008D61DB" w:rsidRPr="008D61DB" w:rsidRDefault="008D61DB" w:rsidP="00D922DC">
      <w:pPr>
        <w:pStyle w:val="IEEEStdsParagraph"/>
        <w:rPr>
          <w:rFonts w:eastAsia="MS Mincho"/>
        </w:rPr>
      </w:pPr>
      <w:r w:rsidRPr="008D61DB">
        <w:rPr>
          <w:rFonts w:eastAsia="MS Mincho"/>
        </w:rPr>
        <w:t xml:space="preserve">The following attributes are part of the </w:t>
      </w:r>
      <w:r w:rsidR="00EC725D">
        <w:rPr>
          <w:rFonts w:eastAsia="MS Mincho"/>
        </w:rPr>
        <w:t>Acknowledge-Document</w:t>
      </w:r>
      <w:r w:rsidRPr="008D61DB">
        <w:rPr>
          <w:rFonts w:eastAsia="MS Mincho"/>
        </w:rPr>
        <w:t xml:space="preserve"> Response:</w:t>
      </w:r>
    </w:p>
    <w:p w14:paraId="7FF75AEE" w14:textId="77777777" w:rsidR="008D61DB" w:rsidRPr="008D61DB" w:rsidRDefault="008D61DB" w:rsidP="009C0FB5">
      <w:pPr>
        <w:pStyle w:val="ListParagraph"/>
        <w:outlineLvl w:val="0"/>
        <w:rPr>
          <w:rFonts w:eastAsia="MS Mincho"/>
        </w:rPr>
      </w:pPr>
      <w:r w:rsidRPr="008D61DB">
        <w:rPr>
          <w:rFonts w:eastAsia="MS Mincho"/>
        </w:rPr>
        <w:t>Group 1: Operation Attributes</w:t>
      </w:r>
    </w:p>
    <w:p w14:paraId="4F685BC3" w14:textId="77777777" w:rsidR="008D61DB" w:rsidRPr="008D61DB" w:rsidRDefault="008D61DB" w:rsidP="006E264D">
      <w:pPr>
        <w:pStyle w:val="ListParagraph"/>
        <w:ind w:left="1440"/>
        <w:rPr>
          <w:rFonts w:eastAsia="MS Mincho"/>
        </w:rPr>
      </w:pPr>
      <w:r w:rsidRPr="008D61DB">
        <w:rPr>
          <w:rFonts w:eastAsia="MS Mincho"/>
        </w:rPr>
        <w:t>Status Message:</w:t>
      </w:r>
    </w:p>
    <w:p w14:paraId="7195390E" w14:textId="77777777" w:rsidR="008D61DB" w:rsidRPr="008D61DB" w:rsidRDefault="008D61DB" w:rsidP="006E264D">
      <w:pPr>
        <w:pStyle w:val="ListParagraph"/>
        <w:ind w:left="1440"/>
        <w:rPr>
          <w:rFonts w:eastAsia="MS Mincho"/>
        </w:rPr>
      </w:pPr>
      <w:r w:rsidRPr="008D61DB">
        <w:rPr>
          <w:rFonts w:eastAsia="MS Mincho"/>
        </w:rPr>
        <w:t>In addition to the REQUIRED status code returned in every response, the response OPTIONALLY includes a "status-message" (text(255)) and/or a "detailed-status-message" (text(MAX)) operation attribute as described in [RFC2911] sections 13 and 3.1.6.</w:t>
      </w:r>
    </w:p>
    <w:p w14:paraId="04BAB989" w14:textId="77777777" w:rsidR="008D61DB" w:rsidRPr="008D61DB" w:rsidRDefault="008D61DB" w:rsidP="006E264D">
      <w:pPr>
        <w:pStyle w:val="ListParagraph"/>
        <w:ind w:left="1440"/>
        <w:rPr>
          <w:rFonts w:eastAsia="MS Mincho"/>
        </w:rPr>
      </w:pPr>
      <w:r w:rsidRPr="008D61DB">
        <w:rPr>
          <w:rFonts w:eastAsia="MS Mincho"/>
        </w:rPr>
        <w:t>Natural Language and Character Set:</w:t>
      </w:r>
    </w:p>
    <w:p w14:paraId="0A6C8288" w14:textId="77777777" w:rsidR="008D61DB" w:rsidRPr="008D61DB" w:rsidRDefault="008D61DB" w:rsidP="006E264D">
      <w:pPr>
        <w:pStyle w:val="ListParagraph"/>
        <w:ind w:left="1440"/>
        <w:rPr>
          <w:rFonts w:eastAsia="MS Mincho"/>
        </w:rPr>
      </w:pPr>
      <w:r w:rsidRPr="008D61DB">
        <w:rPr>
          <w:rFonts w:eastAsia="MS Mincho"/>
        </w:rPr>
        <w:t>The "attributes-charset" and "attributes-natural-language" attributes as described in [RFC2911] section 3.1.4.2.</w:t>
      </w:r>
    </w:p>
    <w:p w14:paraId="7FD85300" w14:textId="77777777" w:rsidR="008D61DB" w:rsidRPr="008D61DB" w:rsidRDefault="008D61DB" w:rsidP="009C0FB5">
      <w:pPr>
        <w:pStyle w:val="ListParagraph"/>
        <w:outlineLvl w:val="0"/>
        <w:rPr>
          <w:rFonts w:eastAsia="MS Mincho"/>
        </w:rPr>
      </w:pPr>
      <w:r w:rsidRPr="008D61DB">
        <w:rPr>
          <w:rFonts w:eastAsia="MS Mincho"/>
        </w:rPr>
        <w:t>Group 2: Unsupported Attributes</w:t>
      </w:r>
    </w:p>
    <w:p w14:paraId="28F51EAA" w14:textId="77777777" w:rsidR="008D61DB" w:rsidRPr="008D61DB" w:rsidRDefault="008D61DB" w:rsidP="006E264D">
      <w:pPr>
        <w:pStyle w:val="ListParagraph"/>
        <w:ind w:left="1440"/>
        <w:rPr>
          <w:rFonts w:eastAsia="MS Mincho"/>
        </w:rPr>
      </w:pPr>
      <w:r w:rsidRPr="008D61DB">
        <w:rPr>
          <w:rFonts w:eastAsia="MS Mincho"/>
        </w:rPr>
        <w:t>See [RFC2911] section 3.1.7 for details on returning Unsupported Attributes.</w:t>
      </w:r>
    </w:p>
    <w:p w14:paraId="5EA61661" w14:textId="77777777" w:rsidR="00D85FD2" w:rsidRDefault="00D85FD2" w:rsidP="00F81340">
      <w:pPr>
        <w:pStyle w:val="IEEEStdsLevel2Header"/>
        <w:rPr>
          <w:rFonts w:eastAsia="MS Mincho"/>
        </w:rPr>
      </w:pPr>
      <w:bookmarkStart w:id="152" w:name="_Ref225816640"/>
      <w:bookmarkStart w:id="153" w:name="_Toc296808562"/>
      <w:r>
        <w:rPr>
          <w:rFonts w:eastAsia="MS Mincho"/>
        </w:rPr>
        <w:t>Acknowledge-Identify-Printer</w:t>
      </w:r>
      <w:bookmarkEnd w:id="152"/>
      <w:bookmarkEnd w:id="153"/>
    </w:p>
    <w:p w14:paraId="24B5710A" w14:textId="77777777" w:rsidR="00B66781" w:rsidRDefault="00DC2463" w:rsidP="00D922DC">
      <w:pPr>
        <w:pStyle w:val="IEEEStdsParagraph"/>
        <w:rPr>
          <w:rFonts w:eastAsia="MS Mincho"/>
        </w:rPr>
      </w:pPr>
      <w:r>
        <w:rPr>
          <w:rFonts w:eastAsia="MS Mincho"/>
        </w:rPr>
        <w:t xml:space="preserve">The </w:t>
      </w:r>
      <w:r w:rsidR="00B66781">
        <w:rPr>
          <w:rFonts w:eastAsia="MS Mincho"/>
        </w:rPr>
        <w:t xml:space="preserve">RECOMMENDED </w:t>
      </w:r>
      <w:r>
        <w:rPr>
          <w:rFonts w:eastAsia="MS Mincho"/>
        </w:rPr>
        <w:t>Acknowledge-Identify-Printer operation retrieves the most recent "identify-actions" and "message" attributes received by the Infrastructure Printer for use in identifying the Output Device to the User.</w:t>
      </w:r>
      <w:r w:rsidR="00B66781">
        <w:rPr>
          <w:rFonts w:eastAsia="MS Mincho"/>
        </w:rPr>
        <w:t xml:space="preserve"> Infrastructure Printers that support the Identify-Printer operation MUST support this operation.</w:t>
      </w:r>
    </w:p>
    <w:p w14:paraId="5FBE5264" w14:textId="77777777" w:rsidR="00DC2463" w:rsidRDefault="00DC2463" w:rsidP="00D922DC">
      <w:pPr>
        <w:pStyle w:val="IEEEStdsParagraph"/>
        <w:rPr>
          <w:rFonts w:eastAsia="MS Mincho"/>
        </w:rPr>
      </w:pPr>
      <w:r>
        <w:rPr>
          <w:rFonts w:eastAsia="MS Mincho"/>
        </w:rPr>
        <w:t xml:space="preserve">If no Identify-Printer request </w:t>
      </w:r>
      <w:r w:rsidR="00DF28CF">
        <w:rPr>
          <w:rFonts w:eastAsia="MS Mincho"/>
        </w:rPr>
        <w:t xml:space="preserve">for the Output Device </w:t>
      </w:r>
      <w:r>
        <w:rPr>
          <w:rFonts w:eastAsia="MS Mincho"/>
        </w:rPr>
        <w:t>is pending on the Infrastructure Printer, the 'client-error-not-possible' status code is returned.</w:t>
      </w:r>
    </w:p>
    <w:p w14:paraId="236BA44A" w14:textId="77777777" w:rsidR="003D3127" w:rsidRPr="00DC2463" w:rsidRDefault="003D3127" w:rsidP="00D922DC">
      <w:pPr>
        <w:pStyle w:val="IEEEStdsParagraph"/>
        <w:rPr>
          <w:rFonts w:eastAsia="MS Mincho"/>
        </w:rPr>
      </w:pPr>
      <w:r w:rsidRPr="005D1F96">
        <w:rPr>
          <w:rFonts w:eastAsia="MS Mincho"/>
        </w:rPr>
        <w:t>Access Rights: The authenticated user (</w:t>
      </w:r>
      <w:r w:rsidRPr="00C92B57">
        <w:rPr>
          <w:rFonts w:eastAsia="MS Mincho"/>
        </w:rPr>
        <w:t>see section 8.3 of [RFC2911]</w:t>
      </w:r>
      <w:r w:rsidRPr="005D1F96">
        <w:rPr>
          <w:rFonts w:eastAsia="MS Mincho"/>
        </w:rPr>
        <w:t>) performing</w:t>
      </w:r>
      <w:r>
        <w:rPr>
          <w:rFonts w:eastAsia="MS Mincho"/>
        </w:rPr>
        <w:t xml:space="preserve"> </w:t>
      </w:r>
      <w:r w:rsidRPr="005D1F96">
        <w:rPr>
          <w:rFonts w:eastAsia="MS Mincho"/>
        </w:rPr>
        <w:t xml:space="preserve">this operation must be </w:t>
      </w:r>
      <w:r>
        <w:rPr>
          <w:rFonts w:eastAsia="MS Mincho"/>
        </w:rPr>
        <w:t>a Proxy</w:t>
      </w:r>
      <w:r w:rsidRPr="005D1F96">
        <w:rPr>
          <w:rFonts w:eastAsia="MS Mincho"/>
        </w:rPr>
        <w:t xml:space="preserve"> of the Printer</w:t>
      </w:r>
      <w:r>
        <w:rPr>
          <w:rFonts w:eastAsia="MS Mincho"/>
        </w:rPr>
        <w:t xml:space="preserve"> </w:t>
      </w:r>
      <w:r w:rsidRPr="005D1F96">
        <w:rPr>
          <w:rFonts w:eastAsia="MS Mincho"/>
        </w:rPr>
        <w:t>object</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reject the operation and return:  'client-error-forbidden', 'client-error-not-authenticated', or 'client-error-not-authorized' as</w:t>
      </w:r>
      <w:r>
        <w:rPr>
          <w:rFonts w:eastAsia="MS Mincho"/>
        </w:rPr>
        <w:t xml:space="preserve"> </w:t>
      </w:r>
      <w:r w:rsidRPr="005D1F96">
        <w:rPr>
          <w:rFonts w:eastAsia="MS Mincho"/>
        </w:rPr>
        <w:t>appropriate.</w:t>
      </w:r>
    </w:p>
    <w:p w14:paraId="738A7C2D" w14:textId="77777777" w:rsidR="00D85FD2" w:rsidRDefault="00D85FD2" w:rsidP="00F81340">
      <w:pPr>
        <w:pStyle w:val="IEEEStdsLevel3Header"/>
        <w:rPr>
          <w:rFonts w:eastAsia="MS Mincho"/>
        </w:rPr>
      </w:pPr>
      <w:bookmarkStart w:id="154" w:name="_Toc296808563"/>
      <w:r>
        <w:rPr>
          <w:rFonts w:eastAsia="MS Mincho"/>
        </w:rPr>
        <w:t>Acknowledge-Identify-Printer Request</w:t>
      </w:r>
      <w:bookmarkEnd w:id="154"/>
    </w:p>
    <w:p w14:paraId="22CACDA0" w14:textId="77777777" w:rsidR="00DC2463" w:rsidRPr="008D61DB" w:rsidRDefault="00DC2463" w:rsidP="00D922DC">
      <w:pPr>
        <w:pStyle w:val="IEEEStdsParagraph"/>
        <w:rPr>
          <w:rFonts w:eastAsia="MS Mincho"/>
        </w:rPr>
      </w:pPr>
      <w:r w:rsidRPr="008D61DB">
        <w:rPr>
          <w:rFonts w:eastAsia="MS Mincho"/>
        </w:rPr>
        <w:t xml:space="preserve">The following groups of attributes are supplied as part of the </w:t>
      </w:r>
      <w:r>
        <w:rPr>
          <w:rFonts w:eastAsia="MS Mincho"/>
        </w:rPr>
        <w:t>Acknowledge-Identify-Printer</w:t>
      </w:r>
      <w:r w:rsidRPr="008D61DB">
        <w:rPr>
          <w:rFonts w:eastAsia="MS Mincho"/>
        </w:rPr>
        <w:t xml:space="preserve"> Request:</w:t>
      </w:r>
    </w:p>
    <w:p w14:paraId="593F2F97" w14:textId="77777777" w:rsidR="00DC2463" w:rsidRPr="008D61DB" w:rsidRDefault="00DC2463" w:rsidP="009C0FB5">
      <w:pPr>
        <w:pStyle w:val="ListParagraph"/>
        <w:outlineLvl w:val="0"/>
        <w:rPr>
          <w:rFonts w:eastAsia="MS Mincho"/>
        </w:rPr>
      </w:pPr>
      <w:r w:rsidRPr="008D61DB">
        <w:rPr>
          <w:rFonts w:eastAsia="MS Mincho"/>
        </w:rPr>
        <w:t>Group 1: Operation Attributes</w:t>
      </w:r>
    </w:p>
    <w:p w14:paraId="6811A419" w14:textId="77777777" w:rsidR="00DC2463" w:rsidRPr="008D61DB" w:rsidRDefault="00DC2463" w:rsidP="006E264D">
      <w:pPr>
        <w:pStyle w:val="ListParagraph"/>
        <w:ind w:left="1440"/>
        <w:rPr>
          <w:rFonts w:eastAsia="MS Mincho"/>
        </w:rPr>
      </w:pPr>
      <w:r w:rsidRPr="008D61DB">
        <w:rPr>
          <w:rFonts w:eastAsia="MS Mincho"/>
        </w:rPr>
        <w:t>Natural Language and Character Set:</w:t>
      </w:r>
    </w:p>
    <w:p w14:paraId="07D130AC" w14:textId="77777777" w:rsidR="00DC2463" w:rsidRPr="008D61DB" w:rsidRDefault="00DC2463" w:rsidP="006E264D">
      <w:pPr>
        <w:pStyle w:val="ListParagraph"/>
        <w:ind w:left="1440"/>
        <w:rPr>
          <w:rFonts w:eastAsia="MS Mincho"/>
        </w:rPr>
      </w:pPr>
      <w:r w:rsidRPr="008D61DB">
        <w:rPr>
          <w:rFonts w:eastAsia="MS Mincho"/>
        </w:rPr>
        <w:t>The "attributes-charset" and "attributes-natural-language" attributes as described in [RFC2911] section 3.1.4.1.</w:t>
      </w:r>
    </w:p>
    <w:p w14:paraId="7F44E4F0" w14:textId="77777777" w:rsidR="00DC2463" w:rsidRPr="008D61DB" w:rsidRDefault="00DC2463" w:rsidP="006E264D">
      <w:pPr>
        <w:pStyle w:val="ListParagraph"/>
        <w:ind w:left="1440"/>
        <w:rPr>
          <w:rFonts w:eastAsia="MS Mincho"/>
        </w:rPr>
      </w:pPr>
      <w:r w:rsidRPr="008D61DB">
        <w:rPr>
          <w:rFonts w:eastAsia="MS Mincho"/>
        </w:rPr>
        <w:t>Target:</w:t>
      </w:r>
    </w:p>
    <w:p w14:paraId="110FBCB5" w14:textId="77777777" w:rsidR="00DC2463" w:rsidRDefault="00DC2463" w:rsidP="006E264D">
      <w:pPr>
        <w:pStyle w:val="ListParagraph"/>
        <w:ind w:left="1440"/>
        <w:rPr>
          <w:rFonts w:eastAsia="MS Mincho"/>
        </w:rPr>
      </w:pPr>
      <w:r w:rsidRPr="008D61DB">
        <w:rPr>
          <w:rFonts w:eastAsia="MS Mincho"/>
        </w:rPr>
        <w:t>The "printer-uri" (uri)</w:t>
      </w:r>
      <w:r>
        <w:rPr>
          <w:rFonts w:eastAsia="MS Mincho"/>
        </w:rPr>
        <w:t xml:space="preserve"> </w:t>
      </w:r>
      <w:r w:rsidRPr="008D61DB">
        <w:rPr>
          <w:rFonts w:eastAsia="MS Mincho"/>
        </w:rPr>
        <w:t xml:space="preserve">operation attribute which </w:t>
      </w:r>
      <w:r w:rsidR="007D6703">
        <w:rPr>
          <w:rFonts w:eastAsia="MS Mincho"/>
        </w:rPr>
        <w:t>is</w:t>
      </w:r>
      <w:r w:rsidR="007D6703" w:rsidRPr="008D61DB">
        <w:rPr>
          <w:rFonts w:eastAsia="MS Mincho"/>
        </w:rPr>
        <w:t xml:space="preserve"> </w:t>
      </w:r>
      <w:r w:rsidRPr="008D61DB">
        <w:rPr>
          <w:rFonts w:eastAsia="MS Mincho"/>
        </w:rPr>
        <w:t>the target for this operation as described in [RFC2911] section 3.1.5.</w:t>
      </w:r>
    </w:p>
    <w:p w14:paraId="23C7266D" w14:textId="77777777" w:rsidR="00DC2463" w:rsidRDefault="00DC2463" w:rsidP="006E264D">
      <w:pPr>
        <w:pStyle w:val="ListParagraph"/>
        <w:ind w:left="1440"/>
        <w:rPr>
          <w:rFonts w:eastAsia="MS Mincho"/>
        </w:rPr>
      </w:pPr>
      <w:r>
        <w:rPr>
          <w:rFonts w:eastAsia="MS Mincho"/>
        </w:rPr>
        <w:t>"output-device-uuid" (uri):</w:t>
      </w:r>
    </w:p>
    <w:p w14:paraId="2A19DFB1" w14:textId="77777777" w:rsidR="00DC2463" w:rsidRPr="008D61DB" w:rsidRDefault="00DC2463"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MUST supply this attribute and the Infrastructure Printer MUST support this attribute. It provides the identity of the </w:t>
      </w:r>
      <w:r w:rsidR="00DF28CF">
        <w:rPr>
          <w:rFonts w:eastAsia="MS Mincho"/>
        </w:rPr>
        <w:t>Output Device</w:t>
      </w:r>
      <w:r w:rsidR="00FB78C3">
        <w:rPr>
          <w:rFonts w:eastAsia="MS Mincho"/>
        </w:rPr>
        <w:t xml:space="preserve"> for the request</w:t>
      </w:r>
      <w:r>
        <w:rPr>
          <w:rFonts w:eastAsia="MS Mincho"/>
        </w:rPr>
        <w:t>.</w:t>
      </w:r>
    </w:p>
    <w:p w14:paraId="3DA756B4" w14:textId="77777777" w:rsidR="00DC2463" w:rsidRPr="008D61DB" w:rsidRDefault="00DC2463" w:rsidP="006E264D">
      <w:pPr>
        <w:pStyle w:val="ListParagraph"/>
        <w:ind w:left="1440"/>
        <w:rPr>
          <w:rFonts w:eastAsia="MS Mincho"/>
        </w:rPr>
      </w:pPr>
      <w:r w:rsidRPr="008D61DB">
        <w:rPr>
          <w:rFonts w:eastAsia="MS Mincho"/>
        </w:rPr>
        <w:t>Requesting User:</w:t>
      </w:r>
    </w:p>
    <w:p w14:paraId="57B60338" w14:textId="77777777" w:rsidR="00DC2463" w:rsidRDefault="00DC2463" w:rsidP="006E264D">
      <w:pPr>
        <w:pStyle w:val="ListParagraph"/>
        <w:ind w:left="1440"/>
        <w:rPr>
          <w:rFonts w:eastAsia="MS Mincho"/>
        </w:rPr>
      </w:pPr>
      <w:r w:rsidRPr="008D61DB">
        <w:rPr>
          <w:rFonts w:eastAsia="MS Mincho"/>
        </w:rPr>
        <w:t xml:space="preserve">The "requesting-user-name" (name(MAX)) attribute SHOULD be supplied by the </w:t>
      </w:r>
      <w:r w:rsidR="007B01C8">
        <w:rPr>
          <w:rFonts w:eastAsia="MS Mincho"/>
        </w:rPr>
        <w:t>Proxy</w:t>
      </w:r>
      <w:r w:rsidRPr="008D61DB">
        <w:rPr>
          <w:rFonts w:eastAsia="MS Mincho"/>
        </w:rPr>
        <w:t xml:space="preserve"> as described in [RFC2911] section 8.3. In addition, the "requesting-user-uri" attribute SHOULD be supplied by the </w:t>
      </w:r>
      <w:r w:rsidR="007B01C8">
        <w:rPr>
          <w:rFonts w:eastAsia="MS Mincho"/>
        </w:rPr>
        <w:t>Proxy</w:t>
      </w:r>
      <w:r w:rsidRPr="008D61DB">
        <w:rPr>
          <w:rFonts w:eastAsia="MS Mincho"/>
        </w:rPr>
        <w:t xml:space="preserve"> as well.</w:t>
      </w:r>
    </w:p>
    <w:p w14:paraId="312332C9" w14:textId="77777777" w:rsidR="00FB7EAB" w:rsidRPr="00DC2463" w:rsidRDefault="00FB7EAB" w:rsidP="006E264D">
      <w:pPr>
        <w:pStyle w:val="ListParagraph"/>
        <w:ind w:left="1440"/>
        <w:rPr>
          <w:rFonts w:eastAsia="MS Mincho"/>
        </w:rPr>
      </w:pPr>
    </w:p>
    <w:p w14:paraId="7CA64E49" w14:textId="77777777" w:rsidR="00D85FD2" w:rsidRDefault="00D85FD2" w:rsidP="00F81340">
      <w:pPr>
        <w:pStyle w:val="IEEEStdsLevel3Header"/>
        <w:rPr>
          <w:rFonts w:eastAsia="MS Mincho"/>
        </w:rPr>
      </w:pPr>
      <w:bookmarkStart w:id="155" w:name="_Toc296808564"/>
      <w:r>
        <w:rPr>
          <w:rFonts w:eastAsia="MS Mincho"/>
        </w:rPr>
        <w:t>Acknowledge-Identify</w:t>
      </w:r>
      <w:r w:rsidR="00DC2463">
        <w:rPr>
          <w:rFonts w:eastAsia="MS Mincho"/>
        </w:rPr>
        <w:t>-Printer</w:t>
      </w:r>
      <w:r>
        <w:rPr>
          <w:rFonts w:eastAsia="MS Mincho"/>
        </w:rPr>
        <w:t xml:space="preserve"> Response</w:t>
      </w:r>
      <w:bookmarkEnd w:id="155"/>
    </w:p>
    <w:p w14:paraId="131649A6" w14:textId="77777777" w:rsidR="00DC2463" w:rsidRPr="008D61DB" w:rsidRDefault="00DC2463" w:rsidP="00D922DC">
      <w:pPr>
        <w:pStyle w:val="IEEEStdsParagraph"/>
        <w:rPr>
          <w:rFonts w:eastAsia="MS Mincho"/>
        </w:rPr>
      </w:pPr>
      <w:r w:rsidRPr="008D61DB">
        <w:rPr>
          <w:rFonts w:eastAsia="MS Mincho"/>
        </w:rPr>
        <w:t xml:space="preserve">The following attributes are part of the </w:t>
      </w:r>
      <w:r>
        <w:rPr>
          <w:rFonts w:eastAsia="MS Mincho"/>
        </w:rPr>
        <w:t>Acknowledge-Identify-Printer</w:t>
      </w:r>
      <w:r w:rsidRPr="008D61DB">
        <w:rPr>
          <w:rFonts w:eastAsia="MS Mincho"/>
        </w:rPr>
        <w:t xml:space="preserve"> Response:</w:t>
      </w:r>
    </w:p>
    <w:p w14:paraId="591413FC" w14:textId="77777777" w:rsidR="00DC2463" w:rsidRPr="008D61DB" w:rsidRDefault="00DC2463" w:rsidP="009C0FB5">
      <w:pPr>
        <w:pStyle w:val="ListParagraph"/>
        <w:outlineLvl w:val="0"/>
        <w:rPr>
          <w:rFonts w:eastAsia="MS Mincho"/>
        </w:rPr>
      </w:pPr>
      <w:r w:rsidRPr="008D61DB">
        <w:rPr>
          <w:rFonts w:eastAsia="MS Mincho"/>
        </w:rPr>
        <w:t>Group 1: Operation Attributes</w:t>
      </w:r>
    </w:p>
    <w:p w14:paraId="724F8A9A" w14:textId="77777777" w:rsidR="00DC2463" w:rsidRPr="008D61DB" w:rsidRDefault="00DC2463" w:rsidP="006E264D">
      <w:pPr>
        <w:pStyle w:val="ListParagraph"/>
        <w:ind w:left="1440"/>
        <w:rPr>
          <w:rFonts w:eastAsia="MS Mincho"/>
        </w:rPr>
      </w:pPr>
      <w:r w:rsidRPr="008D61DB">
        <w:rPr>
          <w:rFonts w:eastAsia="MS Mincho"/>
        </w:rPr>
        <w:t>Status Message:</w:t>
      </w:r>
    </w:p>
    <w:p w14:paraId="708530E6" w14:textId="77777777" w:rsidR="00DC2463" w:rsidRPr="008D61DB" w:rsidRDefault="00DC2463" w:rsidP="006E264D">
      <w:pPr>
        <w:pStyle w:val="ListParagraph"/>
        <w:ind w:left="1440"/>
        <w:rPr>
          <w:rFonts w:eastAsia="MS Mincho"/>
        </w:rPr>
      </w:pPr>
      <w:r w:rsidRPr="008D61DB">
        <w:rPr>
          <w:rFonts w:eastAsia="MS Mincho"/>
        </w:rPr>
        <w:t>In addition to the REQUIRED status code returned in every response, the response OPTIONALLY includes a "status-message" (text(255)) and/or a "detailed-status-message" (text(MAX)) operation attribute as described in [RFC2911] sections 13 and 3.1.6.</w:t>
      </w:r>
    </w:p>
    <w:p w14:paraId="40B1EA9B" w14:textId="77777777" w:rsidR="00DC2463" w:rsidRPr="008D61DB" w:rsidRDefault="00DC2463" w:rsidP="006E264D">
      <w:pPr>
        <w:pStyle w:val="ListParagraph"/>
        <w:ind w:left="1440"/>
        <w:rPr>
          <w:rFonts w:eastAsia="MS Mincho"/>
        </w:rPr>
      </w:pPr>
      <w:r w:rsidRPr="008D61DB">
        <w:rPr>
          <w:rFonts w:eastAsia="MS Mincho"/>
        </w:rPr>
        <w:t>Natural Language and Character Set:</w:t>
      </w:r>
    </w:p>
    <w:p w14:paraId="04820A50" w14:textId="77777777" w:rsidR="00DC2463" w:rsidRDefault="00DC2463" w:rsidP="006E264D">
      <w:pPr>
        <w:pStyle w:val="ListParagraph"/>
        <w:ind w:left="1440"/>
        <w:rPr>
          <w:rFonts w:eastAsia="MS Mincho"/>
        </w:rPr>
      </w:pPr>
      <w:r w:rsidRPr="008D61DB">
        <w:rPr>
          <w:rFonts w:eastAsia="MS Mincho"/>
        </w:rPr>
        <w:t>The "attributes-charset" and "attributes-natural-language" attributes as described in [RFC2911] section 3.1.4.2.</w:t>
      </w:r>
    </w:p>
    <w:p w14:paraId="0BD255EA" w14:textId="77777777" w:rsidR="00DC2463" w:rsidRDefault="00DC2463" w:rsidP="006E264D">
      <w:pPr>
        <w:pStyle w:val="ListParagraph"/>
        <w:ind w:left="1440"/>
        <w:rPr>
          <w:rFonts w:eastAsia="MS Mincho"/>
        </w:rPr>
      </w:pPr>
      <w:r>
        <w:rPr>
          <w:rFonts w:eastAsia="MS Mincho"/>
        </w:rPr>
        <w:t>"identify-actions" (1setOf type2 keyword)</w:t>
      </w:r>
    </w:p>
    <w:p w14:paraId="1F36A3FD" w14:textId="77777777" w:rsidR="00DC2463" w:rsidRDefault="00DC2463" w:rsidP="006E264D">
      <w:pPr>
        <w:pStyle w:val="ListParagraph"/>
        <w:ind w:left="1440"/>
        <w:rPr>
          <w:rFonts w:eastAsia="MS Mincho"/>
        </w:rPr>
      </w:pPr>
      <w:r>
        <w:rPr>
          <w:rFonts w:eastAsia="MS Mincho"/>
        </w:rPr>
        <w:t>The value(s) of the "identify-actions" attribute supplied by the Client, or those that were defaulted by the Infrastructure Printer</w:t>
      </w:r>
    </w:p>
    <w:p w14:paraId="0E3DDA4F" w14:textId="77777777" w:rsidR="00DC2463" w:rsidRDefault="00DC2463" w:rsidP="006E264D">
      <w:pPr>
        <w:pStyle w:val="ListParagraph"/>
        <w:ind w:left="1440"/>
        <w:rPr>
          <w:rFonts w:eastAsia="MS Mincho"/>
        </w:rPr>
      </w:pPr>
      <w:r>
        <w:rPr>
          <w:rFonts w:eastAsia="MS Mincho"/>
        </w:rPr>
        <w:t>"message" (text(MAX))</w:t>
      </w:r>
    </w:p>
    <w:p w14:paraId="75ECC16B" w14:textId="77777777" w:rsidR="00DC2463" w:rsidRPr="008D61DB" w:rsidRDefault="00DC2463" w:rsidP="006E264D">
      <w:pPr>
        <w:pStyle w:val="ListParagraph"/>
        <w:ind w:left="1440"/>
        <w:rPr>
          <w:rFonts w:eastAsia="MS Mincho"/>
        </w:rPr>
      </w:pPr>
      <w:r>
        <w:rPr>
          <w:rFonts w:eastAsia="MS Mincho"/>
        </w:rPr>
        <w:t>The value of the "message" attribute supplied by the Client, if any.</w:t>
      </w:r>
    </w:p>
    <w:p w14:paraId="16C512F8" w14:textId="77777777" w:rsidR="00DC2463" w:rsidRPr="008D61DB" w:rsidRDefault="00DC2463" w:rsidP="009C0FB5">
      <w:pPr>
        <w:pStyle w:val="ListParagraph"/>
        <w:outlineLvl w:val="0"/>
        <w:rPr>
          <w:rFonts w:eastAsia="MS Mincho"/>
        </w:rPr>
      </w:pPr>
      <w:r w:rsidRPr="008D61DB">
        <w:rPr>
          <w:rFonts w:eastAsia="MS Mincho"/>
        </w:rPr>
        <w:t>Group 2: Unsupported Attributes</w:t>
      </w:r>
    </w:p>
    <w:p w14:paraId="2175798E" w14:textId="77777777" w:rsidR="00DC2463" w:rsidRPr="00DC2463" w:rsidRDefault="00DC2463" w:rsidP="006E264D">
      <w:pPr>
        <w:pStyle w:val="ListParagraph"/>
        <w:ind w:left="1440"/>
        <w:rPr>
          <w:rFonts w:eastAsia="MS Mincho"/>
        </w:rPr>
      </w:pPr>
      <w:r w:rsidRPr="008D61DB">
        <w:rPr>
          <w:rFonts w:eastAsia="MS Mincho"/>
        </w:rPr>
        <w:t>See [RFC2911] section 3.1.7 for details on returning Unsupported Attributes.</w:t>
      </w:r>
    </w:p>
    <w:p w14:paraId="32C4FEAC" w14:textId="77777777" w:rsidR="00E36BEE" w:rsidRDefault="00E36BEE" w:rsidP="00F81340">
      <w:pPr>
        <w:pStyle w:val="IEEEStdsLevel2Header"/>
        <w:rPr>
          <w:rFonts w:eastAsia="MS Mincho"/>
        </w:rPr>
      </w:pPr>
      <w:bookmarkStart w:id="156" w:name="_Ref236814079"/>
      <w:bookmarkStart w:id="157" w:name="_Ref236814676"/>
      <w:bookmarkStart w:id="158" w:name="_Toc296808565"/>
      <w:r>
        <w:rPr>
          <w:rFonts w:eastAsia="MS Mincho"/>
        </w:rPr>
        <w:t>Acknowledge-Job</w:t>
      </w:r>
      <w:bookmarkEnd w:id="156"/>
      <w:bookmarkEnd w:id="157"/>
      <w:bookmarkEnd w:id="158"/>
    </w:p>
    <w:p w14:paraId="4A6AEE44" w14:textId="77777777" w:rsidR="00DC2463" w:rsidRDefault="00DC2463" w:rsidP="00D922DC">
      <w:pPr>
        <w:pStyle w:val="IEEEStdsParagraph"/>
        <w:rPr>
          <w:rFonts w:eastAsia="MS Mincho"/>
        </w:rPr>
      </w:pPr>
      <w:r>
        <w:rPr>
          <w:rFonts w:eastAsia="MS Mincho"/>
        </w:rPr>
        <w:t xml:space="preserve">The </w:t>
      </w:r>
      <w:r w:rsidR="00864318">
        <w:rPr>
          <w:rFonts w:eastAsia="MS Mincho"/>
        </w:rPr>
        <w:t xml:space="preserve">REQUIRED </w:t>
      </w:r>
      <w:r>
        <w:rPr>
          <w:rFonts w:eastAsia="MS Mincho"/>
        </w:rPr>
        <w:t xml:space="preserve">Acknowledge-Job operation notifies the Infrastructure Printer whether the Output Device has accepted the Job for processing. If the "fetch-status-code" </w:t>
      </w:r>
      <w:r w:rsidR="00F80164">
        <w:rPr>
          <w:rFonts w:eastAsia="MS Mincho"/>
        </w:rPr>
        <w:t xml:space="preserve">is omitted or does not </w:t>
      </w:r>
      <w:r>
        <w:rPr>
          <w:rFonts w:eastAsia="MS Mincho"/>
        </w:rPr>
        <w:t>indicate</w:t>
      </w:r>
      <w:r w:rsidR="00F80164">
        <w:rPr>
          <w:rFonts w:eastAsia="MS Mincho"/>
        </w:rPr>
        <w:t xml:space="preserve"> an error</w:t>
      </w:r>
      <w:r>
        <w:rPr>
          <w:rFonts w:eastAsia="MS Mincho"/>
        </w:rPr>
        <w:t>, the Infrastructure Printer assigns the Job to the Output Device. If the Job has been assigned to another Output Device, the Infrastructure Printer returns the 'client-error-not-possible' status code.</w:t>
      </w:r>
      <w:r w:rsidR="004A615E">
        <w:rPr>
          <w:rFonts w:eastAsia="MS Mincho"/>
        </w:rPr>
        <w:t xml:space="preserve"> Once accepted, the Infrastructure Printer MUST remove the job-fetchable' keyword from the "job-state-reasons" attribute for the Job.</w:t>
      </w:r>
    </w:p>
    <w:p w14:paraId="0343821F" w14:textId="77777777" w:rsidR="003D3127" w:rsidRDefault="003D3127" w:rsidP="00D922DC">
      <w:pPr>
        <w:pStyle w:val="IEEEStdsParagraph"/>
        <w:rPr>
          <w:rFonts w:eastAsia="MS Mincho"/>
        </w:rPr>
      </w:pPr>
      <w:r w:rsidRPr="005D1F96">
        <w:rPr>
          <w:rFonts w:eastAsia="MS Mincho"/>
        </w:rPr>
        <w:t xml:space="preserve">Access Rights: The authenticated user (see </w:t>
      </w:r>
      <w:r w:rsidRPr="00C92B57">
        <w:rPr>
          <w:rFonts w:eastAsia="MS Mincho"/>
        </w:rPr>
        <w:t>section 8.3 of [RFC2911]</w:t>
      </w:r>
      <w:r w:rsidRPr="005D1F96">
        <w:rPr>
          <w:rFonts w:eastAsia="MS Mincho"/>
        </w:rPr>
        <w:t>) performing</w:t>
      </w:r>
      <w:r>
        <w:rPr>
          <w:rFonts w:eastAsia="MS Mincho"/>
        </w:rPr>
        <w:t xml:space="preserve"> </w:t>
      </w:r>
      <w:r w:rsidRPr="005D1F96">
        <w:rPr>
          <w:rFonts w:eastAsia="MS Mincho"/>
        </w:rPr>
        <w:t xml:space="preserve">this operation must be </w:t>
      </w:r>
      <w:r>
        <w:rPr>
          <w:rFonts w:eastAsia="MS Mincho"/>
        </w:rPr>
        <w:t>a Proxy</w:t>
      </w:r>
      <w:r w:rsidRPr="005D1F96">
        <w:rPr>
          <w:rFonts w:eastAsia="MS Mincho"/>
        </w:rPr>
        <w:t xml:space="preserve"> of the Printer</w:t>
      </w:r>
      <w:r>
        <w:rPr>
          <w:rFonts w:eastAsia="MS Mincho"/>
        </w:rPr>
        <w:t xml:space="preserve"> </w:t>
      </w:r>
      <w:r w:rsidRPr="005D1F96">
        <w:rPr>
          <w:rFonts w:eastAsia="MS Mincho"/>
        </w:rPr>
        <w:t>object</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reject the operation and return:  'client-error-forbidden', 'client-error-not-authenticated', or 'client-error-not-authorized' as</w:t>
      </w:r>
      <w:r>
        <w:rPr>
          <w:rFonts w:eastAsia="MS Mincho"/>
        </w:rPr>
        <w:t xml:space="preserve"> </w:t>
      </w:r>
      <w:r w:rsidRPr="005D1F96">
        <w:rPr>
          <w:rFonts w:eastAsia="MS Mincho"/>
        </w:rPr>
        <w:t>appropriate.</w:t>
      </w:r>
    </w:p>
    <w:p w14:paraId="2E45E55D" w14:textId="77777777" w:rsidR="00573767" w:rsidRPr="00DC2463" w:rsidRDefault="00573767" w:rsidP="00D922DC">
      <w:pPr>
        <w:pStyle w:val="IEEEStdsParagraph"/>
        <w:rPr>
          <w:rFonts w:eastAsia="MS Mincho"/>
        </w:rPr>
      </w:pPr>
    </w:p>
    <w:p w14:paraId="4FE38374" w14:textId="77777777" w:rsidR="00E36BEE" w:rsidRDefault="00E36BEE" w:rsidP="00F81340">
      <w:pPr>
        <w:pStyle w:val="IEEEStdsLevel3Header"/>
        <w:rPr>
          <w:rFonts w:eastAsia="MS Mincho"/>
        </w:rPr>
      </w:pPr>
      <w:bookmarkStart w:id="159" w:name="_Toc296808566"/>
      <w:r>
        <w:rPr>
          <w:rFonts w:eastAsia="MS Mincho"/>
        </w:rPr>
        <w:t>Acknowledge-Job Request</w:t>
      </w:r>
      <w:bookmarkEnd w:id="159"/>
    </w:p>
    <w:p w14:paraId="6636C8B7" w14:textId="77777777" w:rsidR="00DC2463" w:rsidRPr="008D61DB" w:rsidRDefault="00DC2463" w:rsidP="00D922DC">
      <w:pPr>
        <w:pStyle w:val="IEEEStdsParagraph"/>
        <w:rPr>
          <w:rFonts w:eastAsia="MS Mincho"/>
        </w:rPr>
      </w:pPr>
      <w:r w:rsidRPr="008D61DB">
        <w:rPr>
          <w:rFonts w:eastAsia="MS Mincho"/>
        </w:rPr>
        <w:t xml:space="preserve">The following groups of attributes are supplied as part of the </w:t>
      </w:r>
      <w:r>
        <w:rPr>
          <w:rFonts w:eastAsia="MS Mincho"/>
        </w:rPr>
        <w:t>Acknowledge-Job</w:t>
      </w:r>
      <w:r w:rsidRPr="008D61DB">
        <w:rPr>
          <w:rFonts w:eastAsia="MS Mincho"/>
        </w:rPr>
        <w:t xml:space="preserve"> Request:</w:t>
      </w:r>
    </w:p>
    <w:p w14:paraId="5EBF0193" w14:textId="77777777" w:rsidR="00DC2463" w:rsidRPr="008D61DB" w:rsidRDefault="00DC2463" w:rsidP="009C0FB5">
      <w:pPr>
        <w:pStyle w:val="ListParagraph"/>
        <w:outlineLvl w:val="0"/>
        <w:rPr>
          <w:rFonts w:eastAsia="MS Mincho"/>
        </w:rPr>
      </w:pPr>
      <w:r w:rsidRPr="008D61DB">
        <w:rPr>
          <w:rFonts w:eastAsia="MS Mincho"/>
        </w:rPr>
        <w:t>Group 1: Operation Attributes</w:t>
      </w:r>
    </w:p>
    <w:p w14:paraId="60AC5039" w14:textId="77777777" w:rsidR="00DC2463" w:rsidRPr="008D61DB" w:rsidRDefault="00DC2463" w:rsidP="006E264D">
      <w:pPr>
        <w:pStyle w:val="ListParagraph"/>
        <w:ind w:left="1440"/>
        <w:rPr>
          <w:rFonts w:eastAsia="MS Mincho"/>
        </w:rPr>
      </w:pPr>
      <w:r w:rsidRPr="008D61DB">
        <w:rPr>
          <w:rFonts w:eastAsia="MS Mincho"/>
        </w:rPr>
        <w:t>Natural Language and Character Set:</w:t>
      </w:r>
    </w:p>
    <w:p w14:paraId="4D8E8328" w14:textId="77777777" w:rsidR="00DC2463" w:rsidRPr="008D61DB" w:rsidRDefault="00DC2463" w:rsidP="006E264D">
      <w:pPr>
        <w:pStyle w:val="ListParagraph"/>
        <w:ind w:left="1440"/>
        <w:rPr>
          <w:rFonts w:eastAsia="MS Mincho"/>
        </w:rPr>
      </w:pPr>
      <w:r w:rsidRPr="008D61DB">
        <w:rPr>
          <w:rFonts w:eastAsia="MS Mincho"/>
        </w:rPr>
        <w:t>The "attributes-charset" and "attributes-natural-language" attributes as described in [RFC2911] section 3.1.4.1.</w:t>
      </w:r>
    </w:p>
    <w:p w14:paraId="6F4A774F" w14:textId="77777777" w:rsidR="00DC2463" w:rsidRPr="008D61DB" w:rsidRDefault="00DC2463" w:rsidP="006E264D">
      <w:pPr>
        <w:pStyle w:val="ListParagraph"/>
        <w:ind w:left="1440"/>
        <w:rPr>
          <w:rFonts w:eastAsia="MS Mincho"/>
        </w:rPr>
      </w:pPr>
      <w:r w:rsidRPr="008D61DB">
        <w:rPr>
          <w:rFonts w:eastAsia="MS Mincho"/>
        </w:rPr>
        <w:t>Target:</w:t>
      </w:r>
    </w:p>
    <w:p w14:paraId="16D0137A" w14:textId="77777777" w:rsidR="00DC2463" w:rsidRDefault="00DC2463" w:rsidP="006E264D">
      <w:pPr>
        <w:pStyle w:val="ListParagraph"/>
        <w:ind w:left="1440"/>
        <w:rPr>
          <w:rFonts w:eastAsia="MS Mincho"/>
        </w:rPr>
      </w:pPr>
      <w:r w:rsidRPr="008D61DB">
        <w:rPr>
          <w:rFonts w:eastAsia="MS Mincho"/>
        </w:rPr>
        <w:t>The "printer-uri" (uri)</w:t>
      </w:r>
      <w:r>
        <w:rPr>
          <w:rFonts w:eastAsia="MS Mincho"/>
        </w:rPr>
        <w:t xml:space="preserve"> </w:t>
      </w:r>
      <w:r w:rsidR="007D6703">
        <w:rPr>
          <w:rFonts w:eastAsia="MS Mincho"/>
        </w:rPr>
        <w:t>and "job-id" (integer)</w:t>
      </w:r>
      <w:r w:rsidR="007D6703" w:rsidRPr="008D61DB">
        <w:rPr>
          <w:rFonts w:eastAsia="MS Mincho"/>
        </w:rPr>
        <w:t xml:space="preserve"> </w:t>
      </w:r>
      <w:r w:rsidRPr="008D61DB">
        <w:rPr>
          <w:rFonts w:eastAsia="MS Mincho"/>
        </w:rPr>
        <w:t>operation attribute</w:t>
      </w:r>
      <w:r w:rsidR="007D6703">
        <w:rPr>
          <w:rFonts w:eastAsia="MS Mincho"/>
        </w:rPr>
        <w:t>s</w:t>
      </w:r>
      <w:r w:rsidRPr="008D61DB">
        <w:rPr>
          <w:rFonts w:eastAsia="MS Mincho"/>
        </w:rPr>
        <w:t xml:space="preserve"> which </w:t>
      </w:r>
      <w:r w:rsidR="007D6703">
        <w:rPr>
          <w:rFonts w:eastAsia="MS Mincho"/>
        </w:rPr>
        <w:t>are</w:t>
      </w:r>
      <w:r w:rsidR="007D6703" w:rsidRPr="008D61DB">
        <w:rPr>
          <w:rFonts w:eastAsia="MS Mincho"/>
        </w:rPr>
        <w:t xml:space="preserve"> </w:t>
      </w:r>
      <w:r w:rsidRPr="008D61DB">
        <w:rPr>
          <w:rFonts w:eastAsia="MS Mincho"/>
        </w:rPr>
        <w:t>the target for this operation as described in [RFC2911] section 3.1.5.</w:t>
      </w:r>
    </w:p>
    <w:p w14:paraId="4787F9E0" w14:textId="77777777" w:rsidR="00DC2463" w:rsidRDefault="00DC2463" w:rsidP="006E264D">
      <w:pPr>
        <w:pStyle w:val="ListParagraph"/>
        <w:ind w:left="1440"/>
        <w:rPr>
          <w:rFonts w:eastAsia="MS Mincho"/>
        </w:rPr>
      </w:pPr>
      <w:r>
        <w:rPr>
          <w:rFonts w:eastAsia="MS Mincho"/>
        </w:rPr>
        <w:t>"output-device-uuid" (uri):</w:t>
      </w:r>
    </w:p>
    <w:p w14:paraId="4689D5F3" w14:textId="77777777" w:rsidR="00DC2463" w:rsidRPr="008D61DB" w:rsidRDefault="00DC2463"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MUST supply this attribute and the Infrastructure Printer MUST support this attribute. It provides the identity of the </w:t>
      </w:r>
      <w:r w:rsidR="00DF28CF">
        <w:rPr>
          <w:rFonts w:eastAsia="MS Mincho"/>
        </w:rPr>
        <w:t>Output Device</w:t>
      </w:r>
      <w:r w:rsidR="00FB78C3">
        <w:rPr>
          <w:rFonts w:eastAsia="MS Mincho"/>
        </w:rPr>
        <w:t xml:space="preserve"> for the request</w:t>
      </w:r>
      <w:r>
        <w:rPr>
          <w:rFonts w:eastAsia="MS Mincho"/>
        </w:rPr>
        <w:t>.</w:t>
      </w:r>
    </w:p>
    <w:p w14:paraId="30E1A15F" w14:textId="77777777" w:rsidR="00DC2463" w:rsidRPr="008D61DB" w:rsidRDefault="00DC2463" w:rsidP="006E264D">
      <w:pPr>
        <w:pStyle w:val="ListParagraph"/>
        <w:ind w:left="1440"/>
        <w:rPr>
          <w:rFonts w:eastAsia="MS Mincho"/>
        </w:rPr>
      </w:pPr>
      <w:r w:rsidRPr="008D61DB">
        <w:rPr>
          <w:rFonts w:eastAsia="MS Mincho"/>
        </w:rPr>
        <w:t>Requesting User:</w:t>
      </w:r>
    </w:p>
    <w:p w14:paraId="5AF88809" w14:textId="77777777" w:rsidR="00DC2463" w:rsidRDefault="00DC2463" w:rsidP="006E264D">
      <w:pPr>
        <w:pStyle w:val="ListParagraph"/>
        <w:ind w:left="1440"/>
        <w:rPr>
          <w:rFonts w:eastAsia="MS Mincho"/>
        </w:rPr>
      </w:pPr>
      <w:r w:rsidRPr="008D61DB">
        <w:rPr>
          <w:rFonts w:eastAsia="MS Mincho"/>
        </w:rPr>
        <w:t xml:space="preserve">The "requesting-user-name" (name(MAX)) attribute SHOULD be supplied by the </w:t>
      </w:r>
      <w:r w:rsidR="007B01C8">
        <w:rPr>
          <w:rFonts w:eastAsia="MS Mincho"/>
        </w:rPr>
        <w:t>Proxy</w:t>
      </w:r>
      <w:r w:rsidRPr="008D61DB">
        <w:rPr>
          <w:rFonts w:eastAsia="MS Mincho"/>
        </w:rPr>
        <w:t xml:space="preserve"> as described in [RFC2911] section 8.3. In addition, the "requesting-user-uri" attribute SHOULD be supplied by the </w:t>
      </w:r>
      <w:r w:rsidR="007B01C8">
        <w:rPr>
          <w:rFonts w:eastAsia="MS Mincho"/>
        </w:rPr>
        <w:t>Proxy</w:t>
      </w:r>
      <w:r w:rsidRPr="008D61DB">
        <w:rPr>
          <w:rFonts w:eastAsia="MS Mincho"/>
        </w:rPr>
        <w:t xml:space="preserve"> as well.</w:t>
      </w:r>
    </w:p>
    <w:p w14:paraId="0B87A8E6" w14:textId="77777777" w:rsidR="00DC2463" w:rsidRDefault="00DC2463" w:rsidP="006E264D">
      <w:pPr>
        <w:pStyle w:val="ListParagraph"/>
        <w:ind w:left="1440"/>
        <w:rPr>
          <w:rFonts w:eastAsia="MS Mincho"/>
        </w:rPr>
      </w:pPr>
      <w:r>
        <w:rPr>
          <w:rFonts w:eastAsia="MS Mincho"/>
        </w:rPr>
        <w:t>"fetch-status-code" (</w:t>
      </w:r>
      <w:r w:rsidR="002B0BC7">
        <w:rPr>
          <w:rFonts w:eastAsia="MS Mincho"/>
        </w:rPr>
        <w:t>type2 enum</w:t>
      </w:r>
      <w:r>
        <w:rPr>
          <w:rFonts w:eastAsia="MS Mincho"/>
        </w:rPr>
        <w:t>)</w:t>
      </w:r>
    </w:p>
    <w:p w14:paraId="6E673B0C" w14:textId="77777777" w:rsidR="003A1025" w:rsidRDefault="00DC2463"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w:t>
      </w:r>
      <w:r w:rsidR="002B0BC7">
        <w:rPr>
          <w:rFonts w:eastAsia="MS Mincho"/>
        </w:rPr>
        <w:t xml:space="preserve">MAY </w:t>
      </w:r>
      <w:r>
        <w:rPr>
          <w:rFonts w:eastAsia="MS Mincho"/>
        </w:rPr>
        <w:t xml:space="preserve">supply this attribute and the Infrastructure Printer MUST support this attribute. </w:t>
      </w:r>
      <w:r w:rsidR="00C85AFD">
        <w:rPr>
          <w:rFonts w:eastAsia="MS Mincho"/>
        </w:rPr>
        <w:t xml:space="preserve">The Proxy </w:t>
      </w:r>
      <w:r>
        <w:rPr>
          <w:rFonts w:eastAsia="MS Mincho"/>
        </w:rPr>
        <w:t xml:space="preserve">provides </w:t>
      </w:r>
      <w:r w:rsidR="00C85AFD">
        <w:rPr>
          <w:rFonts w:eastAsia="MS Mincho"/>
        </w:rPr>
        <w:t xml:space="preserve">this attribute when </w:t>
      </w:r>
      <w:r>
        <w:rPr>
          <w:rFonts w:eastAsia="MS Mincho"/>
        </w:rPr>
        <w:t>the status code for the corresponding Fetch-Document operation</w:t>
      </w:r>
      <w:r w:rsidR="00C85AFD">
        <w:rPr>
          <w:rFonts w:eastAsia="MS Mincho"/>
        </w:rPr>
        <w:t xml:space="preserve"> is not 'successful-ok' (0)</w:t>
      </w:r>
      <w:r>
        <w:rPr>
          <w:rFonts w:eastAsia="MS Mincho"/>
        </w:rPr>
        <w:t>.</w:t>
      </w:r>
    </w:p>
    <w:p w14:paraId="09511DBE" w14:textId="77777777" w:rsidR="00DC2463" w:rsidRDefault="00DC2463" w:rsidP="006E264D">
      <w:pPr>
        <w:pStyle w:val="ListParagraph"/>
        <w:ind w:left="1440"/>
        <w:rPr>
          <w:rFonts w:eastAsia="MS Mincho"/>
        </w:rPr>
      </w:pPr>
      <w:r>
        <w:rPr>
          <w:rFonts w:eastAsia="MS Mincho"/>
        </w:rPr>
        <w:t xml:space="preserve">Note: The values for this </w:t>
      </w:r>
      <w:r w:rsidR="002B0BC7">
        <w:rPr>
          <w:rFonts w:eastAsia="MS Mincho"/>
        </w:rPr>
        <w:t xml:space="preserve">enum </w:t>
      </w:r>
      <w:r>
        <w:rPr>
          <w:rFonts w:eastAsia="MS Mincho"/>
        </w:rPr>
        <w:t>attribute match those registered in the IANA IPP registry for status codes.</w:t>
      </w:r>
      <w:r w:rsidR="002B0BC7">
        <w:rPr>
          <w:rFonts w:eastAsia="MS Mincho"/>
        </w:rPr>
        <w:t xml:space="preserve"> Status code 0 (successful-ok) MUST NOT be sent by the Proxy</w:t>
      </w:r>
      <w:r w:rsidR="00C85AFD">
        <w:rPr>
          <w:rFonts w:eastAsia="MS Mincho"/>
        </w:rPr>
        <w:t xml:space="preserve"> </w:t>
      </w:r>
      <w:r w:rsidR="003A1025">
        <w:rPr>
          <w:rFonts w:eastAsia="MS Mincho"/>
        </w:rPr>
        <w:t xml:space="preserve">and MUST NOT be accepted by the Infrastructure Printer </w:t>
      </w:r>
      <w:r w:rsidR="00C85AFD">
        <w:rPr>
          <w:rFonts w:eastAsia="MS Mincho"/>
        </w:rPr>
        <w:t>because valid enum values start at 1</w:t>
      </w:r>
      <w:r w:rsidR="002B0BC7">
        <w:rPr>
          <w:rFonts w:eastAsia="MS Mincho"/>
        </w:rPr>
        <w:t>.</w:t>
      </w:r>
    </w:p>
    <w:p w14:paraId="07EEC889" w14:textId="77777777" w:rsidR="00DC2463" w:rsidRPr="008D61DB" w:rsidRDefault="00DC2463" w:rsidP="006E264D">
      <w:pPr>
        <w:pStyle w:val="ListParagraph"/>
        <w:ind w:left="1440"/>
        <w:rPr>
          <w:rFonts w:eastAsia="MS Mincho"/>
        </w:rPr>
      </w:pPr>
      <w:r w:rsidRPr="008D61DB">
        <w:rPr>
          <w:rFonts w:eastAsia="MS Mincho"/>
        </w:rPr>
        <w:t>"</w:t>
      </w:r>
      <w:r>
        <w:rPr>
          <w:rFonts w:eastAsia="MS Mincho"/>
        </w:rPr>
        <w:t>fetch-status-</w:t>
      </w:r>
      <w:r w:rsidRPr="008D61DB">
        <w:rPr>
          <w:rFonts w:eastAsia="MS Mincho"/>
        </w:rPr>
        <w:t>message" (text(</w:t>
      </w:r>
      <w:r>
        <w:rPr>
          <w:rFonts w:eastAsia="MS Mincho"/>
        </w:rPr>
        <w:t>MAX</w:t>
      </w:r>
      <w:r w:rsidRPr="008D61DB">
        <w:rPr>
          <w:rFonts w:eastAsia="MS Mincho"/>
        </w:rPr>
        <w:t>)):</w:t>
      </w:r>
    </w:p>
    <w:p w14:paraId="6E8FE052" w14:textId="77777777" w:rsidR="00DC2463" w:rsidRDefault="00DC2463" w:rsidP="006E264D">
      <w:pPr>
        <w:pStyle w:val="ListParagraph"/>
        <w:ind w:left="1440"/>
        <w:rPr>
          <w:rFonts w:eastAsia="MS Mincho"/>
        </w:rPr>
      </w:pPr>
      <w:r w:rsidRPr="008D61DB">
        <w:rPr>
          <w:rFonts w:eastAsia="MS Mincho"/>
        </w:rPr>
        <w:t xml:space="preserve">The </w:t>
      </w:r>
      <w:r w:rsidR="007B01C8">
        <w:rPr>
          <w:rFonts w:eastAsia="MS Mincho"/>
        </w:rPr>
        <w:t>Proxy</w:t>
      </w:r>
      <w:r w:rsidRPr="008D61DB">
        <w:rPr>
          <w:rFonts w:eastAsia="MS Mincho"/>
        </w:rPr>
        <w:t xml:space="preserve"> OPTIONALLY supplies this attribute. The </w:t>
      </w:r>
      <w:r>
        <w:rPr>
          <w:rFonts w:eastAsia="MS Mincho"/>
        </w:rPr>
        <w:t>Infrastructure Printer MUST</w:t>
      </w:r>
      <w:r w:rsidRPr="008D61DB">
        <w:rPr>
          <w:rFonts w:eastAsia="MS Mincho"/>
        </w:rPr>
        <w:t xml:space="preserve"> support this attribute. It is a </w:t>
      </w:r>
      <w:r>
        <w:rPr>
          <w:rFonts w:eastAsia="MS Mincho"/>
        </w:rPr>
        <w:t xml:space="preserve">status </w:t>
      </w:r>
      <w:r w:rsidRPr="008D61DB">
        <w:rPr>
          <w:rFonts w:eastAsia="MS Mincho"/>
        </w:rPr>
        <w:t>message to the user</w:t>
      </w:r>
      <w:r>
        <w:rPr>
          <w:rFonts w:eastAsia="MS Mincho"/>
        </w:rPr>
        <w:t xml:space="preserve"> for the corresponding Fetch-Job operation</w:t>
      </w:r>
      <w:r w:rsidRPr="008D61DB">
        <w:rPr>
          <w:rFonts w:eastAsia="MS Mincho"/>
        </w:rPr>
        <w:t>.</w:t>
      </w:r>
    </w:p>
    <w:p w14:paraId="4A7CEBA3" w14:textId="77777777" w:rsidR="00573767" w:rsidRPr="00DC2463" w:rsidRDefault="00573767" w:rsidP="006E264D">
      <w:pPr>
        <w:pStyle w:val="ListParagraph"/>
        <w:ind w:left="1440"/>
        <w:rPr>
          <w:rFonts w:eastAsia="MS Mincho"/>
        </w:rPr>
      </w:pPr>
    </w:p>
    <w:p w14:paraId="209D9E9B" w14:textId="77777777" w:rsidR="00E36BEE" w:rsidRDefault="00E36BEE" w:rsidP="00F81340">
      <w:pPr>
        <w:pStyle w:val="IEEEStdsLevel3Header"/>
        <w:rPr>
          <w:rFonts w:eastAsia="MS Mincho"/>
        </w:rPr>
      </w:pPr>
      <w:bookmarkStart w:id="160" w:name="_Toc296808567"/>
      <w:r>
        <w:rPr>
          <w:rFonts w:eastAsia="MS Mincho"/>
        </w:rPr>
        <w:t>Acknowledge-Job Response</w:t>
      </w:r>
      <w:bookmarkEnd w:id="160"/>
    </w:p>
    <w:p w14:paraId="59DA5AAD" w14:textId="77777777" w:rsidR="00DC2463" w:rsidRPr="008D61DB" w:rsidRDefault="00DC2463" w:rsidP="00D922DC">
      <w:pPr>
        <w:pStyle w:val="IEEEStdsParagraph"/>
        <w:rPr>
          <w:rFonts w:eastAsia="MS Mincho"/>
        </w:rPr>
      </w:pPr>
      <w:r w:rsidRPr="008D61DB">
        <w:rPr>
          <w:rFonts w:eastAsia="MS Mincho"/>
        </w:rPr>
        <w:t xml:space="preserve">The following attributes are part of the </w:t>
      </w:r>
      <w:r>
        <w:rPr>
          <w:rFonts w:eastAsia="MS Mincho"/>
        </w:rPr>
        <w:t>Acknowledge-Job</w:t>
      </w:r>
      <w:r w:rsidRPr="008D61DB">
        <w:rPr>
          <w:rFonts w:eastAsia="MS Mincho"/>
        </w:rPr>
        <w:t xml:space="preserve"> Response:</w:t>
      </w:r>
    </w:p>
    <w:p w14:paraId="28D58BCC" w14:textId="77777777" w:rsidR="00DC2463" w:rsidRPr="008D61DB" w:rsidRDefault="00DC2463" w:rsidP="009C0FB5">
      <w:pPr>
        <w:pStyle w:val="ListParagraph"/>
        <w:outlineLvl w:val="0"/>
        <w:rPr>
          <w:rFonts w:eastAsia="MS Mincho"/>
        </w:rPr>
      </w:pPr>
      <w:r w:rsidRPr="008D61DB">
        <w:rPr>
          <w:rFonts w:eastAsia="MS Mincho"/>
        </w:rPr>
        <w:t>Group 1: Operation Attributes</w:t>
      </w:r>
    </w:p>
    <w:p w14:paraId="2360C8A2" w14:textId="77777777" w:rsidR="00DC2463" w:rsidRPr="008D61DB" w:rsidRDefault="00DC2463" w:rsidP="006E264D">
      <w:pPr>
        <w:pStyle w:val="ListParagraph"/>
        <w:ind w:left="1440"/>
        <w:rPr>
          <w:rFonts w:eastAsia="MS Mincho"/>
        </w:rPr>
      </w:pPr>
      <w:r w:rsidRPr="008D61DB">
        <w:rPr>
          <w:rFonts w:eastAsia="MS Mincho"/>
        </w:rPr>
        <w:t>Status Message:</w:t>
      </w:r>
    </w:p>
    <w:p w14:paraId="52FDB92E" w14:textId="77777777" w:rsidR="00DC2463" w:rsidRPr="008D61DB" w:rsidRDefault="00DC2463" w:rsidP="006E264D">
      <w:pPr>
        <w:pStyle w:val="ListParagraph"/>
        <w:ind w:left="1440"/>
        <w:rPr>
          <w:rFonts w:eastAsia="MS Mincho"/>
        </w:rPr>
      </w:pPr>
      <w:r w:rsidRPr="008D61DB">
        <w:rPr>
          <w:rFonts w:eastAsia="MS Mincho"/>
        </w:rPr>
        <w:t>In addition to the REQUIRED status code returned in every response, the response OPTIONALLY includes a "status-message" (text(255)) and/or a "detailed-status-message" (text(MAX)) operation attribute as described in [RFC2911] sections 13 and 3.1.6.</w:t>
      </w:r>
    </w:p>
    <w:p w14:paraId="6AB5FABE" w14:textId="77777777" w:rsidR="00DC2463" w:rsidRPr="008D61DB" w:rsidRDefault="00DC2463" w:rsidP="006E264D">
      <w:pPr>
        <w:pStyle w:val="ListParagraph"/>
        <w:ind w:left="1440"/>
        <w:rPr>
          <w:rFonts w:eastAsia="MS Mincho"/>
        </w:rPr>
      </w:pPr>
      <w:r w:rsidRPr="008D61DB">
        <w:rPr>
          <w:rFonts w:eastAsia="MS Mincho"/>
        </w:rPr>
        <w:t>Natural Language and Character Set:</w:t>
      </w:r>
    </w:p>
    <w:p w14:paraId="62612D7A" w14:textId="77777777" w:rsidR="00DC2463" w:rsidRPr="008D61DB" w:rsidRDefault="00DC2463" w:rsidP="006E264D">
      <w:pPr>
        <w:pStyle w:val="ListParagraph"/>
        <w:ind w:left="1440"/>
        <w:rPr>
          <w:rFonts w:eastAsia="MS Mincho"/>
        </w:rPr>
      </w:pPr>
      <w:r w:rsidRPr="008D61DB">
        <w:rPr>
          <w:rFonts w:eastAsia="MS Mincho"/>
        </w:rPr>
        <w:t>The "attributes-charset" and "attributes-natural-language" attributes as described in [RFC2911] section 3.1.4.2.</w:t>
      </w:r>
    </w:p>
    <w:p w14:paraId="451A9516" w14:textId="77777777" w:rsidR="00DC2463" w:rsidRPr="008D61DB" w:rsidRDefault="00DC2463" w:rsidP="009C0FB5">
      <w:pPr>
        <w:pStyle w:val="ListParagraph"/>
        <w:outlineLvl w:val="0"/>
        <w:rPr>
          <w:rFonts w:eastAsia="MS Mincho"/>
        </w:rPr>
      </w:pPr>
      <w:r w:rsidRPr="008D61DB">
        <w:rPr>
          <w:rFonts w:eastAsia="MS Mincho"/>
        </w:rPr>
        <w:t>Group 2: Unsupported Attributes</w:t>
      </w:r>
    </w:p>
    <w:p w14:paraId="27D638D2" w14:textId="77777777" w:rsidR="00DC2463" w:rsidRDefault="00DC2463" w:rsidP="006E264D">
      <w:pPr>
        <w:pStyle w:val="ListParagraph"/>
        <w:ind w:left="1440"/>
        <w:rPr>
          <w:rFonts w:eastAsia="MS Mincho"/>
        </w:rPr>
      </w:pPr>
      <w:r w:rsidRPr="008D61DB">
        <w:rPr>
          <w:rFonts w:eastAsia="MS Mincho"/>
        </w:rPr>
        <w:t>See [RFC2911] section 3.1.7 for details on returning Unsupported Attributes.</w:t>
      </w:r>
    </w:p>
    <w:p w14:paraId="604EA33C" w14:textId="77777777" w:rsidR="0077565E" w:rsidRDefault="0077565E" w:rsidP="00F81340">
      <w:pPr>
        <w:pStyle w:val="IEEEStdsLevel2Header"/>
        <w:rPr>
          <w:rFonts w:eastAsia="MS Mincho"/>
        </w:rPr>
      </w:pPr>
      <w:bookmarkStart w:id="161" w:name="_Ref276817630"/>
      <w:bookmarkStart w:id="162" w:name="_Toc296808568"/>
      <w:r>
        <w:rPr>
          <w:rFonts w:eastAsia="MS Mincho"/>
        </w:rPr>
        <w:t>Deregister-Output-Device</w:t>
      </w:r>
      <w:bookmarkEnd w:id="161"/>
      <w:bookmarkEnd w:id="162"/>
    </w:p>
    <w:p w14:paraId="43D9118F" w14:textId="77777777" w:rsidR="0077565E" w:rsidRDefault="0077565E" w:rsidP="00D922DC">
      <w:pPr>
        <w:pStyle w:val="IEEEStdsParagraph"/>
        <w:rPr>
          <w:rFonts w:eastAsia="MS Mincho"/>
        </w:rPr>
      </w:pPr>
      <w:r>
        <w:rPr>
          <w:rFonts w:eastAsia="MS Mincho"/>
        </w:rPr>
        <w:t xml:space="preserve">The REQUIRED Deregister-Output-Device operation removes the association of an Output Device with the Infrastructure Printer. If the </w:t>
      </w:r>
      <w:r w:rsidR="00343C49">
        <w:rPr>
          <w:rFonts w:eastAsia="MS Mincho"/>
        </w:rPr>
        <w:t>Proxy</w:t>
      </w:r>
      <w:r>
        <w:rPr>
          <w:rFonts w:eastAsia="MS Mincho"/>
        </w:rPr>
        <w:t xml:space="preserve"> has not previously sent an Update-Output-Device-Attributes request, the Infrastructure Printer returns the 'client-error-not-possible' status code.</w:t>
      </w:r>
    </w:p>
    <w:p w14:paraId="79836FD7" w14:textId="77777777" w:rsidR="007209F4" w:rsidRDefault="007209F4" w:rsidP="00D922DC">
      <w:pPr>
        <w:pStyle w:val="IEEEStdsParagraph"/>
        <w:rPr>
          <w:rFonts w:eastAsia="MS Mincho"/>
        </w:rPr>
      </w:pPr>
      <w:r>
        <w:rPr>
          <w:rFonts w:eastAsia="MS Mincho"/>
        </w:rPr>
        <w:t xml:space="preserve">The Deregister-Output-Device operation is the inverse of the Update-Output-Device-Attributes (section </w:t>
      </w:r>
      <w:r w:rsidR="00A04EA0">
        <w:rPr>
          <w:rFonts w:eastAsia="MS Mincho"/>
        </w:rPr>
        <w:fldChar w:fldCharType="begin"/>
      </w:r>
      <w:r>
        <w:rPr>
          <w:rFonts w:eastAsia="MS Mincho"/>
        </w:rPr>
        <w:instrText xml:space="preserve"> REF _Ref253908949 \r \h </w:instrText>
      </w:r>
      <w:r w:rsidR="00A04EA0">
        <w:rPr>
          <w:rFonts w:eastAsia="MS Mincho"/>
        </w:rPr>
      </w:r>
      <w:r w:rsidR="00A04EA0">
        <w:rPr>
          <w:rFonts w:eastAsia="MS Mincho"/>
        </w:rPr>
        <w:fldChar w:fldCharType="separate"/>
      </w:r>
      <w:r w:rsidR="00EC2065">
        <w:rPr>
          <w:rFonts w:eastAsia="MS Mincho"/>
        </w:rPr>
        <w:t>5.10</w:t>
      </w:r>
      <w:r w:rsidR="00A04EA0">
        <w:rPr>
          <w:rFonts w:eastAsia="MS Mincho"/>
        </w:rPr>
        <w:fldChar w:fldCharType="end"/>
      </w:r>
      <w:r>
        <w:rPr>
          <w:rFonts w:eastAsia="MS Mincho"/>
        </w:rPr>
        <w:t>) operation, which creates an association between the Infrastructure Printer and Output-Device.</w:t>
      </w:r>
    </w:p>
    <w:p w14:paraId="42668397" w14:textId="77777777" w:rsidR="0077565E" w:rsidRDefault="0077565E" w:rsidP="00D922DC">
      <w:pPr>
        <w:pStyle w:val="IEEEStdsParagraph"/>
        <w:rPr>
          <w:rFonts w:eastAsia="MS Mincho"/>
        </w:rPr>
      </w:pPr>
      <w:r w:rsidRPr="005D1F96">
        <w:rPr>
          <w:rFonts w:eastAsia="MS Mincho"/>
        </w:rPr>
        <w:t xml:space="preserve">Access Rights: The authenticated user (see </w:t>
      </w:r>
      <w:r w:rsidRPr="00C92B57">
        <w:rPr>
          <w:rFonts w:eastAsia="MS Mincho"/>
        </w:rPr>
        <w:t>section 8.3 of [RFC2911]</w:t>
      </w:r>
      <w:r w:rsidRPr="005D1F96">
        <w:rPr>
          <w:rFonts w:eastAsia="MS Mincho"/>
        </w:rPr>
        <w:t>) performing</w:t>
      </w:r>
      <w:r>
        <w:rPr>
          <w:rFonts w:eastAsia="MS Mincho"/>
        </w:rPr>
        <w:t xml:space="preserve"> </w:t>
      </w:r>
      <w:r w:rsidRPr="005D1F96">
        <w:rPr>
          <w:rFonts w:eastAsia="MS Mincho"/>
        </w:rPr>
        <w:t xml:space="preserve">this operation must be </w:t>
      </w:r>
      <w:r>
        <w:rPr>
          <w:rFonts w:eastAsia="MS Mincho"/>
        </w:rPr>
        <w:t>a Proxy</w:t>
      </w:r>
      <w:r w:rsidRPr="005D1F96">
        <w:rPr>
          <w:rFonts w:eastAsia="MS Mincho"/>
        </w:rPr>
        <w:t xml:space="preserve"> of the Printer</w:t>
      </w:r>
      <w:r>
        <w:rPr>
          <w:rFonts w:eastAsia="MS Mincho"/>
        </w:rPr>
        <w:t xml:space="preserve"> </w:t>
      </w:r>
      <w:r w:rsidRPr="005D1F96">
        <w:rPr>
          <w:rFonts w:eastAsia="MS Mincho"/>
        </w:rPr>
        <w:t>object</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reject the operation and return:  'client-error-forbidden', 'client-error-not-authenticated', or 'client-error-not-authorized' as</w:t>
      </w:r>
      <w:r>
        <w:rPr>
          <w:rFonts w:eastAsia="MS Mincho"/>
        </w:rPr>
        <w:t xml:space="preserve"> </w:t>
      </w:r>
      <w:r w:rsidRPr="005D1F96">
        <w:rPr>
          <w:rFonts w:eastAsia="MS Mincho"/>
        </w:rPr>
        <w:t>appropriate.</w:t>
      </w:r>
    </w:p>
    <w:p w14:paraId="3568B7AA" w14:textId="77777777" w:rsidR="00573767" w:rsidRDefault="00573767" w:rsidP="00D922DC">
      <w:pPr>
        <w:pStyle w:val="IEEEStdsParagraph"/>
        <w:rPr>
          <w:rFonts w:eastAsia="MS Mincho"/>
        </w:rPr>
      </w:pPr>
    </w:p>
    <w:p w14:paraId="0D5ABA5F" w14:textId="77777777" w:rsidR="00573767" w:rsidRDefault="00573767" w:rsidP="00D922DC">
      <w:pPr>
        <w:pStyle w:val="IEEEStdsParagraph"/>
        <w:rPr>
          <w:rFonts w:eastAsia="MS Mincho"/>
        </w:rPr>
      </w:pPr>
    </w:p>
    <w:p w14:paraId="6CAC782B" w14:textId="77777777" w:rsidR="00573767" w:rsidRDefault="00573767" w:rsidP="00D922DC">
      <w:pPr>
        <w:pStyle w:val="IEEEStdsParagraph"/>
        <w:rPr>
          <w:rFonts w:eastAsia="MS Mincho"/>
        </w:rPr>
      </w:pPr>
    </w:p>
    <w:p w14:paraId="2F8B0986" w14:textId="77777777" w:rsidR="00573767" w:rsidRDefault="00573767" w:rsidP="00D922DC">
      <w:pPr>
        <w:pStyle w:val="IEEEStdsParagraph"/>
        <w:rPr>
          <w:rFonts w:eastAsia="MS Mincho"/>
        </w:rPr>
      </w:pPr>
    </w:p>
    <w:p w14:paraId="71D314B0" w14:textId="77777777" w:rsidR="0077565E" w:rsidRDefault="0077565E" w:rsidP="00F81340">
      <w:pPr>
        <w:pStyle w:val="IEEEStdsLevel3Header"/>
        <w:rPr>
          <w:rFonts w:eastAsia="MS Mincho"/>
        </w:rPr>
      </w:pPr>
      <w:bookmarkStart w:id="163" w:name="_Toc296808569"/>
      <w:r>
        <w:rPr>
          <w:rFonts w:eastAsia="MS Mincho"/>
        </w:rPr>
        <w:t>Deregister-Output-Device Request</w:t>
      </w:r>
      <w:bookmarkEnd w:id="163"/>
    </w:p>
    <w:p w14:paraId="49CDA62A" w14:textId="77777777" w:rsidR="0077565E" w:rsidRPr="008D61DB" w:rsidRDefault="0077565E" w:rsidP="00D922DC">
      <w:pPr>
        <w:pStyle w:val="IEEEStdsParagraph"/>
        <w:rPr>
          <w:rFonts w:eastAsia="MS Mincho"/>
        </w:rPr>
      </w:pPr>
      <w:r w:rsidRPr="008D61DB">
        <w:rPr>
          <w:rFonts w:eastAsia="MS Mincho"/>
        </w:rPr>
        <w:t xml:space="preserve">The following groups of attributes are supplied as part of the </w:t>
      </w:r>
      <w:r>
        <w:rPr>
          <w:rFonts w:eastAsia="MS Mincho"/>
        </w:rPr>
        <w:t>Deregister-Output-Device r</w:t>
      </w:r>
      <w:r w:rsidRPr="008D61DB">
        <w:rPr>
          <w:rFonts w:eastAsia="MS Mincho"/>
        </w:rPr>
        <w:t>equest:</w:t>
      </w:r>
    </w:p>
    <w:p w14:paraId="716C6768" w14:textId="77777777" w:rsidR="0077565E" w:rsidRPr="008D61DB" w:rsidRDefault="0077565E" w:rsidP="009C0FB5">
      <w:pPr>
        <w:pStyle w:val="ListParagraph"/>
        <w:outlineLvl w:val="0"/>
        <w:rPr>
          <w:rFonts w:eastAsia="MS Mincho"/>
        </w:rPr>
      </w:pPr>
      <w:r w:rsidRPr="008D61DB">
        <w:rPr>
          <w:rFonts w:eastAsia="MS Mincho"/>
        </w:rPr>
        <w:t>Group 1: Operation Attributes</w:t>
      </w:r>
    </w:p>
    <w:p w14:paraId="66C7EBED" w14:textId="77777777" w:rsidR="0077565E" w:rsidRPr="008D61DB" w:rsidRDefault="0077565E" w:rsidP="0077565E">
      <w:pPr>
        <w:pStyle w:val="ListParagraph"/>
        <w:ind w:left="1440"/>
        <w:rPr>
          <w:rFonts w:eastAsia="MS Mincho"/>
        </w:rPr>
      </w:pPr>
      <w:r w:rsidRPr="008D61DB">
        <w:rPr>
          <w:rFonts w:eastAsia="MS Mincho"/>
        </w:rPr>
        <w:t>Natural Language and Character Set:</w:t>
      </w:r>
    </w:p>
    <w:p w14:paraId="1EB2D9B6" w14:textId="77777777" w:rsidR="0077565E" w:rsidRPr="008D61DB" w:rsidRDefault="0077565E" w:rsidP="0077565E">
      <w:pPr>
        <w:pStyle w:val="ListParagraph"/>
        <w:ind w:left="1440"/>
        <w:rPr>
          <w:rFonts w:eastAsia="MS Mincho"/>
        </w:rPr>
      </w:pPr>
      <w:r w:rsidRPr="008D61DB">
        <w:rPr>
          <w:rFonts w:eastAsia="MS Mincho"/>
        </w:rPr>
        <w:t>The "attributes-charset" and "attributes-natural-language" attributes as described in [RFC2911] section 3.1.4.1.</w:t>
      </w:r>
    </w:p>
    <w:p w14:paraId="4E56E333" w14:textId="77777777" w:rsidR="0077565E" w:rsidRPr="008D61DB" w:rsidRDefault="0077565E" w:rsidP="0077565E">
      <w:pPr>
        <w:pStyle w:val="ListParagraph"/>
        <w:ind w:left="1440"/>
        <w:rPr>
          <w:rFonts w:eastAsia="MS Mincho"/>
        </w:rPr>
      </w:pPr>
      <w:r w:rsidRPr="008D61DB">
        <w:rPr>
          <w:rFonts w:eastAsia="MS Mincho"/>
        </w:rPr>
        <w:t>Target:</w:t>
      </w:r>
    </w:p>
    <w:p w14:paraId="7656EB53" w14:textId="77777777" w:rsidR="0077565E" w:rsidRDefault="0077565E" w:rsidP="0077565E">
      <w:pPr>
        <w:pStyle w:val="ListParagraph"/>
        <w:ind w:left="1440"/>
        <w:rPr>
          <w:rFonts w:eastAsia="MS Mincho"/>
        </w:rPr>
      </w:pPr>
      <w:r w:rsidRPr="008D61DB">
        <w:rPr>
          <w:rFonts w:eastAsia="MS Mincho"/>
        </w:rPr>
        <w:t>The "printer-uri" (uri)</w:t>
      </w:r>
      <w:r>
        <w:rPr>
          <w:rFonts w:eastAsia="MS Mincho"/>
        </w:rPr>
        <w:t xml:space="preserve"> </w:t>
      </w:r>
      <w:r w:rsidRPr="008D61DB">
        <w:rPr>
          <w:rFonts w:eastAsia="MS Mincho"/>
        </w:rPr>
        <w:t xml:space="preserve">operation attribute which </w:t>
      </w:r>
      <w:r>
        <w:rPr>
          <w:rFonts w:eastAsia="MS Mincho"/>
        </w:rPr>
        <w:t>is</w:t>
      </w:r>
      <w:r w:rsidRPr="008D61DB">
        <w:rPr>
          <w:rFonts w:eastAsia="MS Mincho"/>
        </w:rPr>
        <w:t xml:space="preserve"> the target for this operation as described in [RFC2911] section 3.1.5.</w:t>
      </w:r>
    </w:p>
    <w:p w14:paraId="7F8EBA25" w14:textId="77777777" w:rsidR="0077565E" w:rsidRDefault="0077565E" w:rsidP="0077565E">
      <w:pPr>
        <w:pStyle w:val="ListParagraph"/>
        <w:ind w:left="1440"/>
        <w:rPr>
          <w:rFonts w:eastAsia="MS Mincho"/>
        </w:rPr>
      </w:pPr>
      <w:r>
        <w:rPr>
          <w:rFonts w:eastAsia="MS Mincho"/>
        </w:rPr>
        <w:t>"output-device-uuid" (uri):</w:t>
      </w:r>
    </w:p>
    <w:p w14:paraId="21882C55" w14:textId="77777777" w:rsidR="0077565E" w:rsidRPr="008D61DB" w:rsidRDefault="0077565E" w:rsidP="0077565E">
      <w:pPr>
        <w:pStyle w:val="ListParagraph"/>
        <w:ind w:left="1440"/>
        <w:rPr>
          <w:rFonts w:eastAsia="MS Mincho"/>
        </w:rPr>
      </w:pPr>
      <w:r>
        <w:rPr>
          <w:rFonts w:eastAsia="MS Mincho"/>
        </w:rPr>
        <w:t>The Proxy MUST supply this attribute and the Infrastructure Printer MUST support this attribute. It provides the identity of the Output Device for the request.</w:t>
      </w:r>
    </w:p>
    <w:p w14:paraId="00197B58" w14:textId="77777777" w:rsidR="0077565E" w:rsidRPr="008D61DB" w:rsidRDefault="0077565E" w:rsidP="0077565E">
      <w:pPr>
        <w:pStyle w:val="ListParagraph"/>
        <w:ind w:left="1440"/>
        <w:rPr>
          <w:rFonts w:eastAsia="MS Mincho"/>
        </w:rPr>
      </w:pPr>
      <w:r w:rsidRPr="008D61DB">
        <w:rPr>
          <w:rFonts w:eastAsia="MS Mincho"/>
        </w:rPr>
        <w:t>Requesting User:</w:t>
      </w:r>
    </w:p>
    <w:p w14:paraId="6C9D96DD" w14:textId="77777777" w:rsidR="0077565E" w:rsidRDefault="0077565E" w:rsidP="0077565E">
      <w:pPr>
        <w:pStyle w:val="ListParagraph"/>
        <w:ind w:left="1440"/>
        <w:rPr>
          <w:rFonts w:eastAsia="MS Mincho"/>
        </w:rPr>
      </w:pPr>
      <w:r w:rsidRPr="008D61DB">
        <w:rPr>
          <w:rFonts w:eastAsia="MS Mincho"/>
        </w:rPr>
        <w:t xml:space="preserve">The "requesting-user-name" (name(MAX)) attribute SHOULD be supplied by the </w:t>
      </w:r>
      <w:r>
        <w:rPr>
          <w:rFonts w:eastAsia="MS Mincho"/>
        </w:rPr>
        <w:t>Proxy</w:t>
      </w:r>
      <w:r w:rsidRPr="008D61DB">
        <w:rPr>
          <w:rFonts w:eastAsia="MS Mincho"/>
        </w:rPr>
        <w:t xml:space="preserve"> as described in [RFC2911] section 8.3. In addition, the "requesting-user-uri" attribute SHOULD be supplied by the </w:t>
      </w:r>
      <w:r>
        <w:rPr>
          <w:rFonts w:eastAsia="MS Mincho"/>
        </w:rPr>
        <w:t>Proxy</w:t>
      </w:r>
      <w:r w:rsidRPr="008D61DB">
        <w:rPr>
          <w:rFonts w:eastAsia="MS Mincho"/>
        </w:rPr>
        <w:t xml:space="preserve"> as well.</w:t>
      </w:r>
    </w:p>
    <w:p w14:paraId="74B18974" w14:textId="77777777" w:rsidR="0077565E" w:rsidRDefault="0077565E" w:rsidP="00F81340">
      <w:pPr>
        <w:pStyle w:val="IEEEStdsLevel3Header"/>
        <w:rPr>
          <w:rFonts w:eastAsia="MS Mincho"/>
        </w:rPr>
      </w:pPr>
      <w:bookmarkStart w:id="164" w:name="_Toc296808570"/>
      <w:r>
        <w:rPr>
          <w:rFonts w:eastAsia="MS Mincho"/>
        </w:rPr>
        <w:t>Deregister-Output-Device Response</w:t>
      </w:r>
      <w:bookmarkEnd w:id="164"/>
    </w:p>
    <w:p w14:paraId="59F327A4" w14:textId="77777777" w:rsidR="0077565E" w:rsidRPr="008D61DB" w:rsidRDefault="0077565E" w:rsidP="00D922DC">
      <w:pPr>
        <w:pStyle w:val="IEEEStdsParagraph"/>
        <w:rPr>
          <w:rFonts w:eastAsia="MS Mincho"/>
        </w:rPr>
      </w:pPr>
      <w:r w:rsidRPr="008D61DB">
        <w:rPr>
          <w:rFonts w:eastAsia="MS Mincho"/>
        </w:rPr>
        <w:t xml:space="preserve">The following attributes are part of the </w:t>
      </w:r>
      <w:r>
        <w:rPr>
          <w:rFonts w:eastAsia="MS Mincho"/>
        </w:rPr>
        <w:t>Deregister-Output-Device r</w:t>
      </w:r>
      <w:r w:rsidRPr="008D61DB">
        <w:rPr>
          <w:rFonts w:eastAsia="MS Mincho"/>
        </w:rPr>
        <w:t>esponse:</w:t>
      </w:r>
    </w:p>
    <w:p w14:paraId="6044AC32" w14:textId="77777777" w:rsidR="0077565E" w:rsidRPr="008D61DB" w:rsidRDefault="0077565E" w:rsidP="009C0FB5">
      <w:pPr>
        <w:pStyle w:val="ListParagraph"/>
        <w:outlineLvl w:val="0"/>
        <w:rPr>
          <w:rFonts w:eastAsia="MS Mincho"/>
        </w:rPr>
      </w:pPr>
      <w:r w:rsidRPr="008D61DB">
        <w:rPr>
          <w:rFonts w:eastAsia="MS Mincho"/>
        </w:rPr>
        <w:t>Group 1: Operation Attributes</w:t>
      </w:r>
    </w:p>
    <w:p w14:paraId="458EF067" w14:textId="77777777" w:rsidR="0077565E" w:rsidRPr="008D61DB" w:rsidRDefault="0077565E" w:rsidP="0077565E">
      <w:pPr>
        <w:pStyle w:val="ListParagraph"/>
        <w:ind w:left="1440"/>
        <w:rPr>
          <w:rFonts w:eastAsia="MS Mincho"/>
        </w:rPr>
      </w:pPr>
      <w:r w:rsidRPr="008D61DB">
        <w:rPr>
          <w:rFonts w:eastAsia="MS Mincho"/>
        </w:rPr>
        <w:t>Status Message:</w:t>
      </w:r>
    </w:p>
    <w:p w14:paraId="17A96B06" w14:textId="77777777" w:rsidR="0077565E" w:rsidRPr="008D61DB" w:rsidRDefault="0077565E" w:rsidP="0077565E">
      <w:pPr>
        <w:pStyle w:val="ListParagraph"/>
        <w:ind w:left="1440"/>
        <w:rPr>
          <w:rFonts w:eastAsia="MS Mincho"/>
        </w:rPr>
      </w:pPr>
      <w:r w:rsidRPr="008D61DB">
        <w:rPr>
          <w:rFonts w:eastAsia="MS Mincho"/>
        </w:rPr>
        <w:t>In addition to the REQUIRED status code returned in every response, the response OPTIONALLY includes a "status-message" (text(255)) and/or a "detailed-status-message" (text(MAX)) operation attribute as described in [RFC2911] sections 13 and 3.1.6.</w:t>
      </w:r>
    </w:p>
    <w:p w14:paraId="597B8338" w14:textId="77777777" w:rsidR="0077565E" w:rsidRPr="008D61DB" w:rsidRDefault="0077565E" w:rsidP="0077565E">
      <w:pPr>
        <w:pStyle w:val="ListParagraph"/>
        <w:ind w:left="1440"/>
        <w:rPr>
          <w:rFonts w:eastAsia="MS Mincho"/>
        </w:rPr>
      </w:pPr>
      <w:r w:rsidRPr="008D61DB">
        <w:rPr>
          <w:rFonts w:eastAsia="MS Mincho"/>
        </w:rPr>
        <w:t>Natural Language and Character Set:</w:t>
      </w:r>
    </w:p>
    <w:p w14:paraId="7265E477" w14:textId="77777777" w:rsidR="0077565E" w:rsidRDefault="0077565E" w:rsidP="0077565E">
      <w:pPr>
        <w:pStyle w:val="ListParagraph"/>
        <w:ind w:left="1440"/>
        <w:rPr>
          <w:rFonts w:eastAsia="MS Mincho"/>
        </w:rPr>
      </w:pPr>
      <w:r w:rsidRPr="008D61DB">
        <w:rPr>
          <w:rFonts w:eastAsia="MS Mincho"/>
        </w:rPr>
        <w:t>The "attributes-charset" and "attributes-natural-language" attributes as described in [RFC2911] section 3.1.4.2.</w:t>
      </w:r>
    </w:p>
    <w:p w14:paraId="03F935EC" w14:textId="77777777" w:rsidR="00573767" w:rsidRDefault="00573767" w:rsidP="0077565E">
      <w:pPr>
        <w:pStyle w:val="ListParagraph"/>
        <w:ind w:left="1440"/>
        <w:rPr>
          <w:rFonts w:eastAsia="MS Mincho"/>
        </w:rPr>
      </w:pPr>
    </w:p>
    <w:p w14:paraId="49FAA35D" w14:textId="77777777" w:rsidR="0077565E" w:rsidRPr="008D61DB" w:rsidRDefault="0077565E" w:rsidP="009C0FB5">
      <w:pPr>
        <w:pStyle w:val="ListParagraph"/>
        <w:outlineLvl w:val="0"/>
        <w:rPr>
          <w:rFonts w:eastAsia="MS Mincho"/>
        </w:rPr>
      </w:pPr>
      <w:r w:rsidRPr="008D61DB">
        <w:rPr>
          <w:rFonts w:eastAsia="MS Mincho"/>
        </w:rPr>
        <w:t>Group 2: Unsupported Attributes</w:t>
      </w:r>
    </w:p>
    <w:p w14:paraId="2F5A039F" w14:textId="77777777" w:rsidR="0077565E" w:rsidRPr="0077565E" w:rsidRDefault="0077565E" w:rsidP="0077565E">
      <w:pPr>
        <w:pStyle w:val="ListParagraph"/>
        <w:ind w:left="1440"/>
        <w:rPr>
          <w:rFonts w:eastAsia="MS Mincho"/>
        </w:rPr>
      </w:pPr>
      <w:r w:rsidRPr="008D61DB">
        <w:rPr>
          <w:rFonts w:eastAsia="MS Mincho"/>
        </w:rPr>
        <w:t>See [RFC2911] section 3.1.7 for details on returning Unsupported Attributes.</w:t>
      </w:r>
    </w:p>
    <w:p w14:paraId="2B49C6A0" w14:textId="77777777" w:rsidR="00623E2A" w:rsidRDefault="00097599" w:rsidP="00F81340">
      <w:pPr>
        <w:pStyle w:val="IEEEStdsLevel2Header"/>
        <w:rPr>
          <w:rFonts w:eastAsia="MS Mincho"/>
        </w:rPr>
      </w:pPr>
      <w:bookmarkStart w:id="165" w:name="_Ref236814686"/>
      <w:bookmarkStart w:id="166" w:name="_Ref236824881"/>
      <w:bookmarkStart w:id="167" w:name="_Ref241556285"/>
      <w:bookmarkStart w:id="168" w:name="_Toc296808571"/>
      <w:r>
        <w:rPr>
          <w:rFonts w:eastAsia="MS Mincho"/>
        </w:rPr>
        <w:t>Fetch-Document</w:t>
      </w:r>
      <w:bookmarkEnd w:id="165"/>
      <w:bookmarkEnd w:id="166"/>
      <w:bookmarkEnd w:id="167"/>
      <w:bookmarkEnd w:id="168"/>
    </w:p>
    <w:p w14:paraId="4855B620" w14:textId="77777777" w:rsidR="00DC2463" w:rsidRDefault="00DC2463" w:rsidP="00D922DC">
      <w:pPr>
        <w:pStyle w:val="IEEEStdsParagraph"/>
        <w:rPr>
          <w:rFonts w:eastAsia="MS Mincho"/>
        </w:rPr>
      </w:pPr>
      <w:r>
        <w:rPr>
          <w:rFonts w:eastAsia="MS Mincho"/>
        </w:rPr>
        <w:t xml:space="preserve">The </w:t>
      </w:r>
      <w:r w:rsidR="00864318">
        <w:rPr>
          <w:rFonts w:eastAsia="MS Mincho"/>
        </w:rPr>
        <w:t xml:space="preserve">REQUIRED </w:t>
      </w:r>
      <w:r>
        <w:rPr>
          <w:rFonts w:eastAsia="MS Mincho"/>
        </w:rPr>
        <w:t xml:space="preserve">Fetch-Document operation retrieves the </w:t>
      </w:r>
      <w:r w:rsidR="00864318">
        <w:rPr>
          <w:rFonts w:eastAsia="MS Mincho"/>
        </w:rPr>
        <w:t xml:space="preserve">operation, </w:t>
      </w:r>
      <w:r>
        <w:rPr>
          <w:rFonts w:eastAsia="MS Mincho"/>
        </w:rPr>
        <w:t>Document Template, and Document Description attributes for the specified Document</w:t>
      </w:r>
      <w:r w:rsidR="00864318">
        <w:rPr>
          <w:rFonts w:eastAsia="MS Mincho"/>
        </w:rPr>
        <w:t xml:space="preserve"> along with any attached Document data</w:t>
      </w:r>
      <w:r>
        <w:rPr>
          <w:rFonts w:eastAsia="MS Mincho"/>
        </w:rPr>
        <w:t>. If the Document is not fetchable, the Infrastructure Printer returns the 'client-error-not-fetchable' status code. If the Job has been assigned to another Output Device, the Infrastructure Printer returns the 'client-error-not-possible' status code.</w:t>
      </w:r>
    </w:p>
    <w:p w14:paraId="1B38C6D7" w14:textId="77777777" w:rsidR="003D3127" w:rsidRPr="00DC2463" w:rsidRDefault="003D3127" w:rsidP="00D922DC">
      <w:pPr>
        <w:pStyle w:val="IEEEStdsParagraph"/>
        <w:rPr>
          <w:rFonts w:eastAsia="MS Mincho"/>
        </w:rPr>
      </w:pPr>
      <w:r w:rsidRPr="005D1F96">
        <w:rPr>
          <w:rFonts w:eastAsia="MS Mincho"/>
        </w:rPr>
        <w:t xml:space="preserve">Access Rights: The authenticated user (see </w:t>
      </w:r>
      <w:r w:rsidRPr="00C92B57">
        <w:rPr>
          <w:rFonts w:eastAsia="MS Mincho"/>
        </w:rPr>
        <w:t>section 8.3 of [RFC2911]</w:t>
      </w:r>
      <w:r w:rsidRPr="005D1F96">
        <w:rPr>
          <w:rFonts w:eastAsia="MS Mincho"/>
        </w:rPr>
        <w:t>) performing</w:t>
      </w:r>
      <w:r>
        <w:rPr>
          <w:rFonts w:eastAsia="MS Mincho"/>
        </w:rPr>
        <w:t xml:space="preserve"> </w:t>
      </w:r>
      <w:r w:rsidRPr="005D1F96">
        <w:rPr>
          <w:rFonts w:eastAsia="MS Mincho"/>
        </w:rPr>
        <w:t xml:space="preserve">this operation must be </w:t>
      </w:r>
      <w:r>
        <w:rPr>
          <w:rFonts w:eastAsia="MS Mincho"/>
        </w:rPr>
        <w:t>a Proxy</w:t>
      </w:r>
      <w:r w:rsidRPr="005D1F96">
        <w:rPr>
          <w:rFonts w:eastAsia="MS Mincho"/>
        </w:rPr>
        <w:t xml:space="preserve"> of the Printer</w:t>
      </w:r>
      <w:r>
        <w:rPr>
          <w:rFonts w:eastAsia="MS Mincho"/>
        </w:rPr>
        <w:t xml:space="preserve"> </w:t>
      </w:r>
      <w:r w:rsidRPr="005D1F96">
        <w:rPr>
          <w:rFonts w:eastAsia="MS Mincho"/>
        </w:rPr>
        <w:t>object</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reject the operation and return:  'client-error-forbidden', 'client-error-not-authenticated', or 'client-error-not-authorized' as</w:t>
      </w:r>
      <w:r>
        <w:rPr>
          <w:rFonts w:eastAsia="MS Mincho"/>
        </w:rPr>
        <w:t xml:space="preserve"> </w:t>
      </w:r>
      <w:r w:rsidRPr="005D1F96">
        <w:rPr>
          <w:rFonts w:eastAsia="MS Mincho"/>
        </w:rPr>
        <w:t>appropriate.</w:t>
      </w:r>
    </w:p>
    <w:p w14:paraId="6C30D815" w14:textId="77777777" w:rsidR="00BE69E5" w:rsidRDefault="00BE69E5" w:rsidP="00F81340">
      <w:pPr>
        <w:pStyle w:val="IEEEStdsLevel3Header"/>
        <w:rPr>
          <w:rFonts w:eastAsia="MS Mincho"/>
        </w:rPr>
      </w:pPr>
      <w:bookmarkStart w:id="169" w:name="_Toc296808572"/>
      <w:r>
        <w:rPr>
          <w:rFonts w:eastAsia="MS Mincho"/>
        </w:rPr>
        <w:t>Fetch-Document Request</w:t>
      </w:r>
      <w:bookmarkEnd w:id="169"/>
    </w:p>
    <w:p w14:paraId="28DE7D64" w14:textId="77777777" w:rsidR="00864318" w:rsidRPr="008D61DB" w:rsidRDefault="00864318" w:rsidP="00D922DC">
      <w:pPr>
        <w:pStyle w:val="IEEEStdsParagraph"/>
        <w:rPr>
          <w:rFonts w:eastAsia="MS Mincho"/>
        </w:rPr>
      </w:pPr>
      <w:r w:rsidRPr="008D61DB">
        <w:rPr>
          <w:rFonts w:eastAsia="MS Mincho"/>
        </w:rPr>
        <w:t xml:space="preserve">The following groups of attributes are supplied as part of the </w:t>
      </w:r>
      <w:r>
        <w:rPr>
          <w:rFonts w:eastAsia="MS Mincho"/>
        </w:rPr>
        <w:t>Fetch-Document</w:t>
      </w:r>
      <w:r w:rsidRPr="008D61DB">
        <w:rPr>
          <w:rFonts w:eastAsia="MS Mincho"/>
        </w:rPr>
        <w:t xml:space="preserve"> Request:</w:t>
      </w:r>
    </w:p>
    <w:p w14:paraId="7A7D1E32" w14:textId="77777777" w:rsidR="00864318" w:rsidRPr="008D61DB" w:rsidRDefault="00864318" w:rsidP="009C0FB5">
      <w:pPr>
        <w:pStyle w:val="ListParagraph"/>
        <w:outlineLvl w:val="0"/>
        <w:rPr>
          <w:rFonts w:eastAsia="MS Mincho"/>
        </w:rPr>
      </w:pPr>
      <w:r w:rsidRPr="008D61DB">
        <w:rPr>
          <w:rFonts w:eastAsia="MS Mincho"/>
        </w:rPr>
        <w:t>Group 1: Operation Attributes</w:t>
      </w:r>
    </w:p>
    <w:p w14:paraId="2CFC5F33" w14:textId="77777777" w:rsidR="00864318" w:rsidRPr="008D61DB" w:rsidRDefault="00864318" w:rsidP="006E264D">
      <w:pPr>
        <w:pStyle w:val="ListParagraph"/>
        <w:ind w:left="1440"/>
        <w:rPr>
          <w:rFonts w:eastAsia="MS Mincho"/>
        </w:rPr>
      </w:pPr>
      <w:r w:rsidRPr="008D61DB">
        <w:rPr>
          <w:rFonts w:eastAsia="MS Mincho"/>
        </w:rPr>
        <w:t>Natural Language and Character Set:</w:t>
      </w:r>
    </w:p>
    <w:p w14:paraId="68DCE4E4" w14:textId="77777777" w:rsidR="00864318" w:rsidRPr="008D61DB" w:rsidRDefault="00864318" w:rsidP="006E264D">
      <w:pPr>
        <w:pStyle w:val="ListParagraph"/>
        <w:ind w:left="1440"/>
        <w:rPr>
          <w:rFonts w:eastAsia="MS Mincho"/>
        </w:rPr>
      </w:pPr>
      <w:r w:rsidRPr="008D61DB">
        <w:rPr>
          <w:rFonts w:eastAsia="MS Mincho"/>
        </w:rPr>
        <w:t>The "attributes-charset" and "attributes-natural-language" attributes as described in [RFC2911] section 3.1.4.1.</w:t>
      </w:r>
    </w:p>
    <w:p w14:paraId="7D45F5F6" w14:textId="77777777" w:rsidR="00864318" w:rsidRPr="008D61DB" w:rsidRDefault="00864318" w:rsidP="006E264D">
      <w:pPr>
        <w:pStyle w:val="ListParagraph"/>
        <w:ind w:left="1440"/>
        <w:rPr>
          <w:rFonts w:eastAsia="MS Mincho"/>
        </w:rPr>
      </w:pPr>
      <w:r w:rsidRPr="008D61DB">
        <w:rPr>
          <w:rFonts w:eastAsia="MS Mincho"/>
        </w:rPr>
        <w:t>Target:</w:t>
      </w:r>
    </w:p>
    <w:p w14:paraId="7FF9D739" w14:textId="77777777" w:rsidR="00864318" w:rsidRDefault="00864318" w:rsidP="006E264D">
      <w:pPr>
        <w:pStyle w:val="ListParagraph"/>
        <w:ind w:left="1440"/>
        <w:rPr>
          <w:rFonts w:eastAsia="MS Mincho"/>
        </w:rPr>
      </w:pPr>
      <w:r w:rsidRPr="008D61DB">
        <w:rPr>
          <w:rFonts w:eastAsia="MS Mincho"/>
        </w:rPr>
        <w:t>The "printer-uri" (uri)</w:t>
      </w:r>
      <w:r>
        <w:rPr>
          <w:rFonts w:eastAsia="MS Mincho"/>
        </w:rPr>
        <w:t>, "job-id" (integer), and "document-number (integer)"</w:t>
      </w:r>
      <w:r w:rsidRPr="008D61DB">
        <w:rPr>
          <w:rFonts w:eastAsia="MS Mincho"/>
        </w:rPr>
        <w:t xml:space="preserve"> operation attribute</w:t>
      </w:r>
      <w:r>
        <w:rPr>
          <w:rFonts w:eastAsia="MS Mincho"/>
        </w:rPr>
        <w:t>s</w:t>
      </w:r>
      <w:r w:rsidRPr="008D61DB">
        <w:rPr>
          <w:rFonts w:eastAsia="MS Mincho"/>
        </w:rPr>
        <w:t xml:space="preserve"> which </w:t>
      </w:r>
      <w:r>
        <w:rPr>
          <w:rFonts w:eastAsia="MS Mincho"/>
        </w:rPr>
        <w:t>are</w:t>
      </w:r>
      <w:r w:rsidRPr="008D61DB">
        <w:rPr>
          <w:rFonts w:eastAsia="MS Mincho"/>
        </w:rPr>
        <w:t xml:space="preserve"> the target for this operation as described in [RFC2911] section 3.1.5.</w:t>
      </w:r>
    </w:p>
    <w:p w14:paraId="2EC2A576" w14:textId="77777777" w:rsidR="00864318" w:rsidRDefault="00864318" w:rsidP="006E264D">
      <w:pPr>
        <w:pStyle w:val="ListParagraph"/>
        <w:ind w:left="1440"/>
        <w:rPr>
          <w:rFonts w:eastAsia="MS Mincho"/>
        </w:rPr>
      </w:pPr>
      <w:r>
        <w:rPr>
          <w:rFonts w:eastAsia="MS Mincho"/>
        </w:rPr>
        <w:t>"output-device-uuid" (uri):</w:t>
      </w:r>
    </w:p>
    <w:p w14:paraId="7C526E2A" w14:textId="77777777" w:rsidR="00864318" w:rsidRPr="008D61DB" w:rsidRDefault="00864318"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MUST supply this attribute and the Infrastructure Printer MUST support this attribute. It provides the identity of the </w:t>
      </w:r>
      <w:r w:rsidR="00DF28CF">
        <w:rPr>
          <w:rFonts w:eastAsia="MS Mincho"/>
        </w:rPr>
        <w:t>Output Device</w:t>
      </w:r>
      <w:r>
        <w:rPr>
          <w:rFonts w:eastAsia="MS Mincho"/>
        </w:rPr>
        <w:t xml:space="preserve"> </w:t>
      </w:r>
      <w:r w:rsidR="00FB78C3">
        <w:rPr>
          <w:rFonts w:eastAsia="MS Mincho"/>
        </w:rPr>
        <w:t>for the request</w:t>
      </w:r>
      <w:r>
        <w:rPr>
          <w:rFonts w:eastAsia="MS Mincho"/>
        </w:rPr>
        <w:t>.</w:t>
      </w:r>
    </w:p>
    <w:p w14:paraId="01593A59" w14:textId="77777777" w:rsidR="00864318" w:rsidRPr="008D61DB" w:rsidRDefault="00864318" w:rsidP="006E264D">
      <w:pPr>
        <w:pStyle w:val="ListParagraph"/>
        <w:ind w:left="1440"/>
        <w:rPr>
          <w:rFonts w:eastAsia="MS Mincho"/>
        </w:rPr>
      </w:pPr>
      <w:r w:rsidRPr="008D61DB">
        <w:rPr>
          <w:rFonts w:eastAsia="MS Mincho"/>
        </w:rPr>
        <w:t>Requesting User:</w:t>
      </w:r>
    </w:p>
    <w:p w14:paraId="572009D3" w14:textId="77777777" w:rsidR="00864318" w:rsidRDefault="00864318" w:rsidP="006E264D">
      <w:pPr>
        <w:pStyle w:val="ListParagraph"/>
        <w:ind w:left="1440"/>
        <w:rPr>
          <w:rFonts w:eastAsia="MS Mincho"/>
        </w:rPr>
      </w:pPr>
      <w:r w:rsidRPr="008D61DB">
        <w:rPr>
          <w:rFonts w:eastAsia="MS Mincho"/>
        </w:rPr>
        <w:t xml:space="preserve">The "requesting-user-name" (name(MAX)) attribute SHOULD be supplied by the </w:t>
      </w:r>
      <w:r w:rsidR="007B01C8">
        <w:rPr>
          <w:rFonts w:eastAsia="MS Mincho"/>
        </w:rPr>
        <w:t>Proxy</w:t>
      </w:r>
      <w:r w:rsidRPr="008D61DB">
        <w:rPr>
          <w:rFonts w:eastAsia="MS Mincho"/>
        </w:rPr>
        <w:t xml:space="preserve"> as described in [RFC2911] section 8.3. In addition, the "requesting-user-uri" attribute SHOULD be supplied by the </w:t>
      </w:r>
      <w:r w:rsidR="007B01C8">
        <w:rPr>
          <w:rFonts w:eastAsia="MS Mincho"/>
        </w:rPr>
        <w:t>Proxy</w:t>
      </w:r>
      <w:r w:rsidRPr="008D61DB">
        <w:rPr>
          <w:rFonts w:eastAsia="MS Mincho"/>
        </w:rPr>
        <w:t xml:space="preserve"> as well.</w:t>
      </w:r>
    </w:p>
    <w:p w14:paraId="0A9642DA" w14:textId="77777777" w:rsidR="00573767" w:rsidRDefault="00573767" w:rsidP="006E264D">
      <w:pPr>
        <w:pStyle w:val="ListParagraph"/>
        <w:ind w:left="1440"/>
        <w:rPr>
          <w:rFonts w:eastAsia="MS Mincho"/>
        </w:rPr>
      </w:pPr>
    </w:p>
    <w:p w14:paraId="0325C4EA" w14:textId="77777777" w:rsidR="00DD0AD5" w:rsidRDefault="00DD0AD5" w:rsidP="006E264D">
      <w:pPr>
        <w:pStyle w:val="ListParagraph"/>
        <w:ind w:left="1440"/>
        <w:rPr>
          <w:rFonts w:eastAsia="MS Mincho"/>
        </w:rPr>
      </w:pPr>
      <w:r>
        <w:rPr>
          <w:rFonts w:eastAsia="MS Mincho"/>
        </w:rPr>
        <w:t>"compression-accepted" (1setOf type2 keyword)</w:t>
      </w:r>
    </w:p>
    <w:p w14:paraId="5AFFFB1B" w14:textId="77777777" w:rsidR="00DD0AD5" w:rsidRDefault="00DD0AD5" w:rsidP="006E264D">
      <w:pPr>
        <w:pStyle w:val="ListParagraph"/>
        <w:ind w:left="1440"/>
        <w:rPr>
          <w:rFonts w:eastAsia="MS Mincho"/>
        </w:rPr>
      </w:pPr>
      <w:r>
        <w:rPr>
          <w:rFonts w:eastAsia="MS Mincho"/>
        </w:rPr>
        <w:t xml:space="preserve">The Proxy OPTIONALLY supplies this attribute. The Infrastructure Printer MUST support this attribute. It </w:t>
      </w:r>
      <w:r w:rsidR="0084231C">
        <w:rPr>
          <w:rFonts w:eastAsia="MS Mincho"/>
        </w:rPr>
        <w:t xml:space="preserve">identifies the acceptable compression algorithms for the Document data </w:t>
      </w:r>
      <w:r w:rsidR="00EA7372">
        <w:rPr>
          <w:rFonts w:eastAsia="MS Mincho"/>
        </w:rPr>
        <w:t xml:space="preserve">being </w:t>
      </w:r>
      <w:r w:rsidR="0084231C">
        <w:rPr>
          <w:rFonts w:eastAsia="MS Mincho"/>
        </w:rPr>
        <w:t>fetch</w:t>
      </w:r>
      <w:r w:rsidR="00EA7372">
        <w:rPr>
          <w:rFonts w:eastAsia="MS Mincho"/>
        </w:rPr>
        <w:t>ed</w:t>
      </w:r>
      <w:r w:rsidR="0084231C">
        <w:rPr>
          <w:rFonts w:eastAsia="MS Mincho"/>
        </w:rPr>
        <w:t xml:space="preserve"> in order of preference. The default is 'none' (no compression).</w:t>
      </w:r>
    </w:p>
    <w:p w14:paraId="29511A32" w14:textId="77777777" w:rsidR="0085661E" w:rsidRDefault="00864318" w:rsidP="006E264D">
      <w:pPr>
        <w:pStyle w:val="ListParagraph"/>
        <w:ind w:left="1440"/>
        <w:rPr>
          <w:rFonts w:eastAsia="MS Mincho"/>
        </w:rPr>
      </w:pPr>
      <w:r>
        <w:rPr>
          <w:rFonts w:eastAsia="MS Mincho"/>
        </w:rPr>
        <w:t>"</w:t>
      </w:r>
      <w:r w:rsidR="0085661E">
        <w:rPr>
          <w:rFonts w:eastAsia="MS Mincho"/>
        </w:rPr>
        <w:t>document-format</w:t>
      </w:r>
      <w:r w:rsidR="00171C20">
        <w:rPr>
          <w:rFonts w:eastAsia="MS Mincho"/>
        </w:rPr>
        <w:t>-accepted</w:t>
      </w:r>
      <w:r>
        <w:rPr>
          <w:rFonts w:eastAsia="MS Mincho"/>
        </w:rPr>
        <w:t>"</w:t>
      </w:r>
      <w:r w:rsidR="0085661E">
        <w:rPr>
          <w:rFonts w:eastAsia="MS Mincho"/>
        </w:rPr>
        <w:t xml:space="preserve"> (</w:t>
      </w:r>
      <w:r w:rsidR="00171C20">
        <w:rPr>
          <w:rFonts w:eastAsia="MS Mincho"/>
        </w:rPr>
        <w:t xml:space="preserve">1setOf </w:t>
      </w:r>
      <w:r w:rsidR="0085661E">
        <w:rPr>
          <w:rFonts w:eastAsia="MS Mincho"/>
        </w:rPr>
        <w:t>mimeMediaType)</w:t>
      </w:r>
    </w:p>
    <w:p w14:paraId="2766C369" w14:textId="77777777" w:rsidR="00864318" w:rsidRPr="0085661E" w:rsidRDefault="00864318"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OPTIONALLY supplies this attribute. The Infrastructure Printer MUST support this attribute. It identifies the </w:t>
      </w:r>
      <w:r w:rsidR="00171C20">
        <w:rPr>
          <w:rFonts w:eastAsia="MS Mincho"/>
        </w:rPr>
        <w:t xml:space="preserve">acceptable </w:t>
      </w:r>
      <w:r>
        <w:rPr>
          <w:rFonts w:eastAsia="MS Mincho"/>
        </w:rPr>
        <w:t>format</w:t>
      </w:r>
      <w:r w:rsidR="00171C20">
        <w:rPr>
          <w:rFonts w:eastAsia="MS Mincho"/>
        </w:rPr>
        <w:t>s</w:t>
      </w:r>
      <w:r>
        <w:rPr>
          <w:rFonts w:eastAsia="MS Mincho"/>
        </w:rPr>
        <w:t xml:space="preserve"> of the Document data </w:t>
      </w:r>
      <w:r w:rsidR="00EA7372">
        <w:rPr>
          <w:rFonts w:eastAsia="MS Mincho"/>
        </w:rPr>
        <w:t xml:space="preserve">being </w:t>
      </w:r>
      <w:r>
        <w:rPr>
          <w:rFonts w:eastAsia="MS Mincho"/>
        </w:rPr>
        <w:t>fetch</w:t>
      </w:r>
      <w:r w:rsidR="00EA7372">
        <w:rPr>
          <w:rFonts w:eastAsia="MS Mincho"/>
        </w:rPr>
        <w:t>ed</w:t>
      </w:r>
      <w:r w:rsidR="0059768B">
        <w:rPr>
          <w:rFonts w:eastAsia="MS Mincho"/>
        </w:rPr>
        <w:t xml:space="preserve"> in order of preference</w:t>
      </w:r>
      <w:r>
        <w:rPr>
          <w:rFonts w:eastAsia="MS Mincho"/>
        </w:rPr>
        <w:t>.</w:t>
      </w:r>
      <w:r w:rsidR="00171C20">
        <w:rPr>
          <w:rFonts w:eastAsia="MS Mincho"/>
        </w:rPr>
        <w:t xml:space="preserve"> The default is the value</w:t>
      </w:r>
      <w:r w:rsidR="0059768B">
        <w:rPr>
          <w:rFonts w:eastAsia="MS Mincho"/>
        </w:rPr>
        <w:t>s</w:t>
      </w:r>
      <w:r w:rsidR="00171C20">
        <w:rPr>
          <w:rFonts w:eastAsia="MS Mincho"/>
        </w:rPr>
        <w:t xml:space="preserve"> of the "document-format-supported" Printer attribute reported by the Proxy in a previous </w:t>
      </w:r>
      <w:r w:rsidR="0059768B">
        <w:rPr>
          <w:rFonts w:eastAsia="MS Mincho"/>
        </w:rPr>
        <w:t>Update</w:t>
      </w:r>
      <w:r w:rsidR="00171C20">
        <w:rPr>
          <w:rFonts w:eastAsia="MS Mincho"/>
        </w:rPr>
        <w:t xml:space="preserve">-Output-Device-Attributes (section </w:t>
      </w:r>
      <w:r w:rsidR="00A04EA0">
        <w:rPr>
          <w:rFonts w:eastAsia="MS Mincho"/>
        </w:rPr>
        <w:fldChar w:fldCharType="begin"/>
      </w:r>
      <w:r w:rsidR="0059768B">
        <w:rPr>
          <w:rFonts w:eastAsia="MS Mincho"/>
        </w:rPr>
        <w:instrText xml:space="preserve"> REF _Ref253908949 \r \h </w:instrText>
      </w:r>
      <w:r w:rsidR="00A04EA0">
        <w:rPr>
          <w:rFonts w:eastAsia="MS Mincho"/>
        </w:rPr>
      </w:r>
      <w:r w:rsidR="00A04EA0">
        <w:rPr>
          <w:rFonts w:eastAsia="MS Mincho"/>
        </w:rPr>
        <w:fldChar w:fldCharType="separate"/>
      </w:r>
      <w:r w:rsidR="00EC2065">
        <w:rPr>
          <w:rFonts w:eastAsia="MS Mincho"/>
        </w:rPr>
        <w:t>5.10</w:t>
      </w:r>
      <w:r w:rsidR="00A04EA0">
        <w:rPr>
          <w:rFonts w:eastAsia="MS Mincho"/>
        </w:rPr>
        <w:fldChar w:fldCharType="end"/>
      </w:r>
      <w:r w:rsidR="00171C20">
        <w:rPr>
          <w:rFonts w:eastAsia="MS Mincho"/>
        </w:rPr>
        <w:t>) request.</w:t>
      </w:r>
    </w:p>
    <w:p w14:paraId="2C63656B" w14:textId="77777777" w:rsidR="00BE69E5" w:rsidRDefault="00BE69E5" w:rsidP="00F81340">
      <w:pPr>
        <w:pStyle w:val="IEEEStdsLevel3Header"/>
        <w:rPr>
          <w:rFonts w:eastAsia="MS Mincho"/>
        </w:rPr>
      </w:pPr>
      <w:bookmarkStart w:id="170" w:name="_Toc296808573"/>
      <w:r>
        <w:rPr>
          <w:rFonts w:eastAsia="MS Mincho"/>
        </w:rPr>
        <w:t>Fetch-Document Response</w:t>
      </w:r>
      <w:bookmarkEnd w:id="170"/>
    </w:p>
    <w:p w14:paraId="7C367E47" w14:textId="77777777" w:rsidR="00864318" w:rsidRPr="008D61DB" w:rsidRDefault="00864318" w:rsidP="00D922DC">
      <w:pPr>
        <w:pStyle w:val="IEEEStdsParagraph"/>
        <w:rPr>
          <w:rFonts w:eastAsia="MS Mincho"/>
        </w:rPr>
      </w:pPr>
      <w:r w:rsidRPr="008D61DB">
        <w:rPr>
          <w:rFonts w:eastAsia="MS Mincho"/>
        </w:rPr>
        <w:t xml:space="preserve">The following attributes are part of the </w:t>
      </w:r>
      <w:r>
        <w:rPr>
          <w:rFonts w:eastAsia="MS Mincho"/>
        </w:rPr>
        <w:t>Fetch-Document</w:t>
      </w:r>
      <w:r w:rsidRPr="008D61DB">
        <w:rPr>
          <w:rFonts w:eastAsia="MS Mincho"/>
        </w:rPr>
        <w:t xml:space="preserve"> Response:</w:t>
      </w:r>
    </w:p>
    <w:p w14:paraId="519763C7" w14:textId="77777777" w:rsidR="00864318" w:rsidRPr="008D61DB" w:rsidRDefault="00864318" w:rsidP="009C0FB5">
      <w:pPr>
        <w:pStyle w:val="ListParagraph"/>
        <w:spacing w:before="200"/>
        <w:outlineLvl w:val="0"/>
        <w:rPr>
          <w:rFonts w:eastAsia="MS Mincho"/>
        </w:rPr>
      </w:pPr>
      <w:r w:rsidRPr="008D61DB">
        <w:rPr>
          <w:rFonts w:eastAsia="MS Mincho"/>
        </w:rPr>
        <w:t>Group 1: Operation Attributes</w:t>
      </w:r>
    </w:p>
    <w:p w14:paraId="37DB980B" w14:textId="77777777" w:rsidR="00864318" w:rsidRPr="008D61DB" w:rsidRDefault="00864318" w:rsidP="0084231C">
      <w:pPr>
        <w:pStyle w:val="SubListParagraph"/>
        <w:spacing w:before="200"/>
      </w:pPr>
      <w:r w:rsidRPr="008D61DB">
        <w:t>Status Message:</w:t>
      </w:r>
    </w:p>
    <w:p w14:paraId="7E64B429" w14:textId="77777777" w:rsidR="00864318" w:rsidRPr="008D61DB" w:rsidRDefault="00864318" w:rsidP="0084231C">
      <w:pPr>
        <w:pStyle w:val="SubListParagraph"/>
        <w:spacing w:before="200"/>
      </w:pPr>
      <w:r w:rsidRPr="008D61DB">
        <w:t>In addition to the REQUIRED status code returned in every response, the response OPTIONALLY includes a "status-message" (text(255)) and/or a "detailed-status-message" (text(MAX)) operation attribute as described in [RFC2911] sections 13 and 3.1.6.</w:t>
      </w:r>
    </w:p>
    <w:p w14:paraId="786084BF" w14:textId="77777777" w:rsidR="00864318" w:rsidRPr="008D61DB" w:rsidRDefault="00864318" w:rsidP="0084231C">
      <w:pPr>
        <w:pStyle w:val="SubListParagraph"/>
        <w:spacing w:before="200"/>
      </w:pPr>
      <w:r w:rsidRPr="008D61DB">
        <w:t>Natural Language and Character Set:</w:t>
      </w:r>
    </w:p>
    <w:p w14:paraId="29D19D55" w14:textId="77777777" w:rsidR="00864318" w:rsidRDefault="00864318" w:rsidP="0084231C">
      <w:pPr>
        <w:pStyle w:val="SubListParagraph"/>
        <w:spacing w:before="200"/>
      </w:pPr>
      <w:r w:rsidRPr="008D61DB">
        <w:t>The "attributes-charset" and "attributes-natural-language" attributes as described in [RFC2911] section 3.1.4.2.</w:t>
      </w:r>
    </w:p>
    <w:p w14:paraId="698D88CA" w14:textId="77777777" w:rsidR="0084231C" w:rsidRDefault="0084231C" w:rsidP="0084231C">
      <w:pPr>
        <w:pStyle w:val="SubListParagraph"/>
        <w:spacing w:before="200"/>
      </w:pPr>
      <w:r>
        <w:t>"compression" (type2 keyword)</w:t>
      </w:r>
    </w:p>
    <w:p w14:paraId="75C58F16" w14:textId="77777777" w:rsidR="0084231C" w:rsidRDefault="0084231C" w:rsidP="0084231C">
      <w:pPr>
        <w:pStyle w:val="SubListParagraph"/>
        <w:spacing w:before="200"/>
      </w:pPr>
      <w:r>
        <w:t>The type of compression used for the Document data, if any.</w:t>
      </w:r>
    </w:p>
    <w:p w14:paraId="370F39CD" w14:textId="77777777" w:rsidR="00B23692" w:rsidRDefault="00B23692" w:rsidP="0084231C">
      <w:pPr>
        <w:pStyle w:val="SubListParagraph"/>
        <w:spacing w:before="200"/>
      </w:pPr>
      <w:r>
        <w:t>"document-access" (collection | no-value)</w:t>
      </w:r>
    </w:p>
    <w:p w14:paraId="5E293C39" w14:textId="77777777" w:rsidR="00B23692" w:rsidRDefault="00B23692" w:rsidP="0084231C">
      <w:pPr>
        <w:pStyle w:val="SubListParagraph"/>
        <w:spacing w:before="200"/>
      </w:pPr>
      <w:r>
        <w:t>The access credentials for the "document-uri", if any.</w:t>
      </w:r>
    </w:p>
    <w:p w14:paraId="6EF82CDF" w14:textId="77777777" w:rsidR="00864318" w:rsidRDefault="00864318" w:rsidP="0084231C">
      <w:pPr>
        <w:pStyle w:val="SubListParagraph"/>
        <w:spacing w:before="200"/>
      </w:pPr>
      <w:r>
        <w:t>"document-password" (octetString)</w:t>
      </w:r>
    </w:p>
    <w:p w14:paraId="41DE62DE" w14:textId="77777777" w:rsidR="00864318" w:rsidRDefault="00864318" w:rsidP="0084231C">
      <w:pPr>
        <w:pStyle w:val="SubListParagraph"/>
        <w:spacing w:before="200"/>
      </w:pPr>
      <w:r>
        <w:t>The value of the "document-password" operation attribute submitted to the Infrastructure Printer, if any.</w:t>
      </w:r>
    </w:p>
    <w:p w14:paraId="0B83C23B" w14:textId="77777777" w:rsidR="005F0448" w:rsidRDefault="005F0448" w:rsidP="0084231C">
      <w:pPr>
        <w:pStyle w:val="SubListParagraph"/>
        <w:spacing w:before="200"/>
      </w:pPr>
      <w:r>
        <w:t>"document-preprocessed" (boolean)</w:t>
      </w:r>
    </w:p>
    <w:p w14:paraId="58BF1445" w14:textId="77777777" w:rsidR="005F0448" w:rsidRPr="008D61DB" w:rsidRDefault="00096B71" w:rsidP="0084231C">
      <w:pPr>
        <w:pStyle w:val="SubListParagraph"/>
        <w:spacing w:before="200"/>
      </w:pPr>
      <w:r>
        <w:t>'True' if the document data has been pre-processed by the Infrastr</w:t>
      </w:r>
      <w:r w:rsidR="0059768B">
        <w:t>u</w:t>
      </w:r>
      <w:r>
        <w:t>cture Printer, 'false' otherwise.</w:t>
      </w:r>
    </w:p>
    <w:p w14:paraId="357975CE" w14:textId="77777777" w:rsidR="00864318" w:rsidRPr="008D61DB" w:rsidRDefault="00864318" w:rsidP="009C0FB5">
      <w:pPr>
        <w:pStyle w:val="ListParagraph"/>
        <w:spacing w:before="200"/>
        <w:outlineLvl w:val="0"/>
        <w:rPr>
          <w:rFonts w:eastAsia="MS Mincho"/>
        </w:rPr>
      </w:pPr>
      <w:r w:rsidRPr="008D61DB">
        <w:rPr>
          <w:rFonts w:eastAsia="MS Mincho"/>
        </w:rPr>
        <w:t>Group 2: Unsupported Attributes</w:t>
      </w:r>
    </w:p>
    <w:p w14:paraId="0FA93868" w14:textId="77777777" w:rsidR="00864318" w:rsidRPr="00DC2463" w:rsidRDefault="00864318" w:rsidP="0084231C">
      <w:pPr>
        <w:pStyle w:val="SubListParagraph"/>
        <w:spacing w:before="200"/>
      </w:pPr>
      <w:r w:rsidRPr="008D61DB">
        <w:t>See [RFC2911] section 3.1.7 for details on returning Unsupported Attributes.</w:t>
      </w:r>
    </w:p>
    <w:p w14:paraId="69E595B7" w14:textId="77777777" w:rsidR="00864318" w:rsidRDefault="00864318" w:rsidP="00D922DC">
      <w:pPr>
        <w:pStyle w:val="IEEEStdsParagraph"/>
        <w:rPr>
          <w:rFonts w:eastAsia="MS Mincho"/>
        </w:rPr>
      </w:pPr>
      <w:r>
        <w:rPr>
          <w:rFonts w:eastAsia="MS Mincho"/>
        </w:rPr>
        <w:tab/>
        <w:t>Group 3: Document Attributes</w:t>
      </w:r>
    </w:p>
    <w:p w14:paraId="27AD8691" w14:textId="77777777" w:rsidR="00864318" w:rsidRDefault="00864318" w:rsidP="0084231C">
      <w:pPr>
        <w:pStyle w:val="SubListParagraph"/>
        <w:spacing w:before="200"/>
        <w:ind w:left="720"/>
      </w:pPr>
      <w:r>
        <w:tab/>
        <w:t>Document Template and Description attributes for the Document</w:t>
      </w:r>
    </w:p>
    <w:p w14:paraId="47103088" w14:textId="77777777" w:rsidR="00864318" w:rsidRDefault="00864318" w:rsidP="0084231C">
      <w:pPr>
        <w:pStyle w:val="SubListParagraph"/>
        <w:spacing w:before="200"/>
        <w:ind w:left="720"/>
      </w:pPr>
      <w:r>
        <w:tab/>
        <w:t>"document-format" (mimeMediaType)</w:t>
      </w:r>
    </w:p>
    <w:p w14:paraId="5322B2AA" w14:textId="77777777" w:rsidR="00864318" w:rsidRDefault="00864318" w:rsidP="0084231C">
      <w:pPr>
        <w:pStyle w:val="SubListParagraph"/>
        <w:spacing w:before="200"/>
        <w:ind w:left="720"/>
      </w:pPr>
      <w:r>
        <w:tab/>
        <w:t>The format of the returned Document data, if any.</w:t>
      </w:r>
    </w:p>
    <w:p w14:paraId="752CF4C1" w14:textId="77777777" w:rsidR="00864318" w:rsidRDefault="00864318" w:rsidP="0084231C">
      <w:pPr>
        <w:pStyle w:val="SubListParagraph"/>
        <w:spacing w:before="200"/>
        <w:ind w:left="720"/>
      </w:pPr>
      <w:r>
        <w:tab/>
        <w:t>"document-uri" (uri)</w:t>
      </w:r>
    </w:p>
    <w:p w14:paraId="58B67783" w14:textId="77777777" w:rsidR="00864318" w:rsidRDefault="00864318" w:rsidP="00C85AFD">
      <w:pPr>
        <w:pStyle w:val="SubListParagraph"/>
        <w:spacing w:before="200"/>
      </w:pPr>
      <w:r>
        <w:t>The URI of the referenced Document data, if any.</w:t>
      </w:r>
      <w:r w:rsidR="00C85AFD">
        <w:t xml:space="preserve"> This attribute is only returned when the corresponding Document was submitted by the Client using the Print-URI or Send-URI operations and the Proxy has reported support for the Document's URI scheme.</w:t>
      </w:r>
    </w:p>
    <w:p w14:paraId="6B13CFE7" w14:textId="77777777" w:rsidR="00864318" w:rsidRDefault="00864318" w:rsidP="00D922DC">
      <w:pPr>
        <w:pStyle w:val="IEEEStdsParagraph"/>
        <w:rPr>
          <w:rFonts w:eastAsia="MS Mincho"/>
        </w:rPr>
      </w:pPr>
      <w:r>
        <w:rPr>
          <w:rFonts w:eastAsia="MS Mincho"/>
        </w:rPr>
        <w:tab/>
        <w:t>Group 4: Document data</w:t>
      </w:r>
    </w:p>
    <w:p w14:paraId="721BBFA9" w14:textId="77777777" w:rsidR="00864318" w:rsidRPr="00864318" w:rsidRDefault="00864318" w:rsidP="0084231C">
      <w:pPr>
        <w:pStyle w:val="SubListParagraph"/>
        <w:spacing w:before="200"/>
        <w:ind w:left="720"/>
      </w:pPr>
      <w:r>
        <w:tab/>
        <w:t>The attached Document data, if any.</w:t>
      </w:r>
    </w:p>
    <w:p w14:paraId="2D94A238" w14:textId="77777777" w:rsidR="00097599" w:rsidRDefault="00097599" w:rsidP="00F81340">
      <w:pPr>
        <w:pStyle w:val="IEEEStdsLevel2Header"/>
        <w:rPr>
          <w:rFonts w:eastAsia="MS Mincho"/>
        </w:rPr>
      </w:pPr>
      <w:bookmarkStart w:id="171" w:name="_Ref236814665"/>
      <w:bookmarkStart w:id="172" w:name="_Toc296808574"/>
      <w:r>
        <w:rPr>
          <w:rFonts w:eastAsia="MS Mincho"/>
        </w:rPr>
        <w:t>Fetch-Job</w:t>
      </w:r>
      <w:bookmarkEnd w:id="171"/>
      <w:bookmarkEnd w:id="172"/>
    </w:p>
    <w:p w14:paraId="3A200082" w14:textId="77777777" w:rsidR="00DC2463" w:rsidRDefault="00DC2463" w:rsidP="00D922DC">
      <w:pPr>
        <w:pStyle w:val="IEEEStdsParagraph"/>
        <w:rPr>
          <w:rFonts w:eastAsia="MS Mincho"/>
        </w:rPr>
      </w:pPr>
      <w:r>
        <w:rPr>
          <w:rFonts w:eastAsia="MS Mincho"/>
        </w:rPr>
        <w:t xml:space="preserve">The </w:t>
      </w:r>
      <w:r w:rsidR="00864318">
        <w:rPr>
          <w:rFonts w:eastAsia="MS Mincho"/>
        </w:rPr>
        <w:t>REQUIRED Fetch</w:t>
      </w:r>
      <w:r>
        <w:rPr>
          <w:rFonts w:eastAsia="MS Mincho"/>
        </w:rPr>
        <w:t xml:space="preserve">-Job operation </w:t>
      </w:r>
      <w:r w:rsidR="00864318">
        <w:rPr>
          <w:rFonts w:eastAsia="MS Mincho"/>
        </w:rPr>
        <w:t>retrieves the operation, Job Template, and Job Description attributes for the specified Job</w:t>
      </w:r>
      <w:r>
        <w:rPr>
          <w:rFonts w:eastAsia="MS Mincho"/>
        </w:rPr>
        <w:t>. If the Job is not fetchable</w:t>
      </w:r>
      <w:r w:rsidR="00313270">
        <w:rPr>
          <w:rFonts w:eastAsia="MS Mincho"/>
        </w:rPr>
        <w:t>, for example because the Job is still incoming or has not been processed into a format supported by the Proxy</w:t>
      </w:r>
      <w:r>
        <w:rPr>
          <w:rFonts w:eastAsia="MS Mincho"/>
        </w:rPr>
        <w:t>, the Infrastructure Printer returns the 'client-error-not-fetchable' status code. If the Job has been assigned to another Output Device, the Infrastructure Printer returns the 'client-error-not-possible' status code.</w:t>
      </w:r>
    </w:p>
    <w:p w14:paraId="78C03D9C" w14:textId="77777777" w:rsidR="003D3127" w:rsidRPr="00DC2463" w:rsidRDefault="003D3127" w:rsidP="00D922DC">
      <w:pPr>
        <w:pStyle w:val="IEEEStdsParagraph"/>
        <w:rPr>
          <w:rFonts w:eastAsia="MS Mincho"/>
        </w:rPr>
      </w:pPr>
      <w:r w:rsidRPr="005D1F96">
        <w:rPr>
          <w:rFonts w:eastAsia="MS Mincho"/>
        </w:rPr>
        <w:t xml:space="preserve">Access Rights: The authenticated user (see </w:t>
      </w:r>
      <w:r w:rsidRPr="00C92B57">
        <w:rPr>
          <w:rFonts w:eastAsia="MS Mincho"/>
        </w:rPr>
        <w:t>section 8.3 of [RFC2911]</w:t>
      </w:r>
      <w:r w:rsidRPr="005D1F96">
        <w:rPr>
          <w:rFonts w:eastAsia="MS Mincho"/>
        </w:rPr>
        <w:t>) performing</w:t>
      </w:r>
      <w:r>
        <w:rPr>
          <w:rFonts w:eastAsia="MS Mincho"/>
        </w:rPr>
        <w:t xml:space="preserve"> </w:t>
      </w:r>
      <w:r w:rsidRPr="005D1F96">
        <w:rPr>
          <w:rFonts w:eastAsia="MS Mincho"/>
        </w:rPr>
        <w:t xml:space="preserve">this operation must be </w:t>
      </w:r>
      <w:r>
        <w:rPr>
          <w:rFonts w:eastAsia="MS Mincho"/>
        </w:rPr>
        <w:t>a Proxy</w:t>
      </w:r>
      <w:r w:rsidRPr="005D1F96">
        <w:rPr>
          <w:rFonts w:eastAsia="MS Mincho"/>
        </w:rPr>
        <w:t xml:space="preserve"> of the Printer</w:t>
      </w:r>
      <w:r>
        <w:rPr>
          <w:rFonts w:eastAsia="MS Mincho"/>
        </w:rPr>
        <w:t xml:space="preserve"> </w:t>
      </w:r>
      <w:r w:rsidRPr="005D1F96">
        <w:rPr>
          <w:rFonts w:eastAsia="MS Mincho"/>
        </w:rPr>
        <w:t>object</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reject the operation and return:  'client-error-forbidden', 'client-error-not-authenticated', or 'client-error-not-authorized' as</w:t>
      </w:r>
      <w:r>
        <w:rPr>
          <w:rFonts w:eastAsia="MS Mincho"/>
        </w:rPr>
        <w:t xml:space="preserve"> </w:t>
      </w:r>
      <w:r w:rsidRPr="005D1F96">
        <w:rPr>
          <w:rFonts w:eastAsia="MS Mincho"/>
        </w:rPr>
        <w:t>appropriate.</w:t>
      </w:r>
    </w:p>
    <w:p w14:paraId="02088755" w14:textId="77777777" w:rsidR="00BE69E5" w:rsidRDefault="00BE69E5" w:rsidP="00F81340">
      <w:pPr>
        <w:pStyle w:val="IEEEStdsLevel3Header"/>
        <w:rPr>
          <w:rFonts w:eastAsia="MS Mincho"/>
        </w:rPr>
      </w:pPr>
      <w:bookmarkStart w:id="173" w:name="_Toc296808575"/>
      <w:r>
        <w:rPr>
          <w:rFonts w:eastAsia="MS Mincho"/>
        </w:rPr>
        <w:t>Fetch-Job Request</w:t>
      </w:r>
      <w:bookmarkEnd w:id="173"/>
    </w:p>
    <w:p w14:paraId="1C3C6C85" w14:textId="77777777" w:rsidR="00864318" w:rsidRPr="008D61DB" w:rsidRDefault="00864318" w:rsidP="00D922DC">
      <w:pPr>
        <w:pStyle w:val="IEEEStdsParagraph"/>
        <w:rPr>
          <w:rFonts w:eastAsia="MS Mincho"/>
        </w:rPr>
      </w:pPr>
      <w:r w:rsidRPr="008D61DB">
        <w:rPr>
          <w:rFonts w:eastAsia="MS Mincho"/>
        </w:rPr>
        <w:t xml:space="preserve">The following groups of attributes are supplied as part of the </w:t>
      </w:r>
      <w:r>
        <w:rPr>
          <w:rFonts w:eastAsia="MS Mincho"/>
        </w:rPr>
        <w:t>Fetch-Job</w:t>
      </w:r>
      <w:r w:rsidRPr="008D61DB">
        <w:rPr>
          <w:rFonts w:eastAsia="MS Mincho"/>
        </w:rPr>
        <w:t xml:space="preserve"> Request:</w:t>
      </w:r>
    </w:p>
    <w:p w14:paraId="551BFD57" w14:textId="77777777" w:rsidR="00864318" w:rsidRPr="008D61DB" w:rsidRDefault="00864318" w:rsidP="009C0FB5">
      <w:pPr>
        <w:pStyle w:val="ListParagraph"/>
        <w:outlineLvl w:val="0"/>
        <w:rPr>
          <w:rFonts w:eastAsia="MS Mincho"/>
        </w:rPr>
      </w:pPr>
      <w:r w:rsidRPr="008D61DB">
        <w:rPr>
          <w:rFonts w:eastAsia="MS Mincho"/>
        </w:rPr>
        <w:t>Group 1: Operation Attributes</w:t>
      </w:r>
    </w:p>
    <w:p w14:paraId="2DD2C6FA" w14:textId="77777777" w:rsidR="00864318" w:rsidRPr="008D61DB" w:rsidRDefault="00864318" w:rsidP="006E264D">
      <w:pPr>
        <w:pStyle w:val="ListParagraph"/>
        <w:ind w:left="1440"/>
        <w:rPr>
          <w:rFonts w:eastAsia="MS Mincho"/>
        </w:rPr>
      </w:pPr>
      <w:r w:rsidRPr="008D61DB">
        <w:rPr>
          <w:rFonts w:eastAsia="MS Mincho"/>
        </w:rPr>
        <w:t>Natural Language and Character Set:</w:t>
      </w:r>
    </w:p>
    <w:p w14:paraId="0A282C88" w14:textId="77777777" w:rsidR="00864318" w:rsidRDefault="00864318" w:rsidP="006E264D">
      <w:pPr>
        <w:pStyle w:val="ListParagraph"/>
        <w:ind w:left="1440"/>
        <w:rPr>
          <w:rFonts w:eastAsia="MS Mincho"/>
        </w:rPr>
      </w:pPr>
      <w:r w:rsidRPr="008D61DB">
        <w:rPr>
          <w:rFonts w:eastAsia="MS Mincho"/>
        </w:rPr>
        <w:t>The "attributes-charset" and "attributes-natural-language" attributes as described in [RFC2911] section 3.1.4.1.</w:t>
      </w:r>
    </w:p>
    <w:p w14:paraId="418F6DCD" w14:textId="77777777" w:rsidR="00573767" w:rsidRPr="008D61DB" w:rsidRDefault="00573767" w:rsidP="006E264D">
      <w:pPr>
        <w:pStyle w:val="ListParagraph"/>
        <w:ind w:left="1440"/>
        <w:rPr>
          <w:rFonts w:eastAsia="MS Mincho"/>
        </w:rPr>
      </w:pPr>
    </w:p>
    <w:p w14:paraId="42410A5D" w14:textId="77777777" w:rsidR="00864318" w:rsidRPr="008D61DB" w:rsidRDefault="00864318" w:rsidP="006E264D">
      <w:pPr>
        <w:pStyle w:val="ListParagraph"/>
        <w:ind w:left="1440"/>
        <w:rPr>
          <w:rFonts w:eastAsia="MS Mincho"/>
        </w:rPr>
      </w:pPr>
      <w:r w:rsidRPr="008D61DB">
        <w:rPr>
          <w:rFonts w:eastAsia="MS Mincho"/>
        </w:rPr>
        <w:t>Target:</w:t>
      </w:r>
    </w:p>
    <w:p w14:paraId="54376B06" w14:textId="77777777" w:rsidR="00864318" w:rsidRDefault="00864318" w:rsidP="006E264D">
      <w:pPr>
        <w:pStyle w:val="ListParagraph"/>
        <w:ind w:left="1440"/>
        <w:rPr>
          <w:rFonts w:eastAsia="MS Mincho"/>
        </w:rPr>
      </w:pPr>
      <w:r w:rsidRPr="008D61DB">
        <w:rPr>
          <w:rFonts w:eastAsia="MS Mincho"/>
        </w:rPr>
        <w:t>The "printer-uri" (uri)</w:t>
      </w:r>
      <w:r>
        <w:rPr>
          <w:rFonts w:eastAsia="MS Mincho"/>
        </w:rPr>
        <w:t xml:space="preserve"> and "job-id" (integer) </w:t>
      </w:r>
      <w:r w:rsidRPr="008D61DB">
        <w:rPr>
          <w:rFonts w:eastAsia="MS Mincho"/>
        </w:rPr>
        <w:t>operation attribute</w:t>
      </w:r>
      <w:r>
        <w:rPr>
          <w:rFonts w:eastAsia="MS Mincho"/>
        </w:rPr>
        <w:t>s</w:t>
      </w:r>
      <w:r w:rsidRPr="008D61DB">
        <w:rPr>
          <w:rFonts w:eastAsia="MS Mincho"/>
        </w:rPr>
        <w:t xml:space="preserve"> which </w:t>
      </w:r>
      <w:r>
        <w:rPr>
          <w:rFonts w:eastAsia="MS Mincho"/>
        </w:rPr>
        <w:t>are</w:t>
      </w:r>
      <w:r w:rsidRPr="008D61DB">
        <w:rPr>
          <w:rFonts w:eastAsia="MS Mincho"/>
        </w:rPr>
        <w:t xml:space="preserve"> the target for this operation as described in [RFC2911] section 3.1.5.</w:t>
      </w:r>
    </w:p>
    <w:p w14:paraId="6D11ABD4" w14:textId="77777777" w:rsidR="00864318" w:rsidRDefault="00864318" w:rsidP="006E264D">
      <w:pPr>
        <w:pStyle w:val="ListParagraph"/>
        <w:ind w:left="1440"/>
        <w:rPr>
          <w:rFonts w:eastAsia="MS Mincho"/>
        </w:rPr>
      </w:pPr>
      <w:r>
        <w:rPr>
          <w:rFonts w:eastAsia="MS Mincho"/>
        </w:rPr>
        <w:t>"output-device-uuid" (uri):</w:t>
      </w:r>
    </w:p>
    <w:p w14:paraId="59F9DE5F" w14:textId="77777777" w:rsidR="00864318" w:rsidRPr="008D61DB" w:rsidRDefault="00864318"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MUST supply this attribute and the Infrastructure Printer MUST support this attribute. It provides the identity of the </w:t>
      </w:r>
      <w:r w:rsidR="00DF28CF">
        <w:rPr>
          <w:rFonts w:eastAsia="MS Mincho"/>
        </w:rPr>
        <w:t>Output Device</w:t>
      </w:r>
      <w:r>
        <w:rPr>
          <w:rFonts w:eastAsia="MS Mincho"/>
        </w:rPr>
        <w:t xml:space="preserve"> </w:t>
      </w:r>
      <w:r w:rsidR="00FB78C3">
        <w:rPr>
          <w:rFonts w:eastAsia="MS Mincho"/>
        </w:rPr>
        <w:t>for the request</w:t>
      </w:r>
      <w:r>
        <w:rPr>
          <w:rFonts w:eastAsia="MS Mincho"/>
        </w:rPr>
        <w:t>.</w:t>
      </w:r>
    </w:p>
    <w:p w14:paraId="61D4D42D" w14:textId="77777777" w:rsidR="00864318" w:rsidRPr="008D61DB" w:rsidRDefault="00864318" w:rsidP="006E264D">
      <w:pPr>
        <w:pStyle w:val="ListParagraph"/>
        <w:ind w:left="1440"/>
        <w:rPr>
          <w:rFonts w:eastAsia="MS Mincho"/>
        </w:rPr>
      </w:pPr>
      <w:r w:rsidRPr="008D61DB">
        <w:rPr>
          <w:rFonts w:eastAsia="MS Mincho"/>
        </w:rPr>
        <w:t>Requesting User:</w:t>
      </w:r>
    </w:p>
    <w:p w14:paraId="3CDCB13E" w14:textId="77777777" w:rsidR="00864318" w:rsidRPr="00864318" w:rsidRDefault="00864318" w:rsidP="006E264D">
      <w:pPr>
        <w:pStyle w:val="ListParagraph"/>
        <w:ind w:left="1440"/>
        <w:rPr>
          <w:rFonts w:eastAsia="MS Mincho"/>
        </w:rPr>
      </w:pPr>
      <w:r w:rsidRPr="008D61DB">
        <w:rPr>
          <w:rFonts w:eastAsia="MS Mincho"/>
        </w:rPr>
        <w:t xml:space="preserve">The "requesting-user-name" (name(MAX)) attribute SHOULD be supplied by the </w:t>
      </w:r>
      <w:r w:rsidR="007B01C8">
        <w:rPr>
          <w:rFonts w:eastAsia="MS Mincho"/>
        </w:rPr>
        <w:t>Proxy</w:t>
      </w:r>
      <w:r w:rsidRPr="008D61DB">
        <w:rPr>
          <w:rFonts w:eastAsia="MS Mincho"/>
        </w:rPr>
        <w:t xml:space="preserve"> as described in [RFC2911] section 8.3. In addition, the "requesting-user-uri" attribute SHOULD be supplied by the </w:t>
      </w:r>
      <w:r w:rsidR="007B01C8">
        <w:rPr>
          <w:rFonts w:eastAsia="MS Mincho"/>
        </w:rPr>
        <w:t>Proxy</w:t>
      </w:r>
      <w:r w:rsidRPr="008D61DB">
        <w:rPr>
          <w:rFonts w:eastAsia="MS Mincho"/>
        </w:rPr>
        <w:t xml:space="preserve"> as well.</w:t>
      </w:r>
    </w:p>
    <w:p w14:paraId="79886AC4" w14:textId="77777777" w:rsidR="00BE69E5" w:rsidRDefault="00BE69E5" w:rsidP="00F81340">
      <w:pPr>
        <w:pStyle w:val="IEEEStdsLevel3Header"/>
        <w:rPr>
          <w:rFonts w:eastAsia="MS Mincho"/>
        </w:rPr>
      </w:pPr>
      <w:bookmarkStart w:id="174" w:name="_Toc296808576"/>
      <w:r>
        <w:rPr>
          <w:rFonts w:eastAsia="MS Mincho"/>
        </w:rPr>
        <w:t>Fetch-Job Response</w:t>
      </w:r>
      <w:bookmarkEnd w:id="174"/>
    </w:p>
    <w:p w14:paraId="0174D9D8" w14:textId="77777777" w:rsidR="00864318" w:rsidRPr="008D61DB" w:rsidRDefault="00864318" w:rsidP="00D922DC">
      <w:pPr>
        <w:pStyle w:val="IEEEStdsParagraph"/>
        <w:rPr>
          <w:rFonts w:eastAsia="MS Mincho"/>
        </w:rPr>
      </w:pPr>
      <w:r w:rsidRPr="008D61DB">
        <w:rPr>
          <w:rFonts w:eastAsia="MS Mincho"/>
        </w:rPr>
        <w:t xml:space="preserve">The following attributes are part of the </w:t>
      </w:r>
      <w:r>
        <w:rPr>
          <w:rFonts w:eastAsia="MS Mincho"/>
        </w:rPr>
        <w:t xml:space="preserve">Fetch-Job </w:t>
      </w:r>
      <w:r w:rsidRPr="008D61DB">
        <w:rPr>
          <w:rFonts w:eastAsia="MS Mincho"/>
        </w:rPr>
        <w:t>Response:</w:t>
      </w:r>
    </w:p>
    <w:p w14:paraId="7AD5D1A9" w14:textId="77777777" w:rsidR="00864318" w:rsidRPr="008D61DB" w:rsidRDefault="00864318" w:rsidP="009C0FB5">
      <w:pPr>
        <w:pStyle w:val="ListParagraph"/>
        <w:outlineLvl w:val="0"/>
        <w:rPr>
          <w:rFonts w:eastAsia="MS Mincho"/>
        </w:rPr>
      </w:pPr>
      <w:r w:rsidRPr="008D61DB">
        <w:rPr>
          <w:rFonts w:eastAsia="MS Mincho"/>
        </w:rPr>
        <w:t>Group 1: Operation Attributes</w:t>
      </w:r>
    </w:p>
    <w:p w14:paraId="77D94850" w14:textId="77777777" w:rsidR="00864318" w:rsidRPr="008D61DB" w:rsidRDefault="00864318" w:rsidP="006E264D">
      <w:pPr>
        <w:pStyle w:val="ListParagraph"/>
        <w:ind w:left="1440"/>
        <w:rPr>
          <w:rFonts w:eastAsia="MS Mincho"/>
        </w:rPr>
      </w:pPr>
      <w:r w:rsidRPr="008D61DB">
        <w:rPr>
          <w:rFonts w:eastAsia="MS Mincho"/>
        </w:rPr>
        <w:t>Status Message:</w:t>
      </w:r>
    </w:p>
    <w:p w14:paraId="65B81D78" w14:textId="77777777" w:rsidR="00864318" w:rsidRPr="008D61DB" w:rsidRDefault="00864318" w:rsidP="006E264D">
      <w:pPr>
        <w:pStyle w:val="ListParagraph"/>
        <w:ind w:left="1440"/>
        <w:rPr>
          <w:rFonts w:eastAsia="MS Mincho"/>
        </w:rPr>
      </w:pPr>
      <w:r w:rsidRPr="008D61DB">
        <w:rPr>
          <w:rFonts w:eastAsia="MS Mincho"/>
        </w:rPr>
        <w:t>In addition to the REQUIRED status code returned in every response, the response OPTIONALLY includes a "status-message" (text(255)) and/or a "detailed-status-message" (text(MAX)) operation attribute as described in [RFC2911] sections 13 and 3.1.6.</w:t>
      </w:r>
    </w:p>
    <w:p w14:paraId="634F80E6" w14:textId="77777777" w:rsidR="00864318" w:rsidRPr="008D61DB" w:rsidRDefault="00864318" w:rsidP="006E264D">
      <w:pPr>
        <w:pStyle w:val="ListParagraph"/>
        <w:ind w:left="1440"/>
        <w:rPr>
          <w:rFonts w:eastAsia="MS Mincho"/>
        </w:rPr>
      </w:pPr>
      <w:r w:rsidRPr="008D61DB">
        <w:rPr>
          <w:rFonts w:eastAsia="MS Mincho"/>
        </w:rPr>
        <w:t>Natural Language and Character Set:</w:t>
      </w:r>
    </w:p>
    <w:p w14:paraId="7C10DE81" w14:textId="77777777" w:rsidR="00864318" w:rsidRDefault="00864318" w:rsidP="006E264D">
      <w:pPr>
        <w:pStyle w:val="ListParagraph"/>
        <w:ind w:left="1440"/>
        <w:rPr>
          <w:rFonts w:eastAsia="MS Mincho"/>
        </w:rPr>
      </w:pPr>
      <w:r w:rsidRPr="008D61DB">
        <w:rPr>
          <w:rFonts w:eastAsia="MS Mincho"/>
        </w:rPr>
        <w:t>The "attributes-charset" and "attributes-natural-language" attributes as described in [RFC2911] section 3.1.4.2.</w:t>
      </w:r>
    </w:p>
    <w:p w14:paraId="2E34EABC" w14:textId="77777777" w:rsidR="00864318" w:rsidRDefault="00864318" w:rsidP="006E264D">
      <w:pPr>
        <w:pStyle w:val="ListParagraph"/>
        <w:ind w:left="1440"/>
        <w:rPr>
          <w:rFonts w:eastAsia="MS Mincho"/>
        </w:rPr>
      </w:pPr>
      <w:r>
        <w:rPr>
          <w:rFonts w:eastAsia="MS Mincho"/>
        </w:rPr>
        <w:t>"job-password" (octetString)</w:t>
      </w:r>
    </w:p>
    <w:p w14:paraId="3F1DE91E" w14:textId="77777777" w:rsidR="00864318" w:rsidRDefault="00864318" w:rsidP="006E264D">
      <w:pPr>
        <w:pStyle w:val="ListParagraph"/>
        <w:ind w:left="1440"/>
        <w:rPr>
          <w:rFonts w:eastAsia="MS Mincho"/>
        </w:rPr>
      </w:pPr>
      <w:r>
        <w:rPr>
          <w:rFonts w:eastAsia="MS Mincho"/>
        </w:rPr>
        <w:t>The value of the "job-password" operation attribute submitted to the Infrastructure Printer, if any.</w:t>
      </w:r>
    </w:p>
    <w:p w14:paraId="7984EDED" w14:textId="77777777" w:rsidR="00864318" w:rsidRDefault="00864318" w:rsidP="006E264D">
      <w:pPr>
        <w:pStyle w:val="ListParagraph"/>
        <w:ind w:left="1440"/>
        <w:rPr>
          <w:rFonts w:eastAsia="MS Mincho"/>
        </w:rPr>
      </w:pPr>
      <w:r>
        <w:rPr>
          <w:rFonts w:eastAsia="MS Mincho"/>
        </w:rPr>
        <w:t>"job-password-encryption" (type2 keyword)</w:t>
      </w:r>
    </w:p>
    <w:p w14:paraId="7BA8889E" w14:textId="77777777" w:rsidR="00864318" w:rsidRPr="008D61DB" w:rsidRDefault="00864318" w:rsidP="006E264D">
      <w:pPr>
        <w:pStyle w:val="ListParagraph"/>
        <w:ind w:left="1440"/>
        <w:rPr>
          <w:rFonts w:eastAsia="MS Mincho"/>
        </w:rPr>
      </w:pPr>
      <w:r>
        <w:rPr>
          <w:rFonts w:eastAsia="MS Mincho"/>
        </w:rPr>
        <w:t>The value of the "job-password-encryption" operation attribute submitted to the Infrastructure Printer, if any.</w:t>
      </w:r>
    </w:p>
    <w:p w14:paraId="0B8E086B" w14:textId="77777777" w:rsidR="00864318" w:rsidRPr="008D61DB" w:rsidRDefault="00864318" w:rsidP="009C0FB5">
      <w:pPr>
        <w:pStyle w:val="ListParagraph"/>
        <w:outlineLvl w:val="0"/>
        <w:rPr>
          <w:rFonts w:eastAsia="MS Mincho"/>
        </w:rPr>
      </w:pPr>
      <w:r w:rsidRPr="008D61DB">
        <w:rPr>
          <w:rFonts w:eastAsia="MS Mincho"/>
        </w:rPr>
        <w:t>Group 2: Unsupported Attributes</w:t>
      </w:r>
    </w:p>
    <w:p w14:paraId="62E59D74" w14:textId="77777777" w:rsidR="00864318" w:rsidRPr="00DC2463" w:rsidRDefault="00864318" w:rsidP="006E264D">
      <w:pPr>
        <w:pStyle w:val="ListParagraph"/>
        <w:ind w:left="1440"/>
        <w:rPr>
          <w:rFonts w:eastAsia="MS Mincho"/>
        </w:rPr>
      </w:pPr>
      <w:r w:rsidRPr="008D61DB">
        <w:rPr>
          <w:rFonts w:eastAsia="MS Mincho"/>
        </w:rPr>
        <w:t>See [RFC2911] section 3.1.7 for details on returning Unsupported Attributes.</w:t>
      </w:r>
    </w:p>
    <w:p w14:paraId="1DD647E7" w14:textId="77777777" w:rsidR="00864318" w:rsidRDefault="00864318" w:rsidP="00D922DC">
      <w:pPr>
        <w:pStyle w:val="IEEEStdsParagraph"/>
        <w:rPr>
          <w:rFonts w:eastAsia="MS Mincho"/>
        </w:rPr>
      </w:pPr>
      <w:r>
        <w:rPr>
          <w:rFonts w:eastAsia="MS Mincho"/>
        </w:rPr>
        <w:tab/>
        <w:t>Group 3: Job Attributes</w:t>
      </w:r>
    </w:p>
    <w:p w14:paraId="40913DD0" w14:textId="77777777" w:rsidR="00864318" w:rsidRPr="00864318" w:rsidRDefault="00864318" w:rsidP="00D922DC">
      <w:pPr>
        <w:pStyle w:val="IEEEStdsParagraph"/>
        <w:rPr>
          <w:rFonts w:eastAsia="MS Mincho"/>
        </w:rPr>
      </w:pPr>
      <w:r>
        <w:rPr>
          <w:rFonts w:eastAsia="MS Mincho"/>
        </w:rPr>
        <w:tab/>
        <w:t>Job Template and Description attributes for the Job</w:t>
      </w:r>
    </w:p>
    <w:p w14:paraId="1EFD26B0" w14:textId="77777777" w:rsidR="00955361" w:rsidRDefault="00AA19CA" w:rsidP="00F81340">
      <w:pPr>
        <w:pStyle w:val="IEEEStdsLevel2Header"/>
        <w:rPr>
          <w:rFonts w:eastAsia="MS Mincho"/>
        </w:rPr>
      </w:pPr>
      <w:bookmarkStart w:id="175" w:name="_Ref236814385"/>
      <w:bookmarkStart w:id="176" w:name="_Ref225233545"/>
      <w:bookmarkStart w:id="177" w:name="_Toc296808577"/>
      <w:r>
        <w:rPr>
          <w:rFonts w:eastAsia="MS Mincho"/>
        </w:rPr>
        <w:t>Update</w:t>
      </w:r>
      <w:r w:rsidR="00955361">
        <w:rPr>
          <w:rFonts w:eastAsia="MS Mincho"/>
        </w:rPr>
        <w:t>-</w:t>
      </w:r>
      <w:r>
        <w:rPr>
          <w:rFonts w:eastAsia="MS Mincho"/>
        </w:rPr>
        <w:t>Active</w:t>
      </w:r>
      <w:r w:rsidR="00955361">
        <w:rPr>
          <w:rFonts w:eastAsia="MS Mincho"/>
        </w:rPr>
        <w:t>-Jobs</w:t>
      </w:r>
      <w:bookmarkEnd w:id="175"/>
      <w:bookmarkEnd w:id="177"/>
    </w:p>
    <w:p w14:paraId="70C1E468" w14:textId="77777777" w:rsidR="00955361" w:rsidRDefault="00955361" w:rsidP="00D922DC">
      <w:pPr>
        <w:pStyle w:val="IEEEStdsParagraph"/>
        <w:rPr>
          <w:rFonts w:eastAsia="MS Mincho"/>
        </w:rPr>
      </w:pPr>
      <w:r>
        <w:rPr>
          <w:rFonts w:eastAsia="MS Mincho"/>
        </w:rPr>
        <w:t xml:space="preserve">The REQUIRED </w:t>
      </w:r>
      <w:r w:rsidR="00AA19CA">
        <w:rPr>
          <w:rFonts w:eastAsia="MS Mincho"/>
        </w:rPr>
        <w:t>Update-Active</w:t>
      </w:r>
      <w:r>
        <w:rPr>
          <w:rFonts w:eastAsia="MS Mincho"/>
        </w:rPr>
        <w:t xml:space="preserve">-Jobs operation synchronizes the </w:t>
      </w:r>
      <w:r w:rsidR="007B01C8">
        <w:rPr>
          <w:rFonts w:eastAsia="MS Mincho"/>
        </w:rPr>
        <w:t>Proxy</w:t>
      </w:r>
      <w:r>
        <w:rPr>
          <w:rFonts w:eastAsia="MS Mincho"/>
        </w:rPr>
        <w:t xml:space="preserve"> and Infrastructure Printer's Job state</w:t>
      </w:r>
      <w:r w:rsidR="00E840CB">
        <w:rPr>
          <w:rFonts w:eastAsia="MS Mincho"/>
        </w:rPr>
        <w:t xml:space="preserve"> (section </w:t>
      </w:r>
      <w:r w:rsidR="00A04EA0">
        <w:rPr>
          <w:rFonts w:eastAsia="MS Mincho"/>
        </w:rPr>
        <w:fldChar w:fldCharType="begin"/>
      </w:r>
      <w:r w:rsidR="00E840CB">
        <w:rPr>
          <w:rFonts w:eastAsia="MS Mincho"/>
        </w:rPr>
        <w:instrText xml:space="preserve"> REF _Ref289786777 \r \h </w:instrText>
      </w:r>
      <w:r w:rsidR="00A04EA0">
        <w:rPr>
          <w:rFonts w:eastAsia="MS Mincho"/>
        </w:rPr>
      </w:r>
      <w:r w:rsidR="00A04EA0">
        <w:rPr>
          <w:rFonts w:eastAsia="MS Mincho"/>
        </w:rPr>
        <w:fldChar w:fldCharType="separate"/>
      </w:r>
      <w:r w:rsidR="00EC2065">
        <w:rPr>
          <w:rFonts w:eastAsia="MS Mincho"/>
        </w:rPr>
        <w:t>4.2.1</w:t>
      </w:r>
      <w:r w:rsidR="00A04EA0">
        <w:rPr>
          <w:rFonts w:eastAsia="MS Mincho"/>
        </w:rPr>
        <w:fldChar w:fldCharType="end"/>
      </w:r>
      <w:r w:rsidR="00E840CB">
        <w:rPr>
          <w:rFonts w:eastAsia="MS Mincho"/>
        </w:rPr>
        <w:t>)</w:t>
      </w:r>
      <w:r>
        <w:rPr>
          <w:rFonts w:eastAsia="MS Mincho"/>
        </w:rPr>
        <w:t>.</w:t>
      </w:r>
    </w:p>
    <w:p w14:paraId="59646C01" w14:textId="77777777" w:rsidR="003D3127" w:rsidRPr="00955361" w:rsidRDefault="003D3127" w:rsidP="00D922DC">
      <w:pPr>
        <w:pStyle w:val="IEEEStdsParagraph"/>
        <w:rPr>
          <w:rFonts w:eastAsia="MS Mincho"/>
        </w:rPr>
      </w:pPr>
      <w:r w:rsidRPr="005D1F96">
        <w:rPr>
          <w:rFonts w:eastAsia="MS Mincho"/>
        </w:rPr>
        <w:t xml:space="preserve">Access Rights: The authenticated user (see </w:t>
      </w:r>
      <w:r w:rsidRPr="00C92B57">
        <w:rPr>
          <w:rFonts w:eastAsia="MS Mincho"/>
        </w:rPr>
        <w:t>section 8.3 of [RFC2911]</w:t>
      </w:r>
      <w:r w:rsidRPr="005D1F96">
        <w:rPr>
          <w:rFonts w:eastAsia="MS Mincho"/>
        </w:rPr>
        <w:t>) performing</w:t>
      </w:r>
      <w:r>
        <w:rPr>
          <w:rFonts w:eastAsia="MS Mincho"/>
        </w:rPr>
        <w:t xml:space="preserve"> </w:t>
      </w:r>
      <w:r w:rsidRPr="005D1F96">
        <w:rPr>
          <w:rFonts w:eastAsia="MS Mincho"/>
        </w:rPr>
        <w:t xml:space="preserve">this operation must be </w:t>
      </w:r>
      <w:r>
        <w:rPr>
          <w:rFonts w:eastAsia="MS Mincho"/>
        </w:rPr>
        <w:t>a Proxy</w:t>
      </w:r>
      <w:r w:rsidRPr="005D1F96">
        <w:rPr>
          <w:rFonts w:eastAsia="MS Mincho"/>
        </w:rPr>
        <w:t xml:space="preserve"> of the Printer</w:t>
      </w:r>
      <w:r>
        <w:rPr>
          <w:rFonts w:eastAsia="MS Mincho"/>
        </w:rPr>
        <w:t xml:space="preserve"> </w:t>
      </w:r>
      <w:r w:rsidRPr="005D1F96">
        <w:rPr>
          <w:rFonts w:eastAsia="MS Mincho"/>
        </w:rPr>
        <w:t>object</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reject the operation and return:  'client-error-forbidden', 'client-error-not-authenticated', or 'client-error-not-authorized' as</w:t>
      </w:r>
      <w:r>
        <w:rPr>
          <w:rFonts w:eastAsia="MS Mincho"/>
        </w:rPr>
        <w:t xml:space="preserve"> </w:t>
      </w:r>
      <w:r w:rsidRPr="005D1F96">
        <w:rPr>
          <w:rFonts w:eastAsia="MS Mincho"/>
        </w:rPr>
        <w:t>appropriate.</w:t>
      </w:r>
    </w:p>
    <w:p w14:paraId="7C9056E0" w14:textId="77777777" w:rsidR="00955361" w:rsidRDefault="00AA19CA" w:rsidP="00F81340">
      <w:pPr>
        <w:pStyle w:val="IEEEStdsLevel3Header"/>
        <w:rPr>
          <w:rFonts w:eastAsia="MS Mincho"/>
        </w:rPr>
      </w:pPr>
      <w:bookmarkStart w:id="178" w:name="_Toc296808578"/>
      <w:r>
        <w:rPr>
          <w:rFonts w:eastAsia="MS Mincho"/>
        </w:rPr>
        <w:t>Update-Active</w:t>
      </w:r>
      <w:r w:rsidR="00955361">
        <w:rPr>
          <w:rFonts w:eastAsia="MS Mincho"/>
        </w:rPr>
        <w:t>-Jobs Request</w:t>
      </w:r>
      <w:bookmarkEnd w:id="178"/>
    </w:p>
    <w:p w14:paraId="4861BA86" w14:textId="77777777" w:rsidR="005A4637" w:rsidRPr="008D61DB" w:rsidRDefault="005A4637" w:rsidP="00D922DC">
      <w:pPr>
        <w:pStyle w:val="IEEEStdsParagraph"/>
        <w:rPr>
          <w:rFonts w:eastAsia="MS Mincho"/>
        </w:rPr>
      </w:pPr>
      <w:r w:rsidRPr="008D61DB">
        <w:rPr>
          <w:rFonts w:eastAsia="MS Mincho"/>
        </w:rPr>
        <w:t xml:space="preserve">The following groups of attributes are supplied as part of the </w:t>
      </w:r>
      <w:r w:rsidR="00AA19CA">
        <w:rPr>
          <w:rFonts w:eastAsia="MS Mincho"/>
        </w:rPr>
        <w:t>Update-Active</w:t>
      </w:r>
      <w:r>
        <w:rPr>
          <w:rFonts w:eastAsia="MS Mincho"/>
        </w:rPr>
        <w:t>-Jobs</w:t>
      </w:r>
      <w:r w:rsidRPr="008D61DB">
        <w:rPr>
          <w:rFonts w:eastAsia="MS Mincho"/>
        </w:rPr>
        <w:t xml:space="preserve"> Request:</w:t>
      </w:r>
    </w:p>
    <w:p w14:paraId="683D76ED" w14:textId="77777777" w:rsidR="005A4637" w:rsidRPr="008D61DB" w:rsidRDefault="005A4637" w:rsidP="009C0FB5">
      <w:pPr>
        <w:pStyle w:val="ListParagraph"/>
        <w:outlineLvl w:val="0"/>
        <w:rPr>
          <w:rFonts w:eastAsia="MS Mincho"/>
        </w:rPr>
      </w:pPr>
      <w:r w:rsidRPr="008D61DB">
        <w:rPr>
          <w:rFonts w:eastAsia="MS Mincho"/>
        </w:rPr>
        <w:t>Group 1: Operation Attributes</w:t>
      </w:r>
    </w:p>
    <w:p w14:paraId="1908508B" w14:textId="77777777" w:rsidR="005A4637" w:rsidRPr="008D61DB" w:rsidRDefault="005A4637" w:rsidP="006E264D">
      <w:pPr>
        <w:pStyle w:val="ListParagraph"/>
        <w:ind w:left="1440"/>
        <w:rPr>
          <w:rFonts w:eastAsia="MS Mincho"/>
        </w:rPr>
      </w:pPr>
      <w:r w:rsidRPr="008D61DB">
        <w:rPr>
          <w:rFonts w:eastAsia="MS Mincho"/>
        </w:rPr>
        <w:t>Natural Language and Character Set:</w:t>
      </w:r>
    </w:p>
    <w:p w14:paraId="6F06B44B" w14:textId="77777777" w:rsidR="005A4637" w:rsidRPr="008D61DB" w:rsidRDefault="005A4637" w:rsidP="006E264D">
      <w:pPr>
        <w:pStyle w:val="ListParagraph"/>
        <w:ind w:left="1440"/>
        <w:rPr>
          <w:rFonts w:eastAsia="MS Mincho"/>
        </w:rPr>
      </w:pPr>
      <w:r w:rsidRPr="008D61DB">
        <w:rPr>
          <w:rFonts w:eastAsia="MS Mincho"/>
        </w:rPr>
        <w:t>The "attributes-charset" and "attributes-natural-language" attributes as described in [RFC2911] section 3.1.4.1.</w:t>
      </w:r>
    </w:p>
    <w:p w14:paraId="6F3F8C3E" w14:textId="77777777" w:rsidR="005A4637" w:rsidRPr="008D61DB" w:rsidRDefault="005A4637" w:rsidP="006E264D">
      <w:pPr>
        <w:pStyle w:val="ListParagraph"/>
        <w:ind w:left="1440"/>
        <w:rPr>
          <w:rFonts w:eastAsia="MS Mincho"/>
        </w:rPr>
      </w:pPr>
      <w:r w:rsidRPr="008D61DB">
        <w:rPr>
          <w:rFonts w:eastAsia="MS Mincho"/>
        </w:rPr>
        <w:t>Target:</w:t>
      </w:r>
    </w:p>
    <w:p w14:paraId="73F40F0C" w14:textId="77777777" w:rsidR="005A4637" w:rsidRDefault="005A4637" w:rsidP="006E264D">
      <w:pPr>
        <w:pStyle w:val="ListParagraph"/>
        <w:ind w:left="1440"/>
        <w:rPr>
          <w:rFonts w:eastAsia="MS Mincho"/>
        </w:rPr>
      </w:pPr>
      <w:r w:rsidRPr="008D61DB">
        <w:rPr>
          <w:rFonts w:eastAsia="MS Mincho"/>
        </w:rPr>
        <w:t>The "printer-uri" (uri)</w:t>
      </w:r>
      <w:r>
        <w:rPr>
          <w:rFonts w:eastAsia="MS Mincho"/>
        </w:rPr>
        <w:t xml:space="preserve"> </w:t>
      </w:r>
      <w:r w:rsidRPr="008D61DB">
        <w:rPr>
          <w:rFonts w:eastAsia="MS Mincho"/>
        </w:rPr>
        <w:t xml:space="preserve">operation attribute which </w:t>
      </w:r>
      <w:r>
        <w:rPr>
          <w:rFonts w:eastAsia="MS Mincho"/>
        </w:rPr>
        <w:t>is</w:t>
      </w:r>
      <w:r w:rsidRPr="008D61DB">
        <w:rPr>
          <w:rFonts w:eastAsia="MS Mincho"/>
        </w:rPr>
        <w:t xml:space="preserve"> the target for this operation as described in [RFC2911] section 3.1.5.</w:t>
      </w:r>
    </w:p>
    <w:p w14:paraId="74F2282E" w14:textId="77777777" w:rsidR="005A4637" w:rsidRDefault="005A4637" w:rsidP="006E264D">
      <w:pPr>
        <w:pStyle w:val="ListParagraph"/>
        <w:ind w:left="1440"/>
        <w:rPr>
          <w:rFonts w:eastAsia="MS Mincho"/>
        </w:rPr>
      </w:pPr>
      <w:r>
        <w:rPr>
          <w:rFonts w:eastAsia="MS Mincho"/>
        </w:rPr>
        <w:t>"output-device-uuid" (uri):</w:t>
      </w:r>
    </w:p>
    <w:p w14:paraId="08FC716A" w14:textId="77777777" w:rsidR="005A4637" w:rsidRPr="008D61DB" w:rsidRDefault="005A4637"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MUST supply this attribute and the Infrastructure Printer MUST support this attribute. It provides the identity of the Output Device</w:t>
      </w:r>
      <w:r w:rsidR="00FB78C3">
        <w:rPr>
          <w:rFonts w:eastAsia="MS Mincho"/>
        </w:rPr>
        <w:t xml:space="preserve"> for the request</w:t>
      </w:r>
      <w:r>
        <w:rPr>
          <w:rFonts w:eastAsia="MS Mincho"/>
        </w:rPr>
        <w:t>.</w:t>
      </w:r>
    </w:p>
    <w:p w14:paraId="579796FE" w14:textId="77777777" w:rsidR="005A4637" w:rsidRPr="008D61DB" w:rsidRDefault="005A4637" w:rsidP="006E264D">
      <w:pPr>
        <w:pStyle w:val="ListParagraph"/>
        <w:ind w:left="1440"/>
        <w:rPr>
          <w:rFonts w:eastAsia="MS Mincho"/>
        </w:rPr>
      </w:pPr>
      <w:r w:rsidRPr="008D61DB">
        <w:rPr>
          <w:rFonts w:eastAsia="MS Mincho"/>
        </w:rPr>
        <w:t>Requesting User:</w:t>
      </w:r>
    </w:p>
    <w:p w14:paraId="6D8883E9" w14:textId="77777777" w:rsidR="00955361" w:rsidRDefault="005A4637" w:rsidP="006E264D">
      <w:pPr>
        <w:pStyle w:val="ListParagraph"/>
        <w:ind w:left="1440"/>
        <w:rPr>
          <w:rFonts w:eastAsia="MS Mincho"/>
        </w:rPr>
      </w:pPr>
      <w:r w:rsidRPr="008D61DB">
        <w:rPr>
          <w:rFonts w:eastAsia="MS Mincho"/>
        </w:rPr>
        <w:t xml:space="preserve">The "requesting-user-name" (name(MAX)) attribute SHOULD be supplied by the </w:t>
      </w:r>
      <w:r w:rsidR="007B01C8">
        <w:rPr>
          <w:rFonts w:eastAsia="MS Mincho"/>
        </w:rPr>
        <w:t>Proxy</w:t>
      </w:r>
      <w:r w:rsidRPr="008D61DB">
        <w:rPr>
          <w:rFonts w:eastAsia="MS Mincho"/>
        </w:rPr>
        <w:t xml:space="preserve"> as described in [RFC2911] section 8.3. In addition, the "requesting-user-uri" attribute SHOULD be supplied by the </w:t>
      </w:r>
      <w:r w:rsidR="007B01C8">
        <w:rPr>
          <w:rFonts w:eastAsia="MS Mincho"/>
        </w:rPr>
        <w:t>Proxy</w:t>
      </w:r>
      <w:r w:rsidRPr="008D61DB">
        <w:rPr>
          <w:rFonts w:eastAsia="MS Mincho"/>
        </w:rPr>
        <w:t xml:space="preserve"> as well.</w:t>
      </w:r>
    </w:p>
    <w:p w14:paraId="2939623B" w14:textId="77777777" w:rsidR="005A4637" w:rsidRDefault="005A4637" w:rsidP="006E264D">
      <w:pPr>
        <w:pStyle w:val="ListParagraph"/>
        <w:ind w:left="1440"/>
        <w:rPr>
          <w:rFonts w:eastAsia="MS Mincho"/>
        </w:rPr>
      </w:pPr>
      <w:r>
        <w:rPr>
          <w:rFonts w:eastAsia="MS Mincho"/>
        </w:rPr>
        <w:t>"job-ids" (1setOf integer):</w:t>
      </w:r>
    </w:p>
    <w:p w14:paraId="197A2A28" w14:textId="77777777" w:rsidR="005A4637" w:rsidRDefault="005A4637"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OPTIONALLY supplies this attribute. The Infrastructure Printer MUST support this attribute. The attribute contains a list of Jobs that the Output Device has processed.</w:t>
      </w:r>
      <w:r w:rsidR="00C775C6">
        <w:rPr>
          <w:rFonts w:eastAsia="MS Mincho"/>
        </w:rPr>
        <w:t xml:space="preserve"> If supplied, the Proxy MUST </w:t>
      </w:r>
      <w:r w:rsidR="00323B69">
        <w:rPr>
          <w:rFonts w:eastAsia="MS Mincho"/>
        </w:rPr>
        <w:t xml:space="preserve">also </w:t>
      </w:r>
      <w:r w:rsidR="00C775C6">
        <w:rPr>
          <w:rFonts w:eastAsia="MS Mincho"/>
        </w:rPr>
        <w:t>supply the "</w:t>
      </w:r>
      <w:r w:rsidR="00323B69">
        <w:rPr>
          <w:rFonts w:eastAsia="MS Mincho"/>
        </w:rPr>
        <w:t>output-device-</w:t>
      </w:r>
      <w:r w:rsidR="00C775C6">
        <w:rPr>
          <w:rFonts w:eastAsia="MS Mincho"/>
        </w:rPr>
        <w:t>job-states" operation attribute.</w:t>
      </w:r>
    </w:p>
    <w:p w14:paraId="7EB00743" w14:textId="77777777" w:rsidR="00C775C6" w:rsidRDefault="00C775C6" w:rsidP="006E264D">
      <w:pPr>
        <w:pStyle w:val="ListParagraph"/>
        <w:ind w:left="1440"/>
        <w:rPr>
          <w:rFonts w:eastAsia="MS Mincho"/>
        </w:rPr>
      </w:pPr>
      <w:r>
        <w:rPr>
          <w:rFonts w:eastAsia="MS Mincho"/>
        </w:rPr>
        <w:t>"</w:t>
      </w:r>
      <w:r w:rsidR="000A27A3">
        <w:rPr>
          <w:rFonts w:eastAsia="MS Mincho"/>
        </w:rPr>
        <w:t>output-device-</w:t>
      </w:r>
      <w:r>
        <w:rPr>
          <w:rFonts w:eastAsia="MS Mincho"/>
        </w:rPr>
        <w:t xml:space="preserve">job-states" (1setOf </w:t>
      </w:r>
      <w:r w:rsidR="00225E16">
        <w:rPr>
          <w:rFonts w:eastAsia="MS Mincho"/>
        </w:rPr>
        <w:t>type1 enum</w:t>
      </w:r>
      <w:r>
        <w:rPr>
          <w:rFonts w:eastAsia="MS Mincho"/>
        </w:rPr>
        <w:t>)</w:t>
      </w:r>
      <w:r w:rsidR="00225E16">
        <w:rPr>
          <w:rFonts w:eastAsia="MS Mincho"/>
        </w:rPr>
        <w:t>:</w:t>
      </w:r>
    </w:p>
    <w:p w14:paraId="42138129" w14:textId="77777777" w:rsidR="00C775C6" w:rsidRPr="00955361" w:rsidRDefault="00C775C6" w:rsidP="006E264D">
      <w:pPr>
        <w:pStyle w:val="ListParagraph"/>
        <w:ind w:left="1440"/>
        <w:rPr>
          <w:rFonts w:eastAsia="MS Mincho"/>
        </w:rPr>
      </w:pPr>
      <w:r>
        <w:rPr>
          <w:rFonts w:eastAsia="MS Mincho"/>
        </w:rPr>
        <w:t xml:space="preserve">The Proxy OPTIONALLY supplies this attribute. The Infrastructure Printer MUST support this attribute. The attribute contains a list of Job states for each Job in the "job-ids" attribute. If supplied, the Proxy MUST </w:t>
      </w:r>
      <w:r w:rsidR="00262435">
        <w:rPr>
          <w:rFonts w:eastAsia="MS Mincho"/>
        </w:rPr>
        <w:t xml:space="preserve">also </w:t>
      </w:r>
      <w:r>
        <w:rPr>
          <w:rFonts w:eastAsia="MS Mincho"/>
        </w:rPr>
        <w:t>supply the "job-ids" operation attribute.</w:t>
      </w:r>
    </w:p>
    <w:p w14:paraId="014EEA6C" w14:textId="77777777" w:rsidR="00955361" w:rsidRDefault="00AA19CA" w:rsidP="00F81340">
      <w:pPr>
        <w:pStyle w:val="IEEEStdsLevel3Header"/>
        <w:rPr>
          <w:rFonts w:eastAsia="MS Mincho"/>
        </w:rPr>
      </w:pPr>
      <w:bookmarkStart w:id="179" w:name="_Toc296808579"/>
      <w:r>
        <w:rPr>
          <w:rFonts w:eastAsia="MS Mincho"/>
        </w:rPr>
        <w:t>Update-Active</w:t>
      </w:r>
      <w:r w:rsidR="00955361">
        <w:rPr>
          <w:rFonts w:eastAsia="MS Mincho"/>
        </w:rPr>
        <w:t>-Jobs Response</w:t>
      </w:r>
      <w:bookmarkEnd w:id="179"/>
    </w:p>
    <w:p w14:paraId="4B83F39F" w14:textId="77777777" w:rsidR="005A4637" w:rsidRPr="008D61DB" w:rsidRDefault="005A4637" w:rsidP="00D922DC">
      <w:pPr>
        <w:pStyle w:val="IEEEStdsParagraph"/>
        <w:rPr>
          <w:rFonts w:eastAsia="MS Mincho"/>
        </w:rPr>
      </w:pPr>
      <w:r w:rsidRPr="008D61DB">
        <w:rPr>
          <w:rFonts w:eastAsia="MS Mincho"/>
        </w:rPr>
        <w:t xml:space="preserve">The following attributes are part of the </w:t>
      </w:r>
      <w:r w:rsidR="00AA19CA">
        <w:rPr>
          <w:rFonts w:eastAsia="MS Mincho"/>
        </w:rPr>
        <w:t>Update-Active</w:t>
      </w:r>
      <w:r>
        <w:rPr>
          <w:rFonts w:eastAsia="MS Mincho"/>
        </w:rPr>
        <w:t xml:space="preserve">-Jobs </w:t>
      </w:r>
      <w:r w:rsidRPr="008D61DB">
        <w:rPr>
          <w:rFonts w:eastAsia="MS Mincho"/>
        </w:rPr>
        <w:t>Response:</w:t>
      </w:r>
    </w:p>
    <w:p w14:paraId="2025F20E" w14:textId="77777777" w:rsidR="005A4637" w:rsidRPr="008D61DB" w:rsidRDefault="005A4637" w:rsidP="009C0FB5">
      <w:pPr>
        <w:pStyle w:val="ListParagraph"/>
        <w:outlineLvl w:val="0"/>
        <w:rPr>
          <w:rFonts w:eastAsia="MS Mincho"/>
        </w:rPr>
      </w:pPr>
      <w:r w:rsidRPr="008D61DB">
        <w:rPr>
          <w:rFonts w:eastAsia="MS Mincho"/>
        </w:rPr>
        <w:t>Group 1: Operation Attributes</w:t>
      </w:r>
    </w:p>
    <w:p w14:paraId="6AC3D97A" w14:textId="77777777" w:rsidR="005A4637" w:rsidRPr="008D61DB" w:rsidRDefault="005A4637" w:rsidP="006E264D">
      <w:pPr>
        <w:pStyle w:val="ListParagraph"/>
        <w:ind w:left="1440"/>
        <w:rPr>
          <w:rFonts w:eastAsia="MS Mincho"/>
        </w:rPr>
      </w:pPr>
      <w:r w:rsidRPr="008D61DB">
        <w:rPr>
          <w:rFonts w:eastAsia="MS Mincho"/>
        </w:rPr>
        <w:t>Status Message:</w:t>
      </w:r>
    </w:p>
    <w:p w14:paraId="767B07B7" w14:textId="77777777" w:rsidR="005A4637" w:rsidRPr="008D61DB" w:rsidRDefault="005A4637" w:rsidP="006E264D">
      <w:pPr>
        <w:pStyle w:val="ListParagraph"/>
        <w:ind w:left="1440"/>
        <w:rPr>
          <w:rFonts w:eastAsia="MS Mincho"/>
        </w:rPr>
      </w:pPr>
      <w:r w:rsidRPr="008D61DB">
        <w:rPr>
          <w:rFonts w:eastAsia="MS Mincho"/>
        </w:rPr>
        <w:t>In addition to the REQUIRED status code returned in every response, the response OPTIONALLY includes a "status-message" (text(255)) and/or a "detailed-status-message" (text(MAX)) operation attribute as described in [RFC2911] sections 13 and 3.1.6.</w:t>
      </w:r>
    </w:p>
    <w:p w14:paraId="68E3F4FC" w14:textId="77777777" w:rsidR="005A4637" w:rsidRPr="008D61DB" w:rsidRDefault="005A4637" w:rsidP="006E264D">
      <w:pPr>
        <w:pStyle w:val="ListParagraph"/>
        <w:ind w:left="1440"/>
        <w:rPr>
          <w:rFonts w:eastAsia="MS Mincho"/>
        </w:rPr>
      </w:pPr>
      <w:r w:rsidRPr="008D61DB">
        <w:rPr>
          <w:rFonts w:eastAsia="MS Mincho"/>
        </w:rPr>
        <w:t>Natural Language and Character Set:</w:t>
      </w:r>
    </w:p>
    <w:p w14:paraId="0C3A4AFB" w14:textId="77777777" w:rsidR="005A4637" w:rsidRDefault="005A4637" w:rsidP="006E264D">
      <w:pPr>
        <w:pStyle w:val="ListParagraph"/>
        <w:ind w:left="1440"/>
        <w:rPr>
          <w:rFonts w:eastAsia="MS Mincho"/>
        </w:rPr>
      </w:pPr>
      <w:r w:rsidRPr="008D61DB">
        <w:rPr>
          <w:rFonts w:eastAsia="MS Mincho"/>
        </w:rPr>
        <w:t>The "attributes-charset" and "attributes-natural-language" attributes as described in [RFC2911] section 3.1.4.2.</w:t>
      </w:r>
    </w:p>
    <w:p w14:paraId="335B3416" w14:textId="77777777" w:rsidR="00C775C6" w:rsidRDefault="00C775C6" w:rsidP="006E264D">
      <w:pPr>
        <w:pStyle w:val="ListParagraph"/>
        <w:ind w:left="1440"/>
        <w:rPr>
          <w:rFonts w:eastAsia="MS Mincho"/>
        </w:rPr>
      </w:pPr>
      <w:r>
        <w:rPr>
          <w:rFonts w:eastAsia="MS Mincho"/>
        </w:rPr>
        <w:t>"job-ids" (1setOf integer)</w:t>
      </w:r>
      <w:r w:rsidR="00225E16">
        <w:rPr>
          <w:rFonts w:eastAsia="MS Mincho"/>
        </w:rPr>
        <w:t>:</w:t>
      </w:r>
    </w:p>
    <w:p w14:paraId="4CE9EC9C" w14:textId="77777777" w:rsidR="00C775C6" w:rsidRDefault="00C775C6" w:rsidP="006E264D">
      <w:pPr>
        <w:pStyle w:val="ListParagraph"/>
        <w:ind w:left="1440"/>
        <w:rPr>
          <w:rFonts w:eastAsia="MS Mincho"/>
        </w:rPr>
      </w:pPr>
      <w:r>
        <w:rPr>
          <w:rFonts w:eastAsia="MS Mincho"/>
        </w:rPr>
        <w:t xml:space="preserve">The Infrastructure Printer returns this attribute if there are any Jobs assigned to the Output Device that are either not listed in the request's "job-ids" attribute or have a different state, e.g. </w:t>
      </w:r>
      <w:r w:rsidR="00E80978">
        <w:rPr>
          <w:rFonts w:eastAsia="MS Mincho"/>
        </w:rPr>
        <w:t>'</w:t>
      </w:r>
      <w:r>
        <w:rPr>
          <w:rFonts w:eastAsia="MS Mincho"/>
        </w:rPr>
        <w:t>canceled</w:t>
      </w:r>
      <w:r w:rsidR="00E80978">
        <w:rPr>
          <w:rFonts w:eastAsia="MS Mincho"/>
        </w:rPr>
        <w:t>'</w:t>
      </w:r>
      <w:r>
        <w:rPr>
          <w:rFonts w:eastAsia="MS Mincho"/>
        </w:rPr>
        <w:t>.</w:t>
      </w:r>
      <w:r w:rsidR="00E80978">
        <w:rPr>
          <w:rFonts w:eastAsia="MS Mincho"/>
        </w:rPr>
        <w:t xml:space="preserve"> If returned, the Infrastructure Printer MUST also return the "output-device-job-states" attribute.</w:t>
      </w:r>
    </w:p>
    <w:p w14:paraId="4526F47D" w14:textId="77777777" w:rsidR="00C775C6" w:rsidRDefault="00C775C6" w:rsidP="006E264D">
      <w:pPr>
        <w:pStyle w:val="ListParagraph"/>
        <w:ind w:left="1440"/>
        <w:rPr>
          <w:rFonts w:eastAsia="MS Mincho"/>
        </w:rPr>
      </w:pPr>
      <w:r>
        <w:rPr>
          <w:rFonts w:eastAsia="MS Mincho"/>
        </w:rPr>
        <w:t>"</w:t>
      </w:r>
      <w:r w:rsidR="00557242">
        <w:rPr>
          <w:rFonts w:eastAsia="MS Mincho"/>
        </w:rPr>
        <w:t>output-device-</w:t>
      </w:r>
      <w:r>
        <w:rPr>
          <w:rFonts w:eastAsia="MS Mincho"/>
        </w:rPr>
        <w:t xml:space="preserve">job-states" (1setOf </w:t>
      </w:r>
      <w:r w:rsidR="00225E16">
        <w:rPr>
          <w:rFonts w:eastAsia="MS Mincho"/>
        </w:rPr>
        <w:t>type2 enum</w:t>
      </w:r>
      <w:r>
        <w:rPr>
          <w:rFonts w:eastAsia="MS Mincho"/>
        </w:rPr>
        <w:t>)</w:t>
      </w:r>
      <w:r w:rsidR="00225E16">
        <w:rPr>
          <w:rFonts w:eastAsia="MS Mincho"/>
        </w:rPr>
        <w:t>:</w:t>
      </w:r>
    </w:p>
    <w:p w14:paraId="027E34C2" w14:textId="77777777" w:rsidR="00C775C6" w:rsidRDefault="00C775C6" w:rsidP="006E264D">
      <w:pPr>
        <w:pStyle w:val="ListParagraph"/>
        <w:ind w:left="1440"/>
        <w:rPr>
          <w:rFonts w:eastAsia="MS Mincho"/>
        </w:rPr>
      </w:pPr>
      <w:r>
        <w:rPr>
          <w:rFonts w:eastAsia="MS Mincho"/>
        </w:rPr>
        <w:t>The Infrastructure Printer returns this attribute if there are any Jobs assigned to the Output Device that are either not listed in the request's "job-ids" attribute or have a different state. The attribute contains a list of Job states for each Job listed in the "job-ids" attribute of the response.</w:t>
      </w:r>
    </w:p>
    <w:p w14:paraId="3EBAA5AF" w14:textId="77777777" w:rsidR="005A4637" w:rsidRPr="008D61DB" w:rsidRDefault="005A4637" w:rsidP="009C0FB5">
      <w:pPr>
        <w:pStyle w:val="ListParagraph"/>
        <w:outlineLvl w:val="0"/>
        <w:rPr>
          <w:rFonts w:eastAsia="MS Mincho"/>
        </w:rPr>
      </w:pPr>
      <w:r w:rsidRPr="008D61DB">
        <w:rPr>
          <w:rFonts w:eastAsia="MS Mincho"/>
        </w:rPr>
        <w:t>Group 2: Unsupported Attributes</w:t>
      </w:r>
    </w:p>
    <w:p w14:paraId="1972EEB0" w14:textId="77777777" w:rsidR="00955361" w:rsidRDefault="005A4637" w:rsidP="006E264D">
      <w:pPr>
        <w:pStyle w:val="ListParagraph"/>
        <w:ind w:left="1440"/>
        <w:rPr>
          <w:rFonts w:eastAsia="MS Mincho"/>
        </w:rPr>
      </w:pPr>
      <w:r w:rsidRPr="008D61DB">
        <w:rPr>
          <w:rFonts w:eastAsia="MS Mincho"/>
        </w:rPr>
        <w:t>See [RFC2911] section 3.1.7 for details on returning Unsupported Attributes.</w:t>
      </w:r>
    </w:p>
    <w:p w14:paraId="693BA4AF" w14:textId="77777777" w:rsidR="00225E16" w:rsidRDefault="00225E16" w:rsidP="006E264D">
      <w:pPr>
        <w:pStyle w:val="ListParagraph"/>
        <w:ind w:left="1440"/>
        <w:rPr>
          <w:rFonts w:eastAsia="MS Mincho"/>
        </w:rPr>
      </w:pPr>
      <w:r>
        <w:rPr>
          <w:rFonts w:eastAsia="MS Mincho"/>
        </w:rPr>
        <w:t>"job-ids</w:t>
      </w:r>
      <w:r w:rsidR="006330B1">
        <w:rPr>
          <w:rFonts w:eastAsia="MS Mincho"/>
        </w:rPr>
        <w:t>"</w:t>
      </w:r>
      <w:r>
        <w:rPr>
          <w:rFonts w:eastAsia="MS Mincho"/>
        </w:rPr>
        <w:t xml:space="preserve"> (1setOf integer):</w:t>
      </w:r>
    </w:p>
    <w:p w14:paraId="3029CA1B" w14:textId="77777777" w:rsidR="00225E16" w:rsidRPr="00955361" w:rsidRDefault="00225E16" w:rsidP="006E264D">
      <w:pPr>
        <w:pStyle w:val="ListParagraph"/>
        <w:ind w:left="1440"/>
        <w:rPr>
          <w:rFonts w:eastAsia="MS Mincho"/>
        </w:rPr>
      </w:pPr>
      <w:r>
        <w:rPr>
          <w:rFonts w:eastAsia="MS Mincho"/>
        </w:rPr>
        <w:t>The Infrastructure Printer returns this attribute with any "job-ids" values that do not correspond to a Job assigned to the Output Device.</w:t>
      </w:r>
    </w:p>
    <w:p w14:paraId="4E3B434D" w14:textId="77777777" w:rsidR="00097599" w:rsidRDefault="00BE69E5" w:rsidP="00F81340">
      <w:pPr>
        <w:pStyle w:val="IEEEStdsLevel2Header"/>
        <w:rPr>
          <w:rFonts w:eastAsia="MS Mincho"/>
        </w:rPr>
      </w:pPr>
      <w:bookmarkStart w:id="180" w:name="_Ref236814114"/>
      <w:bookmarkStart w:id="181" w:name="_Ref236814714"/>
      <w:bookmarkStart w:id="182" w:name="_Ref272088300"/>
      <w:bookmarkStart w:id="183" w:name="_Toc296808580"/>
      <w:bookmarkEnd w:id="176"/>
      <w:r>
        <w:rPr>
          <w:rFonts w:eastAsia="MS Mincho"/>
        </w:rPr>
        <w:t>Update-Document-</w:t>
      </w:r>
      <w:bookmarkEnd w:id="180"/>
      <w:bookmarkEnd w:id="181"/>
      <w:r w:rsidR="004F447B">
        <w:rPr>
          <w:rFonts w:eastAsia="MS Mincho"/>
        </w:rPr>
        <w:t>Status</w:t>
      </w:r>
      <w:bookmarkEnd w:id="182"/>
      <w:bookmarkEnd w:id="183"/>
    </w:p>
    <w:p w14:paraId="5291C47A" w14:textId="77777777" w:rsidR="00955361" w:rsidRDefault="00955361" w:rsidP="00D922DC">
      <w:pPr>
        <w:pStyle w:val="IEEEStdsParagraph"/>
        <w:rPr>
          <w:rFonts w:eastAsia="MS Mincho"/>
        </w:rPr>
      </w:pPr>
      <w:r>
        <w:rPr>
          <w:rFonts w:eastAsia="MS Mincho"/>
        </w:rPr>
        <w:t>The Update-Document-</w:t>
      </w:r>
      <w:r w:rsidR="004F447B">
        <w:rPr>
          <w:rFonts w:eastAsia="MS Mincho"/>
        </w:rPr>
        <w:t xml:space="preserve">Status </w:t>
      </w:r>
      <w:r>
        <w:rPr>
          <w:rFonts w:eastAsia="MS Mincho"/>
        </w:rPr>
        <w:t>operation updates the Output Device Document state value</w:t>
      </w:r>
      <w:r w:rsidR="005A4637">
        <w:rPr>
          <w:rFonts w:eastAsia="MS Mincho"/>
        </w:rPr>
        <w:t>s for a given D</w:t>
      </w:r>
      <w:r>
        <w:rPr>
          <w:rFonts w:eastAsia="MS Mincho"/>
        </w:rPr>
        <w:t>ocument.</w:t>
      </w:r>
    </w:p>
    <w:p w14:paraId="3D2B5E8D" w14:textId="77777777" w:rsidR="003D3127" w:rsidRPr="00955361" w:rsidRDefault="003D3127" w:rsidP="00D922DC">
      <w:pPr>
        <w:pStyle w:val="IEEEStdsParagraph"/>
        <w:rPr>
          <w:rFonts w:eastAsia="MS Mincho"/>
        </w:rPr>
      </w:pPr>
      <w:r w:rsidRPr="005D1F96">
        <w:rPr>
          <w:rFonts w:eastAsia="MS Mincho"/>
        </w:rPr>
        <w:t xml:space="preserve">Access Rights: The authenticated user (see </w:t>
      </w:r>
      <w:r w:rsidRPr="00C92B57">
        <w:rPr>
          <w:rFonts w:eastAsia="MS Mincho"/>
        </w:rPr>
        <w:t>section 8.3 of [RFC2911]</w:t>
      </w:r>
      <w:r w:rsidRPr="005D1F96">
        <w:rPr>
          <w:rFonts w:eastAsia="MS Mincho"/>
        </w:rPr>
        <w:t>) performing</w:t>
      </w:r>
      <w:r>
        <w:rPr>
          <w:rFonts w:eastAsia="MS Mincho"/>
        </w:rPr>
        <w:t xml:space="preserve"> </w:t>
      </w:r>
      <w:r w:rsidRPr="005D1F96">
        <w:rPr>
          <w:rFonts w:eastAsia="MS Mincho"/>
        </w:rPr>
        <w:t xml:space="preserve">this operation must be </w:t>
      </w:r>
      <w:r>
        <w:rPr>
          <w:rFonts w:eastAsia="MS Mincho"/>
        </w:rPr>
        <w:t>a Proxy</w:t>
      </w:r>
      <w:r w:rsidRPr="005D1F96">
        <w:rPr>
          <w:rFonts w:eastAsia="MS Mincho"/>
        </w:rPr>
        <w:t xml:space="preserve"> of the Printer</w:t>
      </w:r>
      <w:r>
        <w:rPr>
          <w:rFonts w:eastAsia="MS Mincho"/>
        </w:rPr>
        <w:t xml:space="preserve"> </w:t>
      </w:r>
      <w:r w:rsidRPr="005D1F96">
        <w:rPr>
          <w:rFonts w:eastAsia="MS Mincho"/>
        </w:rPr>
        <w:t>object</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reject the operation and return:  'client-error-forbidden', 'client-error-not-authenticated', or 'client-error-not-authorized' as</w:t>
      </w:r>
      <w:r>
        <w:rPr>
          <w:rFonts w:eastAsia="MS Mincho"/>
        </w:rPr>
        <w:t xml:space="preserve"> </w:t>
      </w:r>
      <w:r w:rsidRPr="005D1F96">
        <w:rPr>
          <w:rFonts w:eastAsia="MS Mincho"/>
        </w:rPr>
        <w:t>appropriate.</w:t>
      </w:r>
    </w:p>
    <w:p w14:paraId="43D72615" w14:textId="77777777" w:rsidR="00BE69E5" w:rsidRDefault="00BE69E5" w:rsidP="00F81340">
      <w:pPr>
        <w:pStyle w:val="IEEEStdsLevel3Header"/>
        <w:rPr>
          <w:rFonts w:eastAsia="MS Mincho"/>
        </w:rPr>
      </w:pPr>
      <w:bookmarkStart w:id="184" w:name="_Toc296808581"/>
      <w:r>
        <w:rPr>
          <w:rFonts w:eastAsia="MS Mincho"/>
        </w:rPr>
        <w:t>Update-Document-</w:t>
      </w:r>
      <w:r w:rsidR="004F447B">
        <w:rPr>
          <w:rFonts w:eastAsia="MS Mincho"/>
        </w:rPr>
        <w:t xml:space="preserve">Status </w:t>
      </w:r>
      <w:r>
        <w:rPr>
          <w:rFonts w:eastAsia="MS Mincho"/>
        </w:rPr>
        <w:t>Request</w:t>
      </w:r>
      <w:bookmarkEnd w:id="184"/>
    </w:p>
    <w:p w14:paraId="2FDCCBD2" w14:textId="77777777" w:rsidR="00955361" w:rsidRPr="008D61DB" w:rsidRDefault="00955361" w:rsidP="00D922DC">
      <w:pPr>
        <w:pStyle w:val="IEEEStdsParagraph"/>
        <w:rPr>
          <w:rFonts w:eastAsia="MS Mincho"/>
        </w:rPr>
      </w:pPr>
      <w:r w:rsidRPr="008D61DB">
        <w:rPr>
          <w:rFonts w:eastAsia="MS Mincho"/>
        </w:rPr>
        <w:t xml:space="preserve">The following groups of attributes are supplied as part of the </w:t>
      </w:r>
      <w:r>
        <w:rPr>
          <w:rFonts w:eastAsia="MS Mincho"/>
        </w:rPr>
        <w:t>Update-Document-</w:t>
      </w:r>
      <w:r w:rsidR="004F447B">
        <w:rPr>
          <w:rFonts w:eastAsia="MS Mincho"/>
        </w:rPr>
        <w:t>Status</w:t>
      </w:r>
      <w:r w:rsidR="004F447B" w:rsidRPr="008D61DB">
        <w:rPr>
          <w:rFonts w:eastAsia="MS Mincho"/>
        </w:rPr>
        <w:t xml:space="preserve"> </w:t>
      </w:r>
      <w:r w:rsidRPr="008D61DB">
        <w:rPr>
          <w:rFonts w:eastAsia="MS Mincho"/>
        </w:rPr>
        <w:t>Request:</w:t>
      </w:r>
    </w:p>
    <w:p w14:paraId="4484091C" w14:textId="77777777" w:rsidR="00955361" w:rsidRPr="008D61DB" w:rsidRDefault="00955361" w:rsidP="009C0FB5">
      <w:pPr>
        <w:pStyle w:val="ListParagraph"/>
        <w:outlineLvl w:val="0"/>
        <w:rPr>
          <w:rFonts w:eastAsia="MS Mincho"/>
        </w:rPr>
      </w:pPr>
      <w:r w:rsidRPr="008D61DB">
        <w:rPr>
          <w:rFonts w:eastAsia="MS Mincho"/>
        </w:rPr>
        <w:t>Group 1: Operation Attributes</w:t>
      </w:r>
    </w:p>
    <w:p w14:paraId="185E5E80" w14:textId="77777777" w:rsidR="00955361" w:rsidRPr="008D61DB" w:rsidRDefault="00955361" w:rsidP="006E264D">
      <w:pPr>
        <w:pStyle w:val="ListParagraph"/>
        <w:ind w:left="1440"/>
        <w:rPr>
          <w:rFonts w:eastAsia="MS Mincho"/>
        </w:rPr>
      </w:pPr>
      <w:r w:rsidRPr="008D61DB">
        <w:rPr>
          <w:rFonts w:eastAsia="MS Mincho"/>
        </w:rPr>
        <w:t>Natural Language and Character Set:</w:t>
      </w:r>
    </w:p>
    <w:p w14:paraId="775C1A7B" w14:textId="77777777" w:rsidR="00955361" w:rsidRPr="008D61DB" w:rsidRDefault="00955361" w:rsidP="006E264D">
      <w:pPr>
        <w:pStyle w:val="ListParagraph"/>
        <w:ind w:left="1440"/>
        <w:rPr>
          <w:rFonts w:eastAsia="MS Mincho"/>
        </w:rPr>
      </w:pPr>
      <w:r w:rsidRPr="008D61DB">
        <w:rPr>
          <w:rFonts w:eastAsia="MS Mincho"/>
        </w:rPr>
        <w:t>The "attributes-charset" and "attributes-natural-language" attributes as described in [RFC2911] section 3.1.4.1.</w:t>
      </w:r>
    </w:p>
    <w:p w14:paraId="2370D38D" w14:textId="77777777" w:rsidR="00955361" w:rsidRPr="008D61DB" w:rsidRDefault="00955361" w:rsidP="006E264D">
      <w:pPr>
        <w:pStyle w:val="ListParagraph"/>
        <w:ind w:left="1440"/>
        <w:rPr>
          <w:rFonts w:eastAsia="MS Mincho"/>
        </w:rPr>
      </w:pPr>
      <w:r w:rsidRPr="008D61DB">
        <w:rPr>
          <w:rFonts w:eastAsia="MS Mincho"/>
        </w:rPr>
        <w:t>Target:</w:t>
      </w:r>
    </w:p>
    <w:p w14:paraId="3A708D3B" w14:textId="77777777" w:rsidR="00955361" w:rsidRDefault="00955361" w:rsidP="006E264D">
      <w:pPr>
        <w:pStyle w:val="ListParagraph"/>
        <w:ind w:left="1440"/>
        <w:rPr>
          <w:rFonts w:eastAsia="MS Mincho"/>
        </w:rPr>
      </w:pPr>
      <w:r w:rsidRPr="008D61DB">
        <w:rPr>
          <w:rFonts w:eastAsia="MS Mincho"/>
        </w:rPr>
        <w:t>The "printer-uri" (uri)</w:t>
      </w:r>
      <w:r>
        <w:rPr>
          <w:rFonts w:eastAsia="MS Mincho"/>
        </w:rPr>
        <w:t>, "job-id" (integer), and "document-number (integer)"</w:t>
      </w:r>
      <w:r w:rsidRPr="008D61DB">
        <w:rPr>
          <w:rFonts w:eastAsia="MS Mincho"/>
        </w:rPr>
        <w:t xml:space="preserve"> operation attribute</w:t>
      </w:r>
      <w:r>
        <w:rPr>
          <w:rFonts w:eastAsia="MS Mincho"/>
        </w:rPr>
        <w:t>s</w:t>
      </w:r>
      <w:r w:rsidRPr="008D61DB">
        <w:rPr>
          <w:rFonts w:eastAsia="MS Mincho"/>
        </w:rPr>
        <w:t xml:space="preserve"> which </w:t>
      </w:r>
      <w:r>
        <w:rPr>
          <w:rFonts w:eastAsia="MS Mincho"/>
        </w:rPr>
        <w:t>are</w:t>
      </w:r>
      <w:r w:rsidRPr="008D61DB">
        <w:rPr>
          <w:rFonts w:eastAsia="MS Mincho"/>
        </w:rPr>
        <w:t xml:space="preserve"> the target for this operation as described in [RFC2911] section 3.1.5.</w:t>
      </w:r>
    </w:p>
    <w:p w14:paraId="0AE6F571" w14:textId="77777777" w:rsidR="00955361" w:rsidRDefault="00955361" w:rsidP="006E264D">
      <w:pPr>
        <w:pStyle w:val="ListParagraph"/>
        <w:ind w:left="1440"/>
        <w:rPr>
          <w:rFonts w:eastAsia="MS Mincho"/>
        </w:rPr>
      </w:pPr>
      <w:r>
        <w:rPr>
          <w:rFonts w:eastAsia="MS Mincho"/>
        </w:rPr>
        <w:t>"output-device-uuid" (uri):</w:t>
      </w:r>
    </w:p>
    <w:p w14:paraId="59629DD5" w14:textId="77777777" w:rsidR="00955361" w:rsidRPr="008D61DB" w:rsidRDefault="00955361"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MUST supply this attribute and the Infrastructure Printer MUST support this attribute. It provides the identity of the </w:t>
      </w:r>
      <w:r w:rsidR="00DF28CF">
        <w:rPr>
          <w:rFonts w:eastAsia="MS Mincho"/>
        </w:rPr>
        <w:t>Output Device</w:t>
      </w:r>
      <w:r>
        <w:rPr>
          <w:rFonts w:eastAsia="MS Mincho"/>
        </w:rPr>
        <w:t xml:space="preserve"> </w:t>
      </w:r>
      <w:r w:rsidR="00FB78C3">
        <w:rPr>
          <w:rFonts w:eastAsia="MS Mincho"/>
        </w:rPr>
        <w:t>for the request</w:t>
      </w:r>
      <w:r>
        <w:rPr>
          <w:rFonts w:eastAsia="MS Mincho"/>
        </w:rPr>
        <w:t>.</w:t>
      </w:r>
    </w:p>
    <w:p w14:paraId="374DCD8B" w14:textId="77777777" w:rsidR="00955361" w:rsidRPr="008D61DB" w:rsidRDefault="00955361" w:rsidP="006E264D">
      <w:pPr>
        <w:pStyle w:val="ListParagraph"/>
        <w:ind w:left="1440"/>
        <w:rPr>
          <w:rFonts w:eastAsia="MS Mincho"/>
        </w:rPr>
      </w:pPr>
      <w:r w:rsidRPr="008D61DB">
        <w:rPr>
          <w:rFonts w:eastAsia="MS Mincho"/>
        </w:rPr>
        <w:t>Requesting User:</w:t>
      </w:r>
    </w:p>
    <w:p w14:paraId="3ED32D2E" w14:textId="77777777" w:rsidR="00955361" w:rsidRDefault="00955361" w:rsidP="006E264D">
      <w:pPr>
        <w:pStyle w:val="ListParagraph"/>
        <w:ind w:left="1440"/>
        <w:rPr>
          <w:rFonts w:eastAsia="MS Mincho"/>
        </w:rPr>
      </w:pPr>
      <w:r w:rsidRPr="008D61DB">
        <w:rPr>
          <w:rFonts w:eastAsia="MS Mincho"/>
        </w:rPr>
        <w:t xml:space="preserve">The "requesting-user-name" (name(MAX)) attribute SHOULD be supplied by the </w:t>
      </w:r>
      <w:r w:rsidR="007B01C8">
        <w:rPr>
          <w:rFonts w:eastAsia="MS Mincho"/>
        </w:rPr>
        <w:t>Proxy</w:t>
      </w:r>
      <w:r w:rsidRPr="008D61DB">
        <w:rPr>
          <w:rFonts w:eastAsia="MS Mincho"/>
        </w:rPr>
        <w:t xml:space="preserve"> as described in [RFC2911] section 8.3. In addition, the "requesting-user-uri" attribute SHOULD be supplied by the </w:t>
      </w:r>
      <w:r w:rsidR="007B01C8">
        <w:rPr>
          <w:rFonts w:eastAsia="MS Mincho"/>
        </w:rPr>
        <w:t>Proxy</w:t>
      </w:r>
      <w:r w:rsidRPr="008D61DB">
        <w:rPr>
          <w:rFonts w:eastAsia="MS Mincho"/>
        </w:rPr>
        <w:t xml:space="preserve"> as well.</w:t>
      </w:r>
    </w:p>
    <w:p w14:paraId="467915D4" w14:textId="77777777" w:rsidR="00CC45CD" w:rsidRPr="008D61DB" w:rsidRDefault="00CC45CD" w:rsidP="009C0FB5">
      <w:pPr>
        <w:pStyle w:val="ListParagraph"/>
        <w:outlineLvl w:val="0"/>
        <w:rPr>
          <w:rFonts w:eastAsia="MS Mincho"/>
        </w:rPr>
      </w:pPr>
      <w:r w:rsidRPr="008D61DB">
        <w:rPr>
          <w:rFonts w:eastAsia="MS Mincho"/>
        </w:rPr>
        <w:t xml:space="preserve">Group </w:t>
      </w:r>
      <w:r>
        <w:rPr>
          <w:rFonts w:eastAsia="MS Mincho"/>
        </w:rPr>
        <w:t>2</w:t>
      </w:r>
      <w:r w:rsidRPr="008D61DB">
        <w:rPr>
          <w:rFonts w:eastAsia="MS Mincho"/>
        </w:rPr>
        <w:t xml:space="preserve">: </w:t>
      </w:r>
      <w:r>
        <w:rPr>
          <w:rFonts w:eastAsia="MS Mincho"/>
        </w:rPr>
        <w:t>Document</w:t>
      </w:r>
      <w:r w:rsidRPr="008D61DB">
        <w:rPr>
          <w:rFonts w:eastAsia="MS Mincho"/>
        </w:rPr>
        <w:t xml:space="preserve"> Attributes</w:t>
      </w:r>
    </w:p>
    <w:p w14:paraId="2E4730DF" w14:textId="77777777" w:rsidR="00CC45CD" w:rsidRDefault="00CC45CD" w:rsidP="006E264D">
      <w:pPr>
        <w:pStyle w:val="ListParagraph"/>
        <w:ind w:left="1440"/>
        <w:rPr>
          <w:rFonts w:eastAsia="MS Mincho"/>
        </w:rPr>
      </w:pPr>
      <w:r>
        <w:rPr>
          <w:rFonts w:eastAsia="MS Mincho"/>
        </w:rPr>
        <w:t>"impressions-completed" (integer):</w:t>
      </w:r>
    </w:p>
    <w:p w14:paraId="7C2AA018" w14:textId="77777777" w:rsidR="00CC45CD" w:rsidRDefault="00CC45CD" w:rsidP="006E264D">
      <w:pPr>
        <w:pStyle w:val="ListParagraph"/>
        <w:ind w:left="1440"/>
        <w:rPr>
          <w:rFonts w:eastAsia="MS Mincho"/>
        </w:rPr>
      </w:pPr>
      <w:r>
        <w:rPr>
          <w:rFonts w:eastAsia="MS Mincho"/>
        </w:rPr>
        <w:t>The Proxy OPTIONALLY supplies this attribute. The Infrastructure Printer MUST support this attribute.</w:t>
      </w:r>
    </w:p>
    <w:p w14:paraId="1A23CB96" w14:textId="77777777" w:rsidR="00132BB5" w:rsidRDefault="00132BB5" w:rsidP="006E264D">
      <w:pPr>
        <w:pStyle w:val="ListParagraph"/>
        <w:ind w:left="1440"/>
        <w:rPr>
          <w:rFonts w:eastAsia="MS Mincho"/>
        </w:rPr>
      </w:pPr>
    </w:p>
    <w:p w14:paraId="0A4CA4B2" w14:textId="77777777" w:rsidR="00CC45CD" w:rsidRDefault="00CC45CD" w:rsidP="006E264D">
      <w:pPr>
        <w:pStyle w:val="ListParagraph"/>
        <w:ind w:left="1440"/>
        <w:rPr>
          <w:rFonts w:eastAsia="MS Mincho"/>
        </w:rPr>
      </w:pPr>
      <w:r>
        <w:rPr>
          <w:rFonts w:eastAsia="MS Mincho"/>
        </w:rPr>
        <w:t>"k-octets-processed" (integer):</w:t>
      </w:r>
    </w:p>
    <w:p w14:paraId="3956EA66" w14:textId="77777777" w:rsidR="00CC45CD" w:rsidRDefault="00CC45CD" w:rsidP="006E264D">
      <w:pPr>
        <w:pStyle w:val="ListParagraph"/>
        <w:ind w:left="1440"/>
        <w:rPr>
          <w:rFonts w:eastAsia="MS Mincho"/>
        </w:rPr>
      </w:pPr>
      <w:r>
        <w:rPr>
          <w:rFonts w:eastAsia="MS Mincho"/>
        </w:rPr>
        <w:t>The Proxy OPTIONALLY supplies this attribute. The Infrastructure Printer MAY support this attribute</w:t>
      </w:r>
      <w:r w:rsidR="005F0448">
        <w:rPr>
          <w:rFonts w:eastAsia="MS Mincho"/>
        </w:rPr>
        <w:t xml:space="preserve"> but MUST NOT accept this attribute if the Proxy has fetched proprocessed document data</w:t>
      </w:r>
      <w:r>
        <w:rPr>
          <w:rFonts w:eastAsia="MS Mincho"/>
        </w:rPr>
        <w:t>.</w:t>
      </w:r>
    </w:p>
    <w:p w14:paraId="566B2B90" w14:textId="77777777" w:rsidR="00CC45CD" w:rsidRDefault="00CC45CD" w:rsidP="006E264D">
      <w:pPr>
        <w:pStyle w:val="ListParagraph"/>
        <w:ind w:left="1440"/>
        <w:rPr>
          <w:rFonts w:eastAsia="MS Mincho"/>
        </w:rPr>
      </w:pPr>
      <w:r>
        <w:rPr>
          <w:rFonts w:eastAsia="MS Mincho"/>
        </w:rPr>
        <w:t>"media-sheets-completed" (integer)</w:t>
      </w:r>
    </w:p>
    <w:p w14:paraId="68730B5A" w14:textId="77777777" w:rsidR="00CC45CD" w:rsidRDefault="00CC45CD" w:rsidP="006E264D">
      <w:pPr>
        <w:pStyle w:val="ListParagraph"/>
        <w:ind w:left="1440"/>
        <w:rPr>
          <w:rFonts w:eastAsia="MS Mincho"/>
        </w:rPr>
      </w:pPr>
      <w:r>
        <w:rPr>
          <w:rFonts w:eastAsia="MS Mincho"/>
        </w:rPr>
        <w:t>The Proxy OPTIONALLY supplies this attribute. The Infrastructure Printer MAY support this attribute.</w:t>
      </w:r>
    </w:p>
    <w:p w14:paraId="208765F2" w14:textId="77777777" w:rsidR="00355EAB" w:rsidRDefault="00355EAB" w:rsidP="00355EAB">
      <w:pPr>
        <w:pStyle w:val="ListParagraph"/>
        <w:ind w:left="1440"/>
        <w:rPr>
          <w:rFonts w:eastAsia="MS Mincho"/>
        </w:rPr>
      </w:pPr>
      <w:r>
        <w:rPr>
          <w:rFonts w:eastAsia="MS Mincho"/>
        </w:rPr>
        <w:t>"output-device-document-state" (type2 enum):</w:t>
      </w:r>
    </w:p>
    <w:p w14:paraId="055EBE1F" w14:textId="77777777" w:rsidR="00355EAB" w:rsidRDefault="00355EAB" w:rsidP="00355EAB">
      <w:pPr>
        <w:pStyle w:val="ListParagraph"/>
        <w:ind w:left="1440"/>
        <w:rPr>
          <w:rFonts w:eastAsia="MS Mincho"/>
        </w:rPr>
      </w:pPr>
      <w:r>
        <w:rPr>
          <w:rFonts w:eastAsia="MS Mincho"/>
        </w:rPr>
        <w:t>The Proxy OPTIONALLY supplies this attribute. The Infrastructure Printer MUST support this attribute.</w:t>
      </w:r>
    </w:p>
    <w:p w14:paraId="1EB0707F" w14:textId="77777777" w:rsidR="00355EAB" w:rsidRDefault="00355EAB" w:rsidP="00355EAB">
      <w:pPr>
        <w:pStyle w:val="ListParagraph"/>
        <w:ind w:left="1440"/>
        <w:rPr>
          <w:rFonts w:eastAsia="MS Mincho"/>
        </w:rPr>
      </w:pPr>
      <w:r>
        <w:rPr>
          <w:rFonts w:eastAsia="MS Mincho"/>
        </w:rPr>
        <w:t>"output-device-document-state-message" (text):</w:t>
      </w:r>
    </w:p>
    <w:p w14:paraId="71D88BAE" w14:textId="77777777" w:rsidR="00355EAB" w:rsidRDefault="00355EAB" w:rsidP="00355EAB">
      <w:pPr>
        <w:pStyle w:val="ListParagraph"/>
        <w:ind w:left="1440"/>
        <w:rPr>
          <w:rFonts w:eastAsia="MS Mincho"/>
        </w:rPr>
      </w:pPr>
      <w:r>
        <w:rPr>
          <w:rFonts w:eastAsia="MS Mincho"/>
        </w:rPr>
        <w:t>The Proxy OPTIONALLY supplies this attribute. The Infrastructure Printer MUST support this attribute.</w:t>
      </w:r>
    </w:p>
    <w:p w14:paraId="1B73805C" w14:textId="77777777" w:rsidR="00355EAB" w:rsidRDefault="00355EAB" w:rsidP="00355EAB">
      <w:pPr>
        <w:pStyle w:val="ListParagraph"/>
        <w:ind w:left="1440"/>
        <w:rPr>
          <w:rFonts w:eastAsia="MS Mincho"/>
        </w:rPr>
      </w:pPr>
      <w:r>
        <w:rPr>
          <w:rFonts w:eastAsia="MS Mincho"/>
        </w:rPr>
        <w:t>"output-device-document-state-reasons" (1setOf type2 keyword):</w:t>
      </w:r>
    </w:p>
    <w:p w14:paraId="390FFD7F" w14:textId="77777777" w:rsidR="00355EAB" w:rsidRDefault="00355EAB" w:rsidP="00355EAB">
      <w:pPr>
        <w:pStyle w:val="ListParagraph"/>
        <w:ind w:left="1440"/>
        <w:rPr>
          <w:rFonts w:eastAsia="MS Mincho"/>
        </w:rPr>
      </w:pPr>
      <w:r>
        <w:rPr>
          <w:rFonts w:eastAsia="MS Mincho"/>
        </w:rPr>
        <w:t>The Proxy OPTIONALLY supplies this attribute. The Infrastructure Printer MUST support this attribute.</w:t>
      </w:r>
    </w:p>
    <w:p w14:paraId="357CD431" w14:textId="77777777" w:rsidR="00CC45CD" w:rsidRDefault="00CC45CD" w:rsidP="006E264D">
      <w:pPr>
        <w:pStyle w:val="ListParagraph"/>
        <w:ind w:left="1440"/>
        <w:rPr>
          <w:rFonts w:eastAsia="MS Mincho"/>
        </w:rPr>
      </w:pPr>
      <w:r>
        <w:rPr>
          <w:rFonts w:eastAsia="MS Mincho"/>
        </w:rPr>
        <w:t>"pages-completed" (integer)</w:t>
      </w:r>
    </w:p>
    <w:p w14:paraId="10E53A97" w14:textId="77777777" w:rsidR="00CC45CD" w:rsidRPr="00955361" w:rsidRDefault="00CC45CD" w:rsidP="006E264D">
      <w:pPr>
        <w:pStyle w:val="ListParagraph"/>
        <w:ind w:left="1440"/>
        <w:rPr>
          <w:rFonts w:eastAsia="MS Mincho"/>
        </w:rPr>
      </w:pPr>
      <w:r>
        <w:rPr>
          <w:rFonts w:eastAsia="MS Mincho"/>
        </w:rPr>
        <w:t>The Proxy OPTIONALLY supplies this attribute. The Infrastructure Printer MAY support this attribute.</w:t>
      </w:r>
    </w:p>
    <w:p w14:paraId="45055DB7" w14:textId="77777777" w:rsidR="00BE69E5" w:rsidRDefault="00BE69E5" w:rsidP="00F81340">
      <w:pPr>
        <w:pStyle w:val="IEEEStdsLevel3Header"/>
        <w:rPr>
          <w:rFonts w:eastAsia="MS Mincho"/>
        </w:rPr>
      </w:pPr>
      <w:bookmarkStart w:id="185" w:name="_Toc296808582"/>
      <w:r>
        <w:rPr>
          <w:rFonts w:eastAsia="MS Mincho"/>
        </w:rPr>
        <w:t>Update-Document-</w:t>
      </w:r>
      <w:r w:rsidR="004F447B">
        <w:rPr>
          <w:rFonts w:eastAsia="MS Mincho"/>
        </w:rPr>
        <w:t xml:space="preserve">Status </w:t>
      </w:r>
      <w:r>
        <w:rPr>
          <w:rFonts w:eastAsia="MS Mincho"/>
        </w:rPr>
        <w:t>Response</w:t>
      </w:r>
      <w:bookmarkEnd w:id="185"/>
    </w:p>
    <w:p w14:paraId="79E90B6C" w14:textId="77777777" w:rsidR="00955361" w:rsidRPr="008D61DB" w:rsidRDefault="00955361" w:rsidP="00D922DC">
      <w:pPr>
        <w:pStyle w:val="IEEEStdsParagraph"/>
        <w:rPr>
          <w:rFonts w:eastAsia="MS Mincho"/>
        </w:rPr>
      </w:pPr>
      <w:r w:rsidRPr="008D61DB">
        <w:rPr>
          <w:rFonts w:eastAsia="MS Mincho"/>
        </w:rPr>
        <w:t xml:space="preserve">The following attributes are part of the </w:t>
      </w:r>
      <w:r>
        <w:rPr>
          <w:rFonts w:eastAsia="MS Mincho"/>
        </w:rPr>
        <w:t>Update-Document-</w:t>
      </w:r>
      <w:r w:rsidR="004F447B">
        <w:rPr>
          <w:rFonts w:eastAsia="MS Mincho"/>
        </w:rPr>
        <w:t xml:space="preserve">Status </w:t>
      </w:r>
      <w:r w:rsidRPr="008D61DB">
        <w:rPr>
          <w:rFonts w:eastAsia="MS Mincho"/>
        </w:rPr>
        <w:t>Response:</w:t>
      </w:r>
    </w:p>
    <w:p w14:paraId="7C68152F" w14:textId="77777777" w:rsidR="00955361" w:rsidRPr="008D61DB" w:rsidRDefault="00955361" w:rsidP="009C0FB5">
      <w:pPr>
        <w:pStyle w:val="ListParagraph"/>
        <w:outlineLvl w:val="0"/>
        <w:rPr>
          <w:rFonts w:eastAsia="MS Mincho"/>
        </w:rPr>
      </w:pPr>
      <w:r w:rsidRPr="008D61DB">
        <w:rPr>
          <w:rFonts w:eastAsia="MS Mincho"/>
        </w:rPr>
        <w:t>Group 1: Operation Attributes</w:t>
      </w:r>
    </w:p>
    <w:p w14:paraId="40019C18" w14:textId="77777777" w:rsidR="00955361" w:rsidRPr="008D61DB" w:rsidRDefault="00955361" w:rsidP="006E264D">
      <w:pPr>
        <w:pStyle w:val="ListParagraph"/>
        <w:ind w:left="1440"/>
        <w:rPr>
          <w:rFonts w:eastAsia="MS Mincho"/>
        </w:rPr>
      </w:pPr>
      <w:r w:rsidRPr="008D61DB">
        <w:rPr>
          <w:rFonts w:eastAsia="MS Mincho"/>
        </w:rPr>
        <w:t>Status Message:</w:t>
      </w:r>
    </w:p>
    <w:p w14:paraId="18CE0D7A" w14:textId="77777777" w:rsidR="00955361" w:rsidRPr="008D61DB" w:rsidRDefault="00955361" w:rsidP="006E264D">
      <w:pPr>
        <w:pStyle w:val="ListParagraph"/>
        <w:ind w:left="1440"/>
        <w:rPr>
          <w:rFonts w:eastAsia="MS Mincho"/>
        </w:rPr>
      </w:pPr>
      <w:r w:rsidRPr="008D61DB">
        <w:rPr>
          <w:rFonts w:eastAsia="MS Mincho"/>
        </w:rPr>
        <w:t>In addition to the REQUIRED status code returned in every response, the response OPTIONALLY includes a "status-message" (text(255)) and/or a "detailed-status-message" (text(MAX)) operation attribute as described in [RFC2911] sections 13 and 3.1.6.</w:t>
      </w:r>
    </w:p>
    <w:p w14:paraId="33E7C31C" w14:textId="77777777" w:rsidR="00955361" w:rsidRPr="008D61DB" w:rsidRDefault="00955361" w:rsidP="006E264D">
      <w:pPr>
        <w:pStyle w:val="ListParagraph"/>
        <w:ind w:left="1440"/>
        <w:rPr>
          <w:rFonts w:eastAsia="MS Mincho"/>
        </w:rPr>
      </w:pPr>
      <w:r w:rsidRPr="008D61DB">
        <w:rPr>
          <w:rFonts w:eastAsia="MS Mincho"/>
        </w:rPr>
        <w:t>Natural Language and Character Set:</w:t>
      </w:r>
    </w:p>
    <w:p w14:paraId="5D34CF14" w14:textId="77777777" w:rsidR="00955361" w:rsidRDefault="00955361" w:rsidP="006E264D">
      <w:pPr>
        <w:pStyle w:val="ListParagraph"/>
        <w:ind w:left="1440"/>
        <w:rPr>
          <w:rFonts w:eastAsia="MS Mincho"/>
        </w:rPr>
      </w:pPr>
      <w:r w:rsidRPr="008D61DB">
        <w:rPr>
          <w:rFonts w:eastAsia="MS Mincho"/>
        </w:rPr>
        <w:t>The "attributes-charset" and "attributes-natural-language" attributes as described in [RFC2911] section 3.1.4.2.</w:t>
      </w:r>
    </w:p>
    <w:p w14:paraId="4DF91E29" w14:textId="77777777" w:rsidR="00955361" w:rsidRPr="008D61DB" w:rsidRDefault="00955361" w:rsidP="009C0FB5">
      <w:pPr>
        <w:pStyle w:val="ListParagraph"/>
        <w:outlineLvl w:val="0"/>
        <w:rPr>
          <w:rFonts w:eastAsia="MS Mincho"/>
        </w:rPr>
      </w:pPr>
      <w:r w:rsidRPr="008D61DB">
        <w:rPr>
          <w:rFonts w:eastAsia="MS Mincho"/>
        </w:rPr>
        <w:t>Group 2: Unsupported Attributes</w:t>
      </w:r>
    </w:p>
    <w:p w14:paraId="6906FA50" w14:textId="77777777" w:rsidR="00955361" w:rsidRPr="00955361" w:rsidRDefault="00955361" w:rsidP="006E264D">
      <w:pPr>
        <w:pStyle w:val="ListParagraph"/>
        <w:ind w:left="1440"/>
        <w:rPr>
          <w:rFonts w:eastAsia="MS Mincho"/>
        </w:rPr>
      </w:pPr>
      <w:r w:rsidRPr="008D61DB">
        <w:rPr>
          <w:rFonts w:eastAsia="MS Mincho"/>
        </w:rPr>
        <w:t>See [RFC2911] section 3.1.7 for details on returning Unsupported Attributes.</w:t>
      </w:r>
    </w:p>
    <w:p w14:paraId="4BBDACB9" w14:textId="77777777" w:rsidR="00BE69E5" w:rsidRDefault="00BE69E5" w:rsidP="00F81340">
      <w:pPr>
        <w:pStyle w:val="IEEEStdsLevel2Header"/>
        <w:rPr>
          <w:rFonts w:eastAsia="MS Mincho"/>
        </w:rPr>
      </w:pPr>
      <w:bookmarkStart w:id="186" w:name="_Ref236814131"/>
      <w:bookmarkStart w:id="187" w:name="_Ref236814734"/>
      <w:bookmarkStart w:id="188" w:name="_Ref236814752"/>
      <w:bookmarkStart w:id="189" w:name="_Ref255040578"/>
      <w:bookmarkStart w:id="190" w:name="_Toc296808583"/>
      <w:r>
        <w:rPr>
          <w:rFonts w:eastAsia="MS Mincho"/>
        </w:rPr>
        <w:t>Update-Job-</w:t>
      </w:r>
      <w:bookmarkEnd w:id="186"/>
      <w:bookmarkEnd w:id="187"/>
      <w:bookmarkEnd w:id="188"/>
      <w:r w:rsidR="004F447B">
        <w:rPr>
          <w:rFonts w:eastAsia="MS Mincho"/>
        </w:rPr>
        <w:t>Status</w:t>
      </w:r>
      <w:bookmarkEnd w:id="189"/>
      <w:bookmarkEnd w:id="190"/>
    </w:p>
    <w:p w14:paraId="469810FE" w14:textId="77777777" w:rsidR="005A4637" w:rsidRDefault="005A4637" w:rsidP="00D922DC">
      <w:pPr>
        <w:pStyle w:val="IEEEStdsParagraph"/>
        <w:rPr>
          <w:rFonts w:eastAsia="MS Mincho"/>
        </w:rPr>
      </w:pPr>
      <w:r>
        <w:rPr>
          <w:rFonts w:eastAsia="MS Mincho"/>
        </w:rPr>
        <w:t>The Update-Job-</w:t>
      </w:r>
      <w:r w:rsidR="004F447B">
        <w:rPr>
          <w:rFonts w:eastAsia="MS Mincho"/>
        </w:rPr>
        <w:t xml:space="preserve">Status </w:t>
      </w:r>
      <w:r>
        <w:rPr>
          <w:rFonts w:eastAsia="MS Mincho"/>
        </w:rPr>
        <w:t>operation updates the Output Device Job state values for a given Job.</w:t>
      </w:r>
    </w:p>
    <w:p w14:paraId="52D0CDAB" w14:textId="77777777" w:rsidR="003D3127" w:rsidRPr="005A4637" w:rsidRDefault="003D3127" w:rsidP="00D922DC">
      <w:pPr>
        <w:pStyle w:val="IEEEStdsParagraph"/>
        <w:rPr>
          <w:rFonts w:eastAsia="MS Mincho"/>
        </w:rPr>
      </w:pPr>
      <w:r w:rsidRPr="005D1F96">
        <w:rPr>
          <w:rFonts w:eastAsia="MS Mincho"/>
        </w:rPr>
        <w:t xml:space="preserve">Access Rights: The authenticated user (see </w:t>
      </w:r>
      <w:r w:rsidRPr="00C92B57">
        <w:rPr>
          <w:rFonts w:eastAsia="MS Mincho"/>
        </w:rPr>
        <w:t>section 8.3 of [RFC2911]</w:t>
      </w:r>
      <w:r w:rsidRPr="005D1F96">
        <w:rPr>
          <w:rFonts w:eastAsia="MS Mincho"/>
        </w:rPr>
        <w:t>) performing</w:t>
      </w:r>
      <w:r>
        <w:rPr>
          <w:rFonts w:eastAsia="MS Mincho"/>
        </w:rPr>
        <w:t xml:space="preserve"> </w:t>
      </w:r>
      <w:r w:rsidRPr="005D1F96">
        <w:rPr>
          <w:rFonts w:eastAsia="MS Mincho"/>
        </w:rPr>
        <w:t xml:space="preserve">this operation must be </w:t>
      </w:r>
      <w:r>
        <w:rPr>
          <w:rFonts w:eastAsia="MS Mincho"/>
        </w:rPr>
        <w:t>a Proxy</w:t>
      </w:r>
      <w:r w:rsidRPr="005D1F96">
        <w:rPr>
          <w:rFonts w:eastAsia="MS Mincho"/>
        </w:rPr>
        <w:t xml:space="preserve"> of the Printer</w:t>
      </w:r>
      <w:r>
        <w:rPr>
          <w:rFonts w:eastAsia="MS Mincho"/>
        </w:rPr>
        <w:t xml:space="preserve"> </w:t>
      </w:r>
      <w:r w:rsidRPr="005D1F96">
        <w:rPr>
          <w:rFonts w:eastAsia="MS Mincho"/>
        </w:rPr>
        <w:t>object</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reject the operation and return:  'client-error-forbidden', 'client-error-not-authenticated', or 'client-error-not-authorized' as</w:t>
      </w:r>
      <w:r>
        <w:rPr>
          <w:rFonts w:eastAsia="MS Mincho"/>
        </w:rPr>
        <w:t xml:space="preserve"> </w:t>
      </w:r>
      <w:r w:rsidRPr="005D1F96">
        <w:rPr>
          <w:rFonts w:eastAsia="MS Mincho"/>
        </w:rPr>
        <w:t>appropriate.</w:t>
      </w:r>
    </w:p>
    <w:p w14:paraId="2F6EFA74" w14:textId="77777777" w:rsidR="00BE69E5" w:rsidRDefault="00BE69E5" w:rsidP="00F81340">
      <w:pPr>
        <w:pStyle w:val="IEEEStdsLevel3Header"/>
        <w:rPr>
          <w:rFonts w:eastAsia="MS Mincho"/>
        </w:rPr>
      </w:pPr>
      <w:bookmarkStart w:id="191" w:name="_Toc296808584"/>
      <w:r>
        <w:rPr>
          <w:rFonts w:eastAsia="MS Mincho"/>
        </w:rPr>
        <w:t>Update-Job-</w:t>
      </w:r>
      <w:r w:rsidR="00B82EA5">
        <w:rPr>
          <w:rFonts w:eastAsia="MS Mincho"/>
        </w:rPr>
        <w:t xml:space="preserve">Status </w:t>
      </w:r>
      <w:r>
        <w:rPr>
          <w:rFonts w:eastAsia="MS Mincho"/>
        </w:rPr>
        <w:t>Request</w:t>
      </w:r>
      <w:bookmarkEnd w:id="191"/>
    </w:p>
    <w:p w14:paraId="4F8B0C1B" w14:textId="77777777" w:rsidR="005A4637" w:rsidRPr="008D61DB" w:rsidRDefault="005A4637" w:rsidP="00D922DC">
      <w:pPr>
        <w:pStyle w:val="IEEEStdsParagraph"/>
        <w:rPr>
          <w:rFonts w:eastAsia="MS Mincho"/>
        </w:rPr>
      </w:pPr>
      <w:r w:rsidRPr="008D61DB">
        <w:rPr>
          <w:rFonts w:eastAsia="MS Mincho"/>
        </w:rPr>
        <w:t xml:space="preserve">The following groups of attributes are supplied as part of the </w:t>
      </w:r>
      <w:r>
        <w:rPr>
          <w:rFonts w:eastAsia="MS Mincho"/>
        </w:rPr>
        <w:t>Update-Job-</w:t>
      </w:r>
      <w:r w:rsidR="00B82EA5">
        <w:rPr>
          <w:rFonts w:eastAsia="MS Mincho"/>
        </w:rPr>
        <w:t>Status</w:t>
      </w:r>
      <w:r w:rsidR="00B82EA5" w:rsidRPr="008D61DB">
        <w:rPr>
          <w:rFonts w:eastAsia="MS Mincho"/>
        </w:rPr>
        <w:t xml:space="preserve"> </w:t>
      </w:r>
      <w:r w:rsidRPr="008D61DB">
        <w:rPr>
          <w:rFonts w:eastAsia="MS Mincho"/>
        </w:rPr>
        <w:t>Request:</w:t>
      </w:r>
    </w:p>
    <w:p w14:paraId="245C4B17" w14:textId="77777777" w:rsidR="005A4637" w:rsidRPr="008D61DB" w:rsidRDefault="005A4637" w:rsidP="009C0FB5">
      <w:pPr>
        <w:pStyle w:val="ListParagraph"/>
        <w:outlineLvl w:val="0"/>
        <w:rPr>
          <w:rFonts w:eastAsia="MS Mincho"/>
        </w:rPr>
      </w:pPr>
      <w:r w:rsidRPr="008D61DB">
        <w:rPr>
          <w:rFonts w:eastAsia="MS Mincho"/>
        </w:rPr>
        <w:t>Group 1: Operation Attributes</w:t>
      </w:r>
    </w:p>
    <w:p w14:paraId="03B97EAF" w14:textId="77777777" w:rsidR="005A4637" w:rsidRPr="008D61DB" w:rsidRDefault="005A4637" w:rsidP="006E264D">
      <w:pPr>
        <w:pStyle w:val="ListParagraph"/>
        <w:ind w:left="1440"/>
        <w:rPr>
          <w:rFonts w:eastAsia="MS Mincho"/>
        </w:rPr>
      </w:pPr>
      <w:r w:rsidRPr="008D61DB">
        <w:rPr>
          <w:rFonts w:eastAsia="MS Mincho"/>
        </w:rPr>
        <w:t>Natural Language and Character Set:</w:t>
      </w:r>
    </w:p>
    <w:p w14:paraId="7E3DC46E" w14:textId="77777777" w:rsidR="005A4637" w:rsidRPr="008D61DB" w:rsidRDefault="005A4637" w:rsidP="006E264D">
      <w:pPr>
        <w:pStyle w:val="ListParagraph"/>
        <w:ind w:left="1440"/>
        <w:rPr>
          <w:rFonts w:eastAsia="MS Mincho"/>
        </w:rPr>
      </w:pPr>
      <w:r w:rsidRPr="008D61DB">
        <w:rPr>
          <w:rFonts w:eastAsia="MS Mincho"/>
        </w:rPr>
        <w:t>The "attributes-charset" and "attributes-natural-language" attributes as described in [RFC2911] section 3.1.4.1.</w:t>
      </w:r>
    </w:p>
    <w:p w14:paraId="22A5AD65" w14:textId="77777777" w:rsidR="005A4637" w:rsidRPr="008D61DB" w:rsidRDefault="005A4637" w:rsidP="006E264D">
      <w:pPr>
        <w:pStyle w:val="ListParagraph"/>
        <w:ind w:left="1440"/>
        <w:rPr>
          <w:rFonts w:eastAsia="MS Mincho"/>
        </w:rPr>
      </w:pPr>
      <w:r w:rsidRPr="008D61DB">
        <w:rPr>
          <w:rFonts w:eastAsia="MS Mincho"/>
        </w:rPr>
        <w:t>Target:</w:t>
      </w:r>
    </w:p>
    <w:p w14:paraId="48F9B1DD" w14:textId="77777777" w:rsidR="005A4637" w:rsidRDefault="005A4637" w:rsidP="006E264D">
      <w:pPr>
        <w:pStyle w:val="ListParagraph"/>
        <w:ind w:left="1440"/>
        <w:rPr>
          <w:rFonts w:eastAsia="MS Mincho"/>
        </w:rPr>
      </w:pPr>
      <w:r w:rsidRPr="008D61DB">
        <w:rPr>
          <w:rFonts w:eastAsia="MS Mincho"/>
        </w:rPr>
        <w:t>The "printer-uri" (uri)</w:t>
      </w:r>
      <w:r>
        <w:rPr>
          <w:rFonts w:eastAsia="MS Mincho"/>
        </w:rPr>
        <w:t xml:space="preserve"> and "job-id" (integer)</w:t>
      </w:r>
      <w:r w:rsidRPr="008D61DB">
        <w:rPr>
          <w:rFonts w:eastAsia="MS Mincho"/>
        </w:rPr>
        <w:t xml:space="preserve"> operation attribute</w:t>
      </w:r>
      <w:r>
        <w:rPr>
          <w:rFonts w:eastAsia="MS Mincho"/>
        </w:rPr>
        <w:t>s</w:t>
      </w:r>
      <w:r w:rsidRPr="008D61DB">
        <w:rPr>
          <w:rFonts w:eastAsia="MS Mincho"/>
        </w:rPr>
        <w:t xml:space="preserve"> which </w:t>
      </w:r>
      <w:r>
        <w:rPr>
          <w:rFonts w:eastAsia="MS Mincho"/>
        </w:rPr>
        <w:t>are</w:t>
      </w:r>
      <w:r w:rsidRPr="008D61DB">
        <w:rPr>
          <w:rFonts w:eastAsia="MS Mincho"/>
        </w:rPr>
        <w:t xml:space="preserve"> the target for this operation as described in [RFC2911] section 3.1.5.</w:t>
      </w:r>
    </w:p>
    <w:p w14:paraId="2E2951A3" w14:textId="77777777" w:rsidR="005A4637" w:rsidRDefault="005A4637" w:rsidP="006E264D">
      <w:pPr>
        <w:pStyle w:val="ListParagraph"/>
        <w:ind w:left="1440"/>
        <w:rPr>
          <w:rFonts w:eastAsia="MS Mincho"/>
        </w:rPr>
      </w:pPr>
      <w:r>
        <w:rPr>
          <w:rFonts w:eastAsia="MS Mincho"/>
        </w:rPr>
        <w:t>"output-device-uuid" (uri):</w:t>
      </w:r>
    </w:p>
    <w:p w14:paraId="022DB8B4" w14:textId="77777777" w:rsidR="005A4637" w:rsidRPr="008D61DB" w:rsidRDefault="005A4637"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MUST supply this attribute and the Infrastructure Printer MUST support this attribute. It provides the identity of the </w:t>
      </w:r>
      <w:r w:rsidR="00DF28CF">
        <w:rPr>
          <w:rFonts w:eastAsia="MS Mincho"/>
        </w:rPr>
        <w:t>Output Device</w:t>
      </w:r>
      <w:r>
        <w:rPr>
          <w:rFonts w:eastAsia="MS Mincho"/>
        </w:rPr>
        <w:t xml:space="preserve"> </w:t>
      </w:r>
      <w:r w:rsidR="00FB78C3">
        <w:rPr>
          <w:rFonts w:eastAsia="MS Mincho"/>
        </w:rPr>
        <w:t>for the request</w:t>
      </w:r>
      <w:r>
        <w:rPr>
          <w:rFonts w:eastAsia="MS Mincho"/>
        </w:rPr>
        <w:t>.</w:t>
      </w:r>
    </w:p>
    <w:p w14:paraId="2F1386BE" w14:textId="77777777" w:rsidR="005A4637" w:rsidRPr="008D61DB" w:rsidRDefault="005A4637" w:rsidP="006E264D">
      <w:pPr>
        <w:pStyle w:val="ListParagraph"/>
        <w:ind w:left="1440"/>
        <w:rPr>
          <w:rFonts w:eastAsia="MS Mincho"/>
        </w:rPr>
      </w:pPr>
      <w:r w:rsidRPr="008D61DB">
        <w:rPr>
          <w:rFonts w:eastAsia="MS Mincho"/>
        </w:rPr>
        <w:t>Requesting User:</w:t>
      </w:r>
    </w:p>
    <w:p w14:paraId="1B24E718" w14:textId="77777777" w:rsidR="005A4637" w:rsidRDefault="005A4637" w:rsidP="006E264D">
      <w:pPr>
        <w:pStyle w:val="ListParagraph"/>
        <w:ind w:left="1440"/>
        <w:rPr>
          <w:rFonts w:eastAsia="MS Mincho"/>
        </w:rPr>
      </w:pPr>
      <w:r w:rsidRPr="008D61DB">
        <w:rPr>
          <w:rFonts w:eastAsia="MS Mincho"/>
        </w:rPr>
        <w:t xml:space="preserve">The "requesting-user-name" (name(MAX)) attribute SHOULD be supplied by the </w:t>
      </w:r>
      <w:r w:rsidR="007B01C8">
        <w:rPr>
          <w:rFonts w:eastAsia="MS Mincho"/>
        </w:rPr>
        <w:t>Proxy</w:t>
      </w:r>
      <w:r w:rsidRPr="008D61DB">
        <w:rPr>
          <w:rFonts w:eastAsia="MS Mincho"/>
        </w:rPr>
        <w:t xml:space="preserve"> as described in [RFC2911] section 8.3. In addition, the "requesting-user-uri" attribute SHOULD be supplied by the </w:t>
      </w:r>
      <w:r w:rsidR="007B01C8">
        <w:rPr>
          <w:rFonts w:eastAsia="MS Mincho"/>
        </w:rPr>
        <w:t>Proxy</w:t>
      </w:r>
      <w:r w:rsidRPr="008D61DB">
        <w:rPr>
          <w:rFonts w:eastAsia="MS Mincho"/>
        </w:rPr>
        <w:t xml:space="preserve"> as well.</w:t>
      </w:r>
    </w:p>
    <w:p w14:paraId="71C23372" w14:textId="77777777" w:rsidR="00CC45CD" w:rsidRDefault="00CC45CD" w:rsidP="009C0FB5">
      <w:pPr>
        <w:pStyle w:val="ListParagraph"/>
        <w:outlineLvl w:val="0"/>
        <w:rPr>
          <w:rFonts w:eastAsia="MS Mincho"/>
        </w:rPr>
      </w:pPr>
      <w:r>
        <w:rPr>
          <w:rFonts w:eastAsia="MS Mincho"/>
        </w:rPr>
        <w:t>Group 2</w:t>
      </w:r>
      <w:r w:rsidRPr="008D61DB">
        <w:rPr>
          <w:rFonts w:eastAsia="MS Mincho"/>
        </w:rPr>
        <w:t xml:space="preserve">: </w:t>
      </w:r>
      <w:r>
        <w:rPr>
          <w:rFonts w:eastAsia="MS Mincho"/>
        </w:rPr>
        <w:t>Job</w:t>
      </w:r>
      <w:r w:rsidRPr="008D61DB">
        <w:rPr>
          <w:rFonts w:eastAsia="MS Mincho"/>
        </w:rPr>
        <w:t xml:space="preserve"> Attributes</w:t>
      </w:r>
    </w:p>
    <w:p w14:paraId="423C914D" w14:textId="77777777" w:rsidR="005A4637" w:rsidRDefault="005A4637" w:rsidP="006E264D">
      <w:pPr>
        <w:pStyle w:val="ListParagraph"/>
        <w:ind w:left="1440"/>
        <w:rPr>
          <w:rFonts w:eastAsia="MS Mincho"/>
        </w:rPr>
      </w:pPr>
      <w:r>
        <w:rPr>
          <w:rFonts w:eastAsia="MS Mincho"/>
        </w:rPr>
        <w:t>"job-impressions-completed" (integer):</w:t>
      </w:r>
    </w:p>
    <w:p w14:paraId="289F1E9A" w14:textId="77777777" w:rsidR="005A4637" w:rsidRDefault="005A4637"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OPTIONALLY supplies this attribute. The Infrastructure Printer MUST support this attribute.</w:t>
      </w:r>
    </w:p>
    <w:p w14:paraId="7B65B56F" w14:textId="77777777" w:rsidR="00CC45CD" w:rsidRDefault="00CC45CD" w:rsidP="006E264D">
      <w:pPr>
        <w:pStyle w:val="ListParagraph"/>
        <w:ind w:left="1440"/>
        <w:rPr>
          <w:rFonts w:eastAsia="MS Mincho"/>
        </w:rPr>
      </w:pPr>
      <w:r>
        <w:rPr>
          <w:rFonts w:eastAsia="MS Mincho"/>
        </w:rPr>
        <w:t>"job-k-octets-completed" (integer):</w:t>
      </w:r>
    </w:p>
    <w:p w14:paraId="07EE6C12" w14:textId="77777777" w:rsidR="00CC45CD" w:rsidRDefault="00CC45CD" w:rsidP="006E264D">
      <w:pPr>
        <w:pStyle w:val="ListParagraph"/>
        <w:ind w:left="1440"/>
        <w:rPr>
          <w:rFonts w:eastAsia="MS Mincho"/>
        </w:rPr>
      </w:pPr>
      <w:r>
        <w:rPr>
          <w:rFonts w:eastAsia="MS Mincho"/>
        </w:rPr>
        <w:t>The Proxy OPTIONALLY supplies this attribute. The Infrastructure Printer MAY support this attribute</w:t>
      </w:r>
      <w:r w:rsidR="005F0448">
        <w:rPr>
          <w:rFonts w:eastAsia="MS Mincho"/>
        </w:rPr>
        <w:t xml:space="preserve"> but MUST NOT accept this attribute if the Proxy has fetched proprocessed document data</w:t>
      </w:r>
      <w:r>
        <w:rPr>
          <w:rFonts w:eastAsia="MS Mincho"/>
        </w:rPr>
        <w:t>.</w:t>
      </w:r>
    </w:p>
    <w:p w14:paraId="60B4B50B" w14:textId="77777777" w:rsidR="005A4637" w:rsidRDefault="005A4637" w:rsidP="006E264D">
      <w:pPr>
        <w:pStyle w:val="ListParagraph"/>
        <w:ind w:left="1440"/>
        <w:rPr>
          <w:rFonts w:eastAsia="MS Mincho"/>
        </w:rPr>
      </w:pPr>
      <w:r>
        <w:rPr>
          <w:rFonts w:eastAsia="MS Mincho"/>
        </w:rPr>
        <w:t>"job-media-sheets-completed" (integer):</w:t>
      </w:r>
    </w:p>
    <w:p w14:paraId="0F926448" w14:textId="77777777" w:rsidR="005A4637" w:rsidRDefault="005A4637"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OPTIONALLY supplies this attribute. The Infrastructure Printer </w:t>
      </w:r>
      <w:r w:rsidR="00CC45CD">
        <w:rPr>
          <w:rFonts w:eastAsia="MS Mincho"/>
        </w:rPr>
        <w:t xml:space="preserve">MAY </w:t>
      </w:r>
      <w:r>
        <w:rPr>
          <w:rFonts w:eastAsia="MS Mincho"/>
        </w:rPr>
        <w:t>support this attribute.</w:t>
      </w:r>
    </w:p>
    <w:p w14:paraId="7E1DC63D" w14:textId="77777777" w:rsidR="005A4637" w:rsidRDefault="005A4637" w:rsidP="006E264D">
      <w:pPr>
        <w:pStyle w:val="ListParagraph"/>
        <w:ind w:left="1440"/>
        <w:rPr>
          <w:rFonts w:eastAsia="MS Mincho"/>
        </w:rPr>
      </w:pPr>
      <w:r>
        <w:rPr>
          <w:rFonts w:eastAsia="MS Mincho"/>
        </w:rPr>
        <w:t>"job-pages-completed" (integer):</w:t>
      </w:r>
    </w:p>
    <w:p w14:paraId="574B192E" w14:textId="77777777" w:rsidR="005A4637" w:rsidRDefault="005A4637"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OPTIONALLY supplies this attribute. The Infrastructure Printer </w:t>
      </w:r>
      <w:r w:rsidR="00CC45CD">
        <w:rPr>
          <w:rFonts w:eastAsia="MS Mincho"/>
        </w:rPr>
        <w:t xml:space="preserve">MAY </w:t>
      </w:r>
      <w:r>
        <w:rPr>
          <w:rFonts w:eastAsia="MS Mincho"/>
        </w:rPr>
        <w:t>support this attribute.</w:t>
      </w:r>
    </w:p>
    <w:p w14:paraId="7711DFD6" w14:textId="77777777" w:rsidR="00355EAB" w:rsidRDefault="00355EAB" w:rsidP="00355EAB">
      <w:pPr>
        <w:pStyle w:val="ListParagraph"/>
        <w:ind w:left="1440"/>
        <w:rPr>
          <w:rFonts w:eastAsia="MS Mincho"/>
        </w:rPr>
      </w:pPr>
      <w:r>
        <w:rPr>
          <w:rFonts w:eastAsia="MS Mincho"/>
        </w:rPr>
        <w:t>"output-device-job-state" (type2 enum):</w:t>
      </w:r>
    </w:p>
    <w:p w14:paraId="03C504B0" w14:textId="77777777" w:rsidR="00355EAB" w:rsidRDefault="00355EAB" w:rsidP="00355EAB">
      <w:pPr>
        <w:pStyle w:val="ListParagraph"/>
        <w:ind w:left="1440"/>
        <w:rPr>
          <w:rFonts w:eastAsia="MS Mincho"/>
        </w:rPr>
      </w:pPr>
      <w:r>
        <w:rPr>
          <w:rFonts w:eastAsia="MS Mincho"/>
        </w:rPr>
        <w:t>The Proxy OPTIONALLY supplies this attribute. The Infrastructure Printer MUST support this attribute.</w:t>
      </w:r>
    </w:p>
    <w:p w14:paraId="385195CD" w14:textId="77777777" w:rsidR="00355EAB" w:rsidRDefault="00355EAB" w:rsidP="00355EAB">
      <w:pPr>
        <w:pStyle w:val="ListParagraph"/>
        <w:ind w:left="1440"/>
        <w:rPr>
          <w:rFonts w:eastAsia="MS Mincho"/>
        </w:rPr>
      </w:pPr>
      <w:r>
        <w:rPr>
          <w:rFonts w:eastAsia="MS Mincho"/>
        </w:rPr>
        <w:t>"output-device-job-state-message" (text):</w:t>
      </w:r>
    </w:p>
    <w:p w14:paraId="2CECA65A" w14:textId="77777777" w:rsidR="00355EAB" w:rsidRDefault="00355EAB" w:rsidP="00355EAB">
      <w:pPr>
        <w:pStyle w:val="ListParagraph"/>
        <w:ind w:left="1440"/>
        <w:rPr>
          <w:rFonts w:eastAsia="MS Mincho"/>
        </w:rPr>
      </w:pPr>
      <w:r>
        <w:rPr>
          <w:rFonts w:eastAsia="MS Mincho"/>
        </w:rPr>
        <w:t>The Proxy OPTIONALLY supplies this attribute. The Infrastructure Printer MUST support this attribute.</w:t>
      </w:r>
    </w:p>
    <w:p w14:paraId="0DB68C1C" w14:textId="77777777" w:rsidR="00355EAB" w:rsidRDefault="00355EAB" w:rsidP="00355EAB">
      <w:pPr>
        <w:pStyle w:val="ListParagraph"/>
        <w:ind w:left="1440"/>
        <w:rPr>
          <w:rFonts w:eastAsia="MS Mincho"/>
        </w:rPr>
      </w:pPr>
      <w:r>
        <w:rPr>
          <w:rFonts w:eastAsia="MS Mincho"/>
        </w:rPr>
        <w:t>"output-device-job-state-reasons" (1setOf type2 keyword):</w:t>
      </w:r>
    </w:p>
    <w:p w14:paraId="2F29D79A" w14:textId="77777777" w:rsidR="00355EAB" w:rsidRPr="005A4637" w:rsidRDefault="00355EAB" w:rsidP="006E264D">
      <w:pPr>
        <w:pStyle w:val="ListParagraph"/>
        <w:ind w:left="1440"/>
        <w:rPr>
          <w:rFonts w:eastAsia="MS Mincho"/>
        </w:rPr>
      </w:pPr>
      <w:r>
        <w:rPr>
          <w:rFonts w:eastAsia="MS Mincho"/>
        </w:rPr>
        <w:t>The Proxy OPTIONALLY supplies this attribute. The Infrastructure Printer MUST support this attribute.</w:t>
      </w:r>
    </w:p>
    <w:p w14:paraId="73410915" w14:textId="77777777" w:rsidR="00BE69E5" w:rsidRDefault="00BE69E5" w:rsidP="00F81340">
      <w:pPr>
        <w:pStyle w:val="IEEEStdsLevel3Header"/>
        <w:rPr>
          <w:rFonts w:eastAsia="MS Mincho"/>
        </w:rPr>
      </w:pPr>
      <w:bookmarkStart w:id="192" w:name="_Toc296808585"/>
      <w:r>
        <w:rPr>
          <w:rFonts w:eastAsia="MS Mincho"/>
        </w:rPr>
        <w:t>Update-Job-</w:t>
      </w:r>
      <w:r w:rsidR="004F447B">
        <w:rPr>
          <w:rFonts w:eastAsia="MS Mincho"/>
        </w:rPr>
        <w:t xml:space="preserve">Status </w:t>
      </w:r>
      <w:r>
        <w:rPr>
          <w:rFonts w:eastAsia="MS Mincho"/>
        </w:rPr>
        <w:t>Response</w:t>
      </w:r>
      <w:bookmarkEnd w:id="192"/>
    </w:p>
    <w:p w14:paraId="2106582D" w14:textId="77777777" w:rsidR="005A4637" w:rsidRPr="008D61DB" w:rsidRDefault="005A4637" w:rsidP="00D922DC">
      <w:pPr>
        <w:pStyle w:val="IEEEStdsParagraph"/>
        <w:rPr>
          <w:rFonts w:eastAsia="MS Mincho"/>
        </w:rPr>
      </w:pPr>
      <w:r w:rsidRPr="008D61DB">
        <w:rPr>
          <w:rFonts w:eastAsia="MS Mincho"/>
        </w:rPr>
        <w:t xml:space="preserve">The following attributes are part of the </w:t>
      </w:r>
      <w:r>
        <w:rPr>
          <w:rFonts w:eastAsia="MS Mincho"/>
        </w:rPr>
        <w:t>Update-Job-</w:t>
      </w:r>
      <w:r w:rsidR="004F447B">
        <w:rPr>
          <w:rFonts w:eastAsia="MS Mincho"/>
        </w:rPr>
        <w:t xml:space="preserve">Status </w:t>
      </w:r>
      <w:r w:rsidRPr="008D61DB">
        <w:rPr>
          <w:rFonts w:eastAsia="MS Mincho"/>
        </w:rPr>
        <w:t>Response:</w:t>
      </w:r>
    </w:p>
    <w:p w14:paraId="0B717F68" w14:textId="77777777" w:rsidR="005A4637" w:rsidRPr="008D61DB" w:rsidRDefault="005A4637" w:rsidP="009C0FB5">
      <w:pPr>
        <w:pStyle w:val="ListParagraph"/>
        <w:outlineLvl w:val="0"/>
        <w:rPr>
          <w:rFonts w:eastAsia="MS Mincho"/>
        </w:rPr>
      </w:pPr>
      <w:r w:rsidRPr="008D61DB">
        <w:rPr>
          <w:rFonts w:eastAsia="MS Mincho"/>
        </w:rPr>
        <w:t>Group 1: Operation Attributes</w:t>
      </w:r>
    </w:p>
    <w:p w14:paraId="1C317015" w14:textId="77777777" w:rsidR="005A4637" w:rsidRPr="008D61DB" w:rsidRDefault="005A4637" w:rsidP="006E264D">
      <w:pPr>
        <w:pStyle w:val="ListParagraph"/>
        <w:ind w:left="1440"/>
        <w:rPr>
          <w:rFonts w:eastAsia="MS Mincho"/>
        </w:rPr>
      </w:pPr>
      <w:r w:rsidRPr="008D61DB">
        <w:rPr>
          <w:rFonts w:eastAsia="MS Mincho"/>
        </w:rPr>
        <w:t>Status Message:</w:t>
      </w:r>
    </w:p>
    <w:p w14:paraId="2FA58B0E" w14:textId="77777777" w:rsidR="005A4637" w:rsidRPr="008D61DB" w:rsidRDefault="005A4637" w:rsidP="006E264D">
      <w:pPr>
        <w:pStyle w:val="ListParagraph"/>
        <w:ind w:left="1440"/>
        <w:rPr>
          <w:rFonts w:eastAsia="MS Mincho"/>
        </w:rPr>
      </w:pPr>
      <w:r w:rsidRPr="008D61DB">
        <w:rPr>
          <w:rFonts w:eastAsia="MS Mincho"/>
        </w:rPr>
        <w:t>In addition to the REQUIRED status code returned in every response, the response OPTIONALLY includes a "status-message" (text(255)) and/or a "detailed-status-message" (text(MAX)) operation attribute as described in [RFC2911] sections 13 and 3.1.6.</w:t>
      </w:r>
    </w:p>
    <w:p w14:paraId="7CD45F1D" w14:textId="77777777" w:rsidR="005A4637" w:rsidRPr="008D61DB" w:rsidRDefault="005A4637" w:rsidP="006E264D">
      <w:pPr>
        <w:pStyle w:val="ListParagraph"/>
        <w:ind w:left="1440"/>
        <w:rPr>
          <w:rFonts w:eastAsia="MS Mincho"/>
        </w:rPr>
      </w:pPr>
      <w:r w:rsidRPr="008D61DB">
        <w:rPr>
          <w:rFonts w:eastAsia="MS Mincho"/>
        </w:rPr>
        <w:t>Natural Language and Character Set:</w:t>
      </w:r>
    </w:p>
    <w:p w14:paraId="7A51E33A" w14:textId="77777777" w:rsidR="005A4637" w:rsidRDefault="005A4637" w:rsidP="006E264D">
      <w:pPr>
        <w:pStyle w:val="ListParagraph"/>
        <w:ind w:left="1440"/>
        <w:rPr>
          <w:rFonts w:eastAsia="MS Mincho"/>
        </w:rPr>
      </w:pPr>
      <w:r w:rsidRPr="008D61DB">
        <w:rPr>
          <w:rFonts w:eastAsia="MS Mincho"/>
        </w:rPr>
        <w:t>The "attributes-charset" and "attributes-natural-language" attributes as described in [RFC2911] section 3.1.4.2.</w:t>
      </w:r>
    </w:p>
    <w:p w14:paraId="3287267A" w14:textId="77777777" w:rsidR="005A4637" w:rsidRPr="008D61DB" w:rsidRDefault="005A4637" w:rsidP="009C0FB5">
      <w:pPr>
        <w:pStyle w:val="ListParagraph"/>
        <w:outlineLvl w:val="0"/>
        <w:rPr>
          <w:rFonts w:eastAsia="MS Mincho"/>
        </w:rPr>
      </w:pPr>
      <w:r w:rsidRPr="008D61DB">
        <w:rPr>
          <w:rFonts w:eastAsia="MS Mincho"/>
        </w:rPr>
        <w:t>Group 2: Unsupported Attributes</w:t>
      </w:r>
    </w:p>
    <w:p w14:paraId="05DBDA49" w14:textId="77777777" w:rsidR="005A4637" w:rsidRPr="005A4637" w:rsidRDefault="005A4637" w:rsidP="006E264D">
      <w:pPr>
        <w:pStyle w:val="ListParagraph"/>
        <w:ind w:left="1440"/>
        <w:rPr>
          <w:rFonts w:eastAsia="MS Mincho"/>
        </w:rPr>
      </w:pPr>
      <w:r w:rsidRPr="008D61DB">
        <w:rPr>
          <w:rFonts w:eastAsia="MS Mincho"/>
        </w:rPr>
        <w:t>See [RFC2911] section 3.1.7 for details on returning Unsupported Attributes.</w:t>
      </w:r>
    </w:p>
    <w:p w14:paraId="5E51CC54" w14:textId="77777777" w:rsidR="008E5DEE" w:rsidRDefault="008E5DEE" w:rsidP="00F81340">
      <w:pPr>
        <w:pStyle w:val="IEEEStdsLevel2Header"/>
        <w:rPr>
          <w:rFonts w:eastAsia="MS Mincho"/>
        </w:rPr>
      </w:pPr>
      <w:bookmarkStart w:id="193" w:name="_Ref236814354"/>
      <w:bookmarkStart w:id="194" w:name="_Ref236814620"/>
      <w:bookmarkStart w:id="195" w:name="_Ref253908949"/>
      <w:bookmarkStart w:id="196" w:name="_Toc296808586"/>
      <w:r>
        <w:rPr>
          <w:rFonts w:eastAsia="MS Mincho"/>
        </w:rPr>
        <w:t>Update-</w:t>
      </w:r>
      <w:r w:rsidR="00EC033A">
        <w:rPr>
          <w:rFonts w:eastAsia="MS Mincho"/>
        </w:rPr>
        <w:t>Output-Device</w:t>
      </w:r>
      <w:r>
        <w:rPr>
          <w:rFonts w:eastAsia="MS Mincho"/>
        </w:rPr>
        <w:t>-</w:t>
      </w:r>
      <w:bookmarkEnd w:id="193"/>
      <w:bookmarkEnd w:id="194"/>
      <w:r w:rsidR="004F447B">
        <w:rPr>
          <w:rFonts w:eastAsia="MS Mincho"/>
        </w:rPr>
        <w:t>Attributes</w:t>
      </w:r>
      <w:bookmarkEnd w:id="195"/>
      <w:bookmarkEnd w:id="196"/>
    </w:p>
    <w:p w14:paraId="031899FF" w14:textId="77777777" w:rsidR="005A4637" w:rsidRDefault="005A4637" w:rsidP="00D922DC">
      <w:pPr>
        <w:pStyle w:val="IEEEStdsParagraph"/>
        <w:rPr>
          <w:rFonts w:eastAsia="MS Mincho"/>
        </w:rPr>
      </w:pPr>
      <w:r>
        <w:rPr>
          <w:rFonts w:eastAsia="MS Mincho"/>
        </w:rPr>
        <w:t>The Update-</w:t>
      </w:r>
      <w:r w:rsidR="00B30B1D">
        <w:rPr>
          <w:rFonts w:eastAsia="MS Mincho"/>
        </w:rPr>
        <w:t>Output-Device</w:t>
      </w:r>
      <w:r>
        <w:rPr>
          <w:rFonts w:eastAsia="MS Mincho"/>
        </w:rPr>
        <w:t>-</w:t>
      </w:r>
      <w:r w:rsidR="004F447B">
        <w:rPr>
          <w:rFonts w:eastAsia="MS Mincho"/>
        </w:rPr>
        <w:t xml:space="preserve">Attributes </w:t>
      </w:r>
      <w:r>
        <w:rPr>
          <w:rFonts w:eastAsia="MS Mincho"/>
        </w:rPr>
        <w:t xml:space="preserve">operation updates the Output Device Printer </w:t>
      </w:r>
      <w:r w:rsidR="004F447B">
        <w:rPr>
          <w:rFonts w:eastAsia="MS Mincho"/>
        </w:rPr>
        <w:t xml:space="preserve">attribute </w:t>
      </w:r>
      <w:r>
        <w:rPr>
          <w:rFonts w:eastAsia="MS Mincho"/>
        </w:rPr>
        <w:t>values</w:t>
      </w:r>
      <w:r w:rsidR="007209F4">
        <w:rPr>
          <w:rFonts w:eastAsia="MS Mincho"/>
        </w:rPr>
        <w:t xml:space="preserve"> and, if necessary, creates an association between the Infrastructure Printer and Output Device</w:t>
      </w:r>
      <w:r>
        <w:rPr>
          <w:rFonts w:eastAsia="MS Mincho"/>
        </w:rPr>
        <w:t>.</w:t>
      </w:r>
      <w:r w:rsidR="00E95280">
        <w:rPr>
          <w:rFonts w:eastAsia="MS Mincho"/>
        </w:rPr>
        <w:t xml:space="preserve"> This allows the Proxy to provide the Infrastructure Printer with the current capability, informational, and status attributes of the Output Device.</w:t>
      </w:r>
    </w:p>
    <w:p w14:paraId="61D87931" w14:textId="77777777" w:rsidR="007209F4" w:rsidRDefault="007209F4" w:rsidP="00D922DC">
      <w:pPr>
        <w:pStyle w:val="IEEEStdsParagraph"/>
        <w:rPr>
          <w:rFonts w:eastAsia="MS Mincho"/>
        </w:rPr>
      </w:pPr>
      <w:r>
        <w:rPr>
          <w:rFonts w:eastAsia="MS Mincho"/>
        </w:rPr>
        <w:t xml:space="preserve">The Update-Output-Device-Attributes operation is the inverse of the Deregister-Output-Device (section </w:t>
      </w:r>
      <w:r w:rsidR="00A04EA0">
        <w:rPr>
          <w:rFonts w:eastAsia="MS Mincho"/>
        </w:rPr>
        <w:fldChar w:fldCharType="begin"/>
      </w:r>
      <w:r>
        <w:rPr>
          <w:rFonts w:eastAsia="MS Mincho"/>
        </w:rPr>
        <w:instrText xml:space="preserve"> REF _Ref276817630 \r \h </w:instrText>
      </w:r>
      <w:r w:rsidR="00A04EA0">
        <w:rPr>
          <w:rFonts w:eastAsia="MS Mincho"/>
        </w:rPr>
      </w:r>
      <w:r w:rsidR="00A04EA0">
        <w:rPr>
          <w:rFonts w:eastAsia="MS Mincho"/>
        </w:rPr>
        <w:fldChar w:fldCharType="separate"/>
      </w:r>
      <w:r w:rsidR="00EC2065">
        <w:rPr>
          <w:rFonts w:eastAsia="MS Mincho"/>
        </w:rPr>
        <w:t>5.4</w:t>
      </w:r>
      <w:r w:rsidR="00A04EA0">
        <w:rPr>
          <w:rFonts w:eastAsia="MS Mincho"/>
        </w:rPr>
        <w:fldChar w:fldCharType="end"/>
      </w:r>
      <w:r>
        <w:rPr>
          <w:rFonts w:eastAsia="MS Mincho"/>
        </w:rPr>
        <w:t>) operation, which removes the association between the Infrastructure Printer and Output-Device.</w:t>
      </w:r>
    </w:p>
    <w:p w14:paraId="48AE376D" w14:textId="77777777" w:rsidR="00E95280" w:rsidRDefault="00E95280" w:rsidP="00D922DC">
      <w:pPr>
        <w:pStyle w:val="IEEEStdsParagraph"/>
        <w:rPr>
          <w:rFonts w:eastAsia="MS Mincho"/>
        </w:rPr>
      </w:pPr>
      <w:r>
        <w:rPr>
          <w:rFonts w:eastAsia="MS Mincho"/>
        </w:rPr>
        <w:t>The Proxy SHOULD and the Infrastructure Printer MUST support Sparse Updates. For example, to update the third "media-col-database" value the Proxy sends a "media-col-database.3" attribute with a collection value. To replace values 12 to 30 with 3 values (deleting the excess 16), the Proxy sends a "media-col-database.12-30" attribute with three collection values. And to remove values 1 to 8, the Proxy sends a "media-col-database.1-8" attribute with the out-of-band delete-attribute value. Sparse Updates can be combined into a single request - the Infrastructure Printer processes the replacements and deletions in the order they are provided in the request.</w:t>
      </w:r>
    </w:p>
    <w:p w14:paraId="5E912D48" w14:textId="77777777" w:rsidR="00B63BC3" w:rsidRDefault="008C0BA7" w:rsidP="00D922DC">
      <w:pPr>
        <w:pStyle w:val="IEEEStdsParagraph"/>
        <w:rPr>
          <w:rFonts w:eastAsia="MS Mincho"/>
        </w:rPr>
      </w:pPr>
      <w:r>
        <w:rPr>
          <w:rFonts w:eastAsia="MS Mincho"/>
        </w:rPr>
        <w:t>If the Proxy sends attributes or values that are not supported, t</w:t>
      </w:r>
      <w:r w:rsidR="00B63BC3">
        <w:rPr>
          <w:rFonts w:eastAsia="MS Mincho"/>
        </w:rPr>
        <w:t xml:space="preserve">he Infrastructure Printer </w:t>
      </w:r>
      <w:r>
        <w:rPr>
          <w:rFonts w:eastAsia="MS Mincho"/>
        </w:rPr>
        <w:t>MUST</w:t>
      </w:r>
      <w:r w:rsidR="00B63BC3">
        <w:rPr>
          <w:rFonts w:eastAsia="MS Mincho"/>
        </w:rPr>
        <w:t xml:space="preserve"> return the 'successful-ok-ignored-or-substituted-attributes' status code and include</w:t>
      </w:r>
      <w:r>
        <w:rPr>
          <w:rFonts w:eastAsia="MS Mincho"/>
        </w:rPr>
        <w:t xml:space="preserve"> the affected </w:t>
      </w:r>
      <w:r w:rsidR="00B63BC3">
        <w:rPr>
          <w:rFonts w:eastAsia="MS Mincho"/>
        </w:rPr>
        <w:t>attributes</w:t>
      </w:r>
      <w:r>
        <w:rPr>
          <w:rFonts w:eastAsia="MS Mincho"/>
        </w:rPr>
        <w:t xml:space="preserve"> or values </w:t>
      </w:r>
      <w:r w:rsidR="00B63BC3">
        <w:rPr>
          <w:rFonts w:eastAsia="MS Mincho"/>
        </w:rPr>
        <w:t>in its response to the Proxy. The Proxy SHOULD then omit all returned attributes</w:t>
      </w:r>
      <w:r>
        <w:rPr>
          <w:rFonts w:eastAsia="MS Mincho"/>
        </w:rPr>
        <w:t xml:space="preserve"> and values</w:t>
      </w:r>
      <w:r w:rsidR="00B63BC3">
        <w:rPr>
          <w:rFonts w:eastAsia="MS Mincho"/>
        </w:rPr>
        <w:t xml:space="preserve"> from subsequent Update-Output-Device-Attributes requests it sends over the same connection, however requests sent over new connections SHOULD include any previously omitted attributes in case the Infrastructure Printer changes, e.g., due to a software update.</w:t>
      </w:r>
    </w:p>
    <w:p w14:paraId="02831773" w14:textId="77777777" w:rsidR="003D3127" w:rsidRDefault="003D3127" w:rsidP="00D922DC">
      <w:pPr>
        <w:pStyle w:val="IEEEStdsParagraph"/>
        <w:rPr>
          <w:rFonts w:eastAsia="MS Mincho"/>
        </w:rPr>
      </w:pPr>
      <w:r w:rsidRPr="005D1F96">
        <w:rPr>
          <w:rFonts w:eastAsia="MS Mincho"/>
        </w:rPr>
        <w:t xml:space="preserve">Access Rights: The authenticated user (see </w:t>
      </w:r>
      <w:r w:rsidRPr="00C92B57">
        <w:rPr>
          <w:rFonts w:eastAsia="MS Mincho"/>
        </w:rPr>
        <w:t>section 8.3 of [RFC2911]</w:t>
      </w:r>
      <w:r w:rsidRPr="005D1F96">
        <w:rPr>
          <w:rFonts w:eastAsia="MS Mincho"/>
        </w:rPr>
        <w:t>) performing</w:t>
      </w:r>
      <w:r>
        <w:rPr>
          <w:rFonts w:eastAsia="MS Mincho"/>
        </w:rPr>
        <w:t xml:space="preserve"> </w:t>
      </w:r>
      <w:r w:rsidRPr="005D1F96">
        <w:rPr>
          <w:rFonts w:eastAsia="MS Mincho"/>
        </w:rPr>
        <w:t xml:space="preserve">this operation must be </w:t>
      </w:r>
      <w:r>
        <w:rPr>
          <w:rFonts w:eastAsia="MS Mincho"/>
        </w:rPr>
        <w:t>a Proxy</w:t>
      </w:r>
      <w:r w:rsidRPr="005D1F96">
        <w:rPr>
          <w:rFonts w:eastAsia="MS Mincho"/>
        </w:rPr>
        <w:t xml:space="preserve"> of the Printer</w:t>
      </w:r>
      <w:r>
        <w:rPr>
          <w:rFonts w:eastAsia="MS Mincho"/>
        </w:rPr>
        <w:t xml:space="preserve"> </w:t>
      </w:r>
      <w:r w:rsidRPr="005D1F96">
        <w:rPr>
          <w:rFonts w:eastAsia="MS Mincho"/>
        </w:rPr>
        <w:t>object</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reject the operation and return:  'client-error-forbidden', 'client-error-not-authenticated', or 'client-error-not-authorized' as</w:t>
      </w:r>
      <w:r>
        <w:rPr>
          <w:rFonts w:eastAsia="MS Mincho"/>
        </w:rPr>
        <w:t xml:space="preserve"> </w:t>
      </w:r>
      <w:r w:rsidRPr="005D1F96">
        <w:rPr>
          <w:rFonts w:eastAsia="MS Mincho"/>
        </w:rPr>
        <w:t>appropriate.</w:t>
      </w:r>
    </w:p>
    <w:p w14:paraId="6A45FEB9" w14:textId="77777777" w:rsidR="00132BB5" w:rsidRDefault="00132BB5" w:rsidP="00D922DC">
      <w:pPr>
        <w:pStyle w:val="IEEEStdsParagraph"/>
        <w:rPr>
          <w:rFonts w:eastAsia="MS Mincho"/>
        </w:rPr>
      </w:pPr>
    </w:p>
    <w:p w14:paraId="1A49F91E" w14:textId="77777777" w:rsidR="00132BB5" w:rsidRDefault="00132BB5" w:rsidP="00D922DC">
      <w:pPr>
        <w:pStyle w:val="IEEEStdsParagraph"/>
        <w:rPr>
          <w:rFonts w:eastAsia="MS Mincho"/>
        </w:rPr>
      </w:pPr>
    </w:p>
    <w:p w14:paraId="22E6BBAF" w14:textId="77777777" w:rsidR="00132BB5" w:rsidRDefault="00132BB5" w:rsidP="00D922DC">
      <w:pPr>
        <w:pStyle w:val="IEEEStdsParagraph"/>
        <w:rPr>
          <w:rFonts w:eastAsia="MS Mincho"/>
        </w:rPr>
      </w:pPr>
    </w:p>
    <w:p w14:paraId="08BADC81" w14:textId="77777777" w:rsidR="00132BB5" w:rsidRPr="005A4637" w:rsidRDefault="00132BB5" w:rsidP="00D922DC">
      <w:pPr>
        <w:pStyle w:val="IEEEStdsParagraph"/>
        <w:rPr>
          <w:rFonts w:eastAsia="MS Mincho"/>
        </w:rPr>
      </w:pPr>
    </w:p>
    <w:p w14:paraId="7A2746A7" w14:textId="77777777" w:rsidR="008E5DEE" w:rsidRDefault="008E5DEE" w:rsidP="00F81340">
      <w:pPr>
        <w:pStyle w:val="IEEEStdsLevel3Header"/>
        <w:rPr>
          <w:rFonts w:eastAsia="MS Mincho"/>
        </w:rPr>
      </w:pPr>
      <w:bookmarkStart w:id="197" w:name="_Toc296808587"/>
      <w:r>
        <w:rPr>
          <w:rFonts w:eastAsia="MS Mincho"/>
        </w:rPr>
        <w:t>Update-</w:t>
      </w:r>
      <w:r w:rsidR="00EC033A">
        <w:rPr>
          <w:rFonts w:eastAsia="MS Mincho"/>
        </w:rPr>
        <w:t>Output-Device</w:t>
      </w:r>
      <w:r>
        <w:rPr>
          <w:rFonts w:eastAsia="MS Mincho"/>
        </w:rPr>
        <w:t>-</w:t>
      </w:r>
      <w:r w:rsidR="004F447B">
        <w:rPr>
          <w:rFonts w:eastAsia="MS Mincho"/>
        </w:rPr>
        <w:t xml:space="preserve">Attributes </w:t>
      </w:r>
      <w:r>
        <w:rPr>
          <w:rFonts w:eastAsia="MS Mincho"/>
        </w:rPr>
        <w:t>Request</w:t>
      </w:r>
      <w:bookmarkEnd w:id="197"/>
    </w:p>
    <w:p w14:paraId="4FCE777F" w14:textId="77777777" w:rsidR="005A4637" w:rsidRPr="008D61DB" w:rsidRDefault="005A4637" w:rsidP="00D922DC">
      <w:pPr>
        <w:pStyle w:val="IEEEStdsParagraph"/>
        <w:rPr>
          <w:rFonts w:eastAsia="MS Mincho"/>
        </w:rPr>
      </w:pPr>
      <w:r w:rsidRPr="008D61DB">
        <w:rPr>
          <w:rFonts w:eastAsia="MS Mincho"/>
        </w:rPr>
        <w:t xml:space="preserve">The following groups of attributes are supplied as part of the </w:t>
      </w:r>
      <w:r>
        <w:rPr>
          <w:rFonts w:eastAsia="MS Mincho"/>
        </w:rPr>
        <w:t>Update-Output-Device-</w:t>
      </w:r>
      <w:r w:rsidR="004F447B">
        <w:rPr>
          <w:rFonts w:eastAsia="MS Mincho"/>
        </w:rPr>
        <w:t>Attributes</w:t>
      </w:r>
      <w:r w:rsidR="004F447B" w:rsidRPr="008D61DB">
        <w:rPr>
          <w:rFonts w:eastAsia="MS Mincho"/>
        </w:rPr>
        <w:t xml:space="preserve"> </w:t>
      </w:r>
      <w:r w:rsidRPr="008D61DB">
        <w:rPr>
          <w:rFonts w:eastAsia="MS Mincho"/>
        </w:rPr>
        <w:t>Request:</w:t>
      </w:r>
    </w:p>
    <w:p w14:paraId="3ECB133C" w14:textId="77777777" w:rsidR="005A4637" w:rsidRPr="008D61DB" w:rsidRDefault="005A4637" w:rsidP="009C0FB5">
      <w:pPr>
        <w:pStyle w:val="ListParagraph"/>
        <w:outlineLvl w:val="0"/>
        <w:rPr>
          <w:rFonts w:eastAsia="MS Mincho"/>
        </w:rPr>
      </w:pPr>
      <w:r w:rsidRPr="008D61DB">
        <w:rPr>
          <w:rFonts w:eastAsia="MS Mincho"/>
        </w:rPr>
        <w:t>Group 1: Operation Attributes</w:t>
      </w:r>
    </w:p>
    <w:p w14:paraId="0FADC54F" w14:textId="77777777" w:rsidR="005A4637" w:rsidRPr="008D61DB" w:rsidRDefault="005A4637" w:rsidP="006E264D">
      <w:pPr>
        <w:pStyle w:val="ListParagraph"/>
        <w:ind w:left="1440"/>
        <w:rPr>
          <w:rFonts w:eastAsia="MS Mincho"/>
        </w:rPr>
      </w:pPr>
      <w:r w:rsidRPr="008D61DB">
        <w:rPr>
          <w:rFonts w:eastAsia="MS Mincho"/>
        </w:rPr>
        <w:t>Natural Language and Character Set:</w:t>
      </w:r>
    </w:p>
    <w:p w14:paraId="18771961" w14:textId="77777777" w:rsidR="005A4637" w:rsidRPr="008D61DB" w:rsidRDefault="005A4637" w:rsidP="006E264D">
      <w:pPr>
        <w:pStyle w:val="ListParagraph"/>
        <w:ind w:left="1440"/>
        <w:rPr>
          <w:rFonts w:eastAsia="MS Mincho"/>
        </w:rPr>
      </w:pPr>
      <w:r w:rsidRPr="008D61DB">
        <w:rPr>
          <w:rFonts w:eastAsia="MS Mincho"/>
        </w:rPr>
        <w:t>The "attributes-charset" and "attributes-natural-language" attributes as described in [RFC2911] section 3.1.4.1.</w:t>
      </w:r>
    </w:p>
    <w:p w14:paraId="2C156220" w14:textId="77777777" w:rsidR="005A4637" w:rsidRPr="008D61DB" w:rsidRDefault="005A4637" w:rsidP="006E264D">
      <w:pPr>
        <w:pStyle w:val="ListParagraph"/>
        <w:ind w:left="1440"/>
        <w:rPr>
          <w:rFonts w:eastAsia="MS Mincho"/>
        </w:rPr>
      </w:pPr>
      <w:r w:rsidRPr="008D61DB">
        <w:rPr>
          <w:rFonts w:eastAsia="MS Mincho"/>
        </w:rPr>
        <w:t>Target:</w:t>
      </w:r>
    </w:p>
    <w:p w14:paraId="4B622ED4" w14:textId="77777777" w:rsidR="005A4637" w:rsidRDefault="005A4637" w:rsidP="006E264D">
      <w:pPr>
        <w:pStyle w:val="ListParagraph"/>
        <w:ind w:left="1440"/>
        <w:rPr>
          <w:rFonts w:eastAsia="MS Mincho"/>
        </w:rPr>
      </w:pPr>
      <w:r w:rsidRPr="008D61DB">
        <w:rPr>
          <w:rFonts w:eastAsia="MS Mincho"/>
        </w:rPr>
        <w:t>The "printer-uri" (uri)</w:t>
      </w:r>
      <w:r>
        <w:rPr>
          <w:rFonts w:eastAsia="MS Mincho"/>
        </w:rPr>
        <w:t xml:space="preserve"> </w:t>
      </w:r>
      <w:r w:rsidRPr="008D61DB">
        <w:rPr>
          <w:rFonts w:eastAsia="MS Mincho"/>
        </w:rPr>
        <w:t xml:space="preserve">operation attribute which </w:t>
      </w:r>
      <w:r>
        <w:rPr>
          <w:rFonts w:eastAsia="MS Mincho"/>
        </w:rPr>
        <w:t>is</w:t>
      </w:r>
      <w:r w:rsidRPr="008D61DB">
        <w:rPr>
          <w:rFonts w:eastAsia="MS Mincho"/>
        </w:rPr>
        <w:t xml:space="preserve"> the target for this operation as described in [RFC2911] section 3.1.5.</w:t>
      </w:r>
    </w:p>
    <w:p w14:paraId="10AB669E" w14:textId="77777777" w:rsidR="005A4637" w:rsidRDefault="005A4637" w:rsidP="006E264D">
      <w:pPr>
        <w:pStyle w:val="ListParagraph"/>
        <w:ind w:left="1440"/>
        <w:rPr>
          <w:rFonts w:eastAsia="MS Mincho"/>
        </w:rPr>
      </w:pPr>
      <w:r>
        <w:rPr>
          <w:rFonts w:eastAsia="MS Mincho"/>
        </w:rPr>
        <w:t>"output-device-uuid" (uri):</w:t>
      </w:r>
    </w:p>
    <w:p w14:paraId="1A8C6895" w14:textId="77777777" w:rsidR="005A4637" w:rsidRPr="008D61DB" w:rsidRDefault="005A4637"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MUST supply this attribute and the Infrastructure Printer MUST support this attribute. It provides the identity of the </w:t>
      </w:r>
      <w:r w:rsidR="00DF28CF">
        <w:rPr>
          <w:rFonts w:eastAsia="MS Mincho"/>
        </w:rPr>
        <w:t>Output Device</w:t>
      </w:r>
      <w:r w:rsidR="0077565E">
        <w:rPr>
          <w:rFonts w:eastAsia="MS Mincho"/>
        </w:rPr>
        <w:t xml:space="preserve"> for the request</w:t>
      </w:r>
      <w:r>
        <w:rPr>
          <w:rFonts w:eastAsia="MS Mincho"/>
        </w:rPr>
        <w:t>.</w:t>
      </w:r>
    </w:p>
    <w:p w14:paraId="1794E3EA" w14:textId="77777777" w:rsidR="005A4637" w:rsidRPr="008D61DB" w:rsidRDefault="005A4637" w:rsidP="006E264D">
      <w:pPr>
        <w:pStyle w:val="ListParagraph"/>
        <w:ind w:left="1440"/>
        <w:rPr>
          <w:rFonts w:eastAsia="MS Mincho"/>
        </w:rPr>
      </w:pPr>
      <w:r w:rsidRPr="008D61DB">
        <w:rPr>
          <w:rFonts w:eastAsia="MS Mincho"/>
        </w:rPr>
        <w:t>Requesting User:</w:t>
      </w:r>
    </w:p>
    <w:p w14:paraId="45F83BEF" w14:textId="77777777" w:rsidR="005A4637" w:rsidRDefault="005A4637" w:rsidP="006E264D">
      <w:pPr>
        <w:pStyle w:val="ListParagraph"/>
        <w:ind w:left="1440"/>
        <w:rPr>
          <w:rFonts w:eastAsia="MS Mincho"/>
        </w:rPr>
      </w:pPr>
      <w:r w:rsidRPr="008D61DB">
        <w:rPr>
          <w:rFonts w:eastAsia="MS Mincho"/>
        </w:rPr>
        <w:t xml:space="preserve">The "requesting-user-name" (name(MAX)) attribute SHOULD be supplied by the </w:t>
      </w:r>
      <w:r w:rsidR="007B01C8">
        <w:rPr>
          <w:rFonts w:eastAsia="MS Mincho"/>
        </w:rPr>
        <w:t>Proxy</w:t>
      </w:r>
      <w:r w:rsidRPr="008D61DB">
        <w:rPr>
          <w:rFonts w:eastAsia="MS Mincho"/>
        </w:rPr>
        <w:t xml:space="preserve"> as described in [RFC2911] section 8.3. In addition, the "requesting-user-uri" attribute SHOULD be supplied by the </w:t>
      </w:r>
      <w:r w:rsidR="007B01C8">
        <w:rPr>
          <w:rFonts w:eastAsia="MS Mincho"/>
        </w:rPr>
        <w:t>Proxy</w:t>
      </w:r>
      <w:r w:rsidRPr="008D61DB">
        <w:rPr>
          <w:rFonts w:eastAsia="MS Mincho"/>
        </w:rPr>
        <w:t xml:space="preserve"> as well.</w:t>
      </w:r>
    </w:p>
    <w:p w14:paraId="5F2014F1" w14:textId="77777777" w:rsidR="00084E3B" w:rsidRPr="008D61DB" w:rsidRDefault="00084E3B" w:rsidP="009C0FB5">
      <w:pPr>
        <w:pStyle w:val="ListParagraph"/>
        <w:outlineLvl w:val="0"/>
        <w:rPr>
          <w:rFonts w:eastAsia="MS Mincho"/>
        </w:rPr>
      </w:pPr>
      <w:r w:rsidRPr="008D61DB">
        <w:rPr>
          <w:rFonts w:eastAsia="MS Mincho"/>
        </w:rPr>
        <w:t xml:space="preserve">Group </w:t>
      </w:r>
      <w:r>
        <w:rPr>
          <w:rFonts w:eastAsia="MS Mincho"/>
        </w:rPr>
        <w:t>2</w:t>
      </w:r>
      <w:r w:rsidRPr="008D61DB">
        <w:rPr>
          <w:rFonts w:eastAsia="MS Mincho"/>
        </w:rPr>
        <w:t xml:space="preserve">: </w:t>
      </w:r>
      <w:r>
        <w:rPr>
          <w:rFonts w:eastAsia="MS Mincho"/>
        </w:rPr>
        <w:t>Printer</w:t>
      </w:r>
      <w:r w:rsidRPr="008D61DB">
        <w:rPr>
          <w:rFonts w:eastAsia="MS Mincho"/>
        </w:rPr>
        <w:t xml:space="preserve"> Attributes</w:t>
      </w:r>
    </w:p>
    <w:p w14:paraId="6CD04893" w14:textId="77777777" w:rsidR="00AC5DDB" w:rsidRDefault="00AC5DDB" w:rsidP="00D051D6">
      <w:pPr>
        <w:pStyle w:val="ListParagraph"/>
        <w:ind w:left="1440"/>
        <w:rPr>
          <w:rFonts w:eastAsia="MS Mincho"/>
        </w:rPr>
      </w:pPr>
      <w:r>
        <w:rPr>
          <w:rFonts w:eastAsia="MS Mincho"/>
        </w:rPr>
        <w:t>Default, ready, and supported attributes:</w:t>
      </w:r>
    </w:p>
    <w:p w14:paraId="0D7D263E" w14:textId="77777777" w:rsidR="00AC5DDB" w:rsidRDefault="00AC5DDB" w:rsidP="00D051D6">
      <w:pPr>
        <w:pStyle w:val="ListParagraph"/>
        <w:ind w:left="1440"/>
        <w:rPr>
          <w:rFonts w:eastAsia="MS Mincho"/>
        </w:rPr>
      </w:pPr>
      <w:r>
        <w:rPr>
          <w:rFonts w:eastAsia="MS Mincho"/>
        </w:rPr>
        <w:t>The Proxy OPTIONALLY supplies "xxx-default", "xxx-ready", and "xxx-supported" attributes. The Infrastructure Printer MUST support these attributes. The attributes correspond to any Job Template attributes supported by the Output Device.</w:t>
      </w:r>
    </w:p>
    <w:p w14:paraId="1530CF4D" w14:textId="77777777" w:rsidR="00AC5DDB" w:rsidRDefault="00AC5DDB" w:rsidP="00D051D6">
      <w:pPr>
        <w:pStyle w:val="ListParagraph"/>
        <w:ind w:left="1440"/>
        <w:rPr>
          <w:rFonts w:eastAsia="MS Mincho"/>
        </w:rPr>
      </w:pPr>
      <w:r>
        <w:rPr>
          <w:rFonts w:eastAsia="MS Mincho"/>
        </w:rPr>
        <w:t>"media-col-database" (1setOf collection):</w:t>
      </w:r>
    </w:p>
    <w:p w14:paraId="0C8D67FC" w14:textId="77777777" w:rsidR="00AC5DDB" w:rsidRDefault="00AC5DDB" w:rsidP="00D051D6">
      <w:pPr>
        <w:pStyle w:val="ListParagraph"/>
        <w:ind w:left="1440"/>
        <w:rPr>
          <w:rFonts w:eastAsia="MS Mincho"/>
        </w:rPr>
      </w:pPr>
      <w:r>
        <w:rPr>
          <w:rFonts w:eastAsia="MS Mincho"/>
        </w:rPr>
        <w:t>The Proxy OPTIONALLY supplies this attribute. The Infrastructure Printer MUST support this attribute.</w:t>
      </w:r>
    </w:p>
    <w:p w14:paraId="27DAEC11" w14:textId="77777777" w:rsidR="00D051D6" w:rsidRDefault="00D051D6" w:rsidP="00D051D6">
      <w:pPr>
        <w:pStyle w:val="ListParagraph"/>
        <w:ind w:left="1440"/>
        <w:rPr>
          <w:rFonts w:eastAsia="MS Mincho"/>
        </w:rPr>
      </w:pPr>
      <w:r>
        <w:rPr>
          <w:rFonts w:eastAsia="MS Mincho"/>
        </w:rPr>
        <w:t>"printer-alert" (1setOf octetString):</w:t>
      </w:r>
    </w:p>
    <w:p w14:paraId="149F0086" w14:textId="77777777" w:rsidR="00D051D6" w:rsidRDefault="00D051D6" w:rsidP="00D051D6">
      <w:pPr>
        <w:pStyle w:val="ListParagraph"/>
        <w:ind w:left="1440"/>
        <w:rPr>
          <w:rFonts w:eastAsia="MS Mincho"/>
        </w:rPr>
      </w:pPr>
      <w:r>
        <w:rPr>
          <w:rFonts w:eastAsia="MS Mincho"/>
        </w:rPr>
        <w:t>The Proxy OPTIONALLY supplies this attribute. The Infrastructure Printer MUST support this attribute.</w:t>
      </w:r>
    </w:p>
    <w:p w14:paraId="32E3DEEF" w14:textId="77777777" w:rsidR="00D051D6" w:rsidRDefault="00D051D6" w:rsidP="00D051D6">
      <w:pPr>
        <w:pStyle w:val="ListParagraph"/>
        <w:ind w:left="1440"/>
        <w:rPr>
          <w:rFonts w:eastAsia="MS Mincho"/>
        </w:rPr>
      </w:pPr>
      <w:r>
        <w:rPr>
          <w:rFonts w:eastAsia="MS Mincho"/>
        </w:rPr>
        <w:t>"printer-alert-description" (text):</w:t>
      </w:r>
    </w:p>
    <w:p w14:paraId="6AEC50E3" w14:textId="77777777" w:rsidR="00D051D6" w:rsidRDefault="00D051D6" w:rsidP="00D051D6">
      <w:pPr>
        <w:pStyle w:val="ListParagraph"/>
        <w:ind w:left="1440"/>
        <w:rPr>
          <w:rFonts w:eastAsia="MS Mincho"/>
        </w:rPr>
      </w:pPr>
      <w:r>
        <w:rPr>
          <w:rFonts w:eastAsia="MS Mincho"/>
        </w:rPr>
        <w:t>The Proxy OPTIONALLY supplies this attribute. The Infrastructure Printer MUST support this attribute.</w:t>
      </w:r>
    </w:p>
    <w:p w14:paraId="06E7FB0C" w14:textId="77777777" w:rsidR="00D051D6" w:rsidRDefault="00D051D6" w:rsidP="006E264D">
      <w:pPr>
        <w:pStyle w:val="ListParagraph"/>
        <w:ind w:left="1440"/>
        <w:rPr>
          <w:rFonts w:eastAsia="MS Mincho"/>
        </w:rPr>
      </w:pPr>
      <w:r>
        <w:rPr>
          <w:rFonts w:eastAsia="MS Mincho"/>
        </w:rPr>
        <w:t>"printer-input-tray" (1setOf octetString):</w:t>
      </w:r>
    </w:p>
    <w:p w14:paraId="0C96A21A" w14:textId="77777777" w:rsidR="00D051D6" w:rsidRDefault="00D051D6" w:rsidP="006E264D">
      <w:pPr>
        <w:pStyle w:val="ListParagraph"/>
        <w:ind w:left="1440"/>
        <w:rPr>
          <w:rFonts w:eastAsia="MS Mincho"/>
        </w:rPr>
      </w:pPr>
      <w:r>
        <w:rPr>
          <w:rFonts w:eastAsia="MS Mincho"/>
        </w:rPr>
        <w:t>The Proxy OPTIONALLY supplies this attribute. The Infrastructure Printer MUST support this attribute.</w:t>
      </w:r>
    </w:p>
    <w:p w14:paraId="09D56F67" w14:textId="77777777" w:rsidR="00D051D6" w:rsidRDefault="00D051D6" w:rsidP="00D051D6">
      <w:pPr>
        <w:pStyle w:val="ListParagraph"/>
        <w:ind w:left="1440"/>
        <w:rPr>
          <w:rFonts w:eastAsia="MS Mincho"/>
        </w:rPr>
      </w:pPr>
      <w:r>
        <w:rPr>
          <w:rFonts w:eastAsia="MS Mincho"/>
        </w:rPr>
        <w:t>"printer-output-tray" (1setOf octetString):</w:t>
      </w:r>
    </w:p>
    <w:p w14:paraId="5C1F7F7C" w14:textId="77777777" w:rsidR="00D051D6" w:rsidRDefault="00D051D6" w:rsidP="00D051D6">
      <w:pPr>
        <w:pStyle w:val="ListParagraph"/>
        <w:ind w:left="1440"/>
        <w:rPr>
          <w:rFonts w:eastAsia="MS Mincho"/>
        </w:rPr>
      </w:pPr>
      <w:r>
        <w:rPr>
          <w:rFonts w:eastAsia="MS Mincho"/>
        </w:rPr>
        <w:t>The Proxy OPTIONALLY supplies this attribute. The Infrastructure Printer MUST support this attribute.</w:t>
      </w:r>
    </w:p>
    <w:p w14:paraId="3F6A934F" w14:textId="77777777" w:rsidR="005A4637" w:rsidRDefault="005A4637" w:rsidP="006E264D">
      <w:pPr>
        <w:pStyle w:val="ListParagraph"/>
        <w:ind w:left="1440"/>
        <w:rPr>
          <w:rFonts w:eastAsia="MS Mincho"/>
        </w:rPr>
      </w:pPr>
      <w:r>
        <w:rPr>
          <w:rFonts w:eastAsia="MS Mincho"/>
        </w:rPr>
        <w:t>"printer-state" (type2 enum):</w:t>
      </w:r>
    </w:p>
    <w:p w14:paraId="76A220AD" w14:textId="77777777" w:rsidR="005A4637" w:rsidRDefault="005A4637"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OPTIONALLY supplies this attribute. The Infrastructure Printer MUST support this attribute.</w:t>
      </w:r>
    </w:p>
    <w:p w14:paraId="44CC8B07" w14:textId="77777777" w:rsidR="005A4637" w:rsidRDefault="005A4637" w:rsidP="006E264D">
      <w:pPr>
        <w:pStyle w:val="ListParagraph"/>
        <w:ind w:left="1440"/>
        <w:rPr>
          <w:rFonts w:eastAsia="MS Mincho"/>
        </w:rPr>
      </w:pPr>
      <w:r>
        <w:rPr>
          <w:rFonts w:eastAsia="MS Mincho"/>
        </w:rPr>
        <w:t>"printer-state-message" (text):</w:t>
      </w:r>
    </w:p>
    <w:p w14:paraId="75FE60E2" w14:textId="77777777" w:rsidR="005A4637" w:rsidRDefault="005A4637"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OPTIONALLY supplies this attribute. The Infrastructure Printer MUST support this attribute.</w:t>
      </w:r>
    </w:p>
    <w:p w14:paraId="3AD7BA09" w14:textId="77777777" w:rsidR="005A4637" w:rsidRDefault="005A4637" w:rsidP="006E264D">
      <w:pPr>
        <w:pStyle w:val="ListParagraph"/>
        <w:ind w:left="1440"/>
        <w:rPr>
          <w:rFonts w:eastAsia="MS Mincho"/>
        </w:rPr>
      </w:pPr>
      <w:r>
        <w:rPr>
          <w:rFonts w:eastAsia="MS Mincho"/>
        </w:rPr>
        <w:t>"printer-state-reasons" (1setOf type2 keyword):</w:t>
      </w:r>
    </w:p>
    <w:p w14:paraId="0108AF89" w14:textId="77777777" w:rsidR="005A4637" w:rsidRDefault="005A4637"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OPTIONALLY supplies this attribute. The Infrastructure Printer MUST support this attribute.</w:t>
      </w:r>
    </w:p>
    <w:p w14:paraId="4542BA17" w14:textId="77777777" w:rsidR="00084E3B" w:rsidRDefault="00084E3B" w:rsidP="00084E3B">
      <w:pPr>
        <w:pStyle w:val="ListParagraph"/>
        <w:ind w:left="1440"/>
        <w:rPr>
          <w:rFonts w:eastAsia="MS Mincho"/>
        </w:rPr>
      </w:pPr>
      <w:r>
        <w:rPr>
          <w:rFonts w:eastAsia="MS Mincho"/>
        </w:rPr>
        <w:t>"printer-supply" (1setOf octetString):</w:t>
      </w:r>
    </w:p>
    <w:p w14:paraId="2BE9DB5A" w14:textId="77777777" w:rsidR="00084E3B" w:rsidRDefault="00084E3B" w:rsidP="00084E3B">
      <w:pPr>
        <w:pStyle w:val="ListParagraph"/>
        <w:ind w:left="1440"/>
        <w:rPr>
          <w:rFonts w:eastAsia="MS Mincho"/>
        </w:rPr>
      </w:pPr>
      <w:r>
        <w:rPr>
          <w:rFonts w:eastAsia="MS Mincho"/>
        </w:rPr>
        <w:t>The Proxy OPTIONALLY supplies this attribute. The Infrastructure Printer MUST support this attribute.</w:t>
      </w:r>
    </w:p>
    <w:p w14:paraId="4590C637" w14:textId="77777777" w:rsidR="00084E3B" w:rsidRDefault="00084E3B" w:rsidP="00084E3B">
      <w:pPr>
        <w:pStyle w:val="ListParagraph"/>
        <w:ind w:left="1440"/>
        <w:rPr>
          <w:rFonts w:eastAsia="MS Mincho"/>
        </w:rPr>
      </w:pPr>
      <w:r>
        <w:rPr>
          <w:rFonts w:eastAsia="MS Mincho"/>
        </w:rPr>
        <w:t>"printer-supply-description" (1setOf octetString):</w:t>
      </w:r>
    </w:p>
    <w:p w14:paraId="5E110080" w14:textId="77777777" w:rsidR="00084E3B" w:rsidRDefault="00084E3B" w:rsidP="006E264D">
      <w:pPr>
        <w:pStyle w:val="ListParagraph"/>
        <w:ind w:left="1440"/>
        <w:rPr>
          <w:rFonts w:eastAsia="MS Mincho"/>
        </w:rPr>
      </w:pPr>
      <w:r>
        <w:rPr>
          <w:rFonts w:eastAsia="MS Mincho"/>
        </w:rPr>
        <w:t>The Proxy OPTIONALLY supplies this attribute. The Infrastructure Printer MUST support this attribute.</w:t>
      </w:r>
    </w:p>
    <w:p w14:paraId="03A9EF9F" w14:textId="77777777" w:rsidR="00132BB5" w:rsidRDefault="00132BB5" w:rsidP="006E264D">
      <w:pPr>
        <w:pStyle w:val="ListParagraph"/>
        <w:ind w:left="1440"/>
        <w:rPr>
          <w:rFonts w:eastAsia="MS Mincho"/>
        </w:rPr>
      </w:pPr>
    </w:p>
    <w:p w14:paraId="295A676D" w14:textId="77777777" w:rsidR="00132BB5" w:rsidRDefault="00132BB5" w:rsidP="006E264D">
      <w:pPr>
        <w:pStyle w:val="ListParagraph"/>
        <w:ind w:left="1440"/>
        <w:rPr>
          <w:rFonts w:eastAsia="MS Mincho"/>
        </w:rPr>
      </w:pPr>
    </w:p>
    <w:p w14:paraId="0C3E9113" w14:textId="77777777" w:rsidR="00132BB5" w:rsidRDefault="00132BB5" w:rsidP="006E264D">
      <w:pPr>
        <w:pStyle w:val="ListParagraph"/>
        <w:ind w:left="1440"/>
        <w:rPr>
          <w:rFonts w:eastAsia="MS Mincho"/>
        </w:rPr>
      </w:pPr>
    </w:p>
    <w:p w14:paraId="57503C86" w14:textId="77777777" w:rsidR="00132BB5" w:rsidRPr="005A4637" w:rsidRDefault="00132BB5" w:rsidP="006E264D">
      <w:pPr>
        <w:pStyle w:val="ListParagraph"/>
        <w:ind w:left="1440"/>
        <w:rPr>
          <w:rFonts w:eastAsia="MS Mincho"/>
        </w:rPr>
      </w:pPr>
    </w:p>
    <w:p w14:paraId="4D4D0424" w14:textId="77777777" w:rsidR="008E5DEE" w:rsidRDefault="008E5DEE" w:rsidP="00F81340">
      <w:pPr>
        <w:pStyle w:val="IEEEStdsLevel3Header"/>
        <w:rPr>
          <w:rFonts w:eastAsia="MS Mincho"/>
        </w:rPr>
      </w:pPr>
      <w:bookmarkStart w:id="198" w:name="_Toc296808588"/>
      <w:r>
        <w:rPr>
          <w:rFonts w:eastAsia="MS Mincho"/>
        </w:rPr>
        <w:t>Update-</w:t>
      </w:r>
      <w:r w:rsidR="00EC033A">
        <w:rPr>
          <w:rFonts w:eastAsia="MS Mincho"/>
        </w:rPr>
        <w:t>Output-Device</w:t>
      </w:r>
      <w:r>
        <w:rPr>
          <w:rFonts w:eastAsia="MS Mincho"/>
        </w:rPr>
        <w:t>-</w:t>
      </w:r>
      <w:r w:rsidR="004F447B">
        <w:rPr>
          <w:rFonts w:eastAsia="MS Mincho"/>
        </w:rPr>
        <w:t xml:space="preserve">Attributes </w:t>
      </w:r>
      <w:r>
        <w:rPr>
          <w:rFonts w:eastAsia="MS Mincho"/>
        </w:rPr>
        <w:t>Response</w:t>
      </w:r>
      <w:bookmarkEnd w:id="198"/>
    </w:p>
    <w:p w14:paraId="1EA4CA86" w14:textId="77777777" w:rsidR="005A4637" w:rsidRPr="008D61DB" w:rsidRDefault="005A4637" w:rsidP="00D922DC">
      <w:pPr>
        <w:pStyle w:val="IEEEStdsParagraph"/>
        <w:rPr>
          <w:rFonts w:eastAsia="MS Mincho"/>
        </w:rPr>
      </w:pPr>
      <w:r w:rsidRPr="008D61DB">
        <w:rPr>
          <w:rFonts w:eastAsia="MS Mincho"/>
        </w:rPr>
        <w:t xml:space="preserve">The following attributes are part of the </w:t>
      </w:r>
      <w:r>
        <w:rPr>
          <w:rFonts w:eastAsia="MS Mincho"/>
        </w:rPr>
        <w:t>Update-Output-Device-</w:t>
      </w:r>
      <w:r w:rsidR="00B82EA5">
        <w:rPr>
          <w:rFonts w:eastAsia="MS Mincho"/>
        </w:rPr>
        <w:t xml:space="preserve">Attributes </w:t>
      </w:r>
      <w:r w:rsidRPr="008D61DB">
        <w:rPr>
          <w:rFonts w:eastAsia="MS Mincho"/>
        </w:rPr>
        <w:t>Response:</w:t>
      </w:r>
    </w:p>
    <w:p w14:paraId="32FA2A4E" w14:textId="77777777" w:rsidR="005A4637" w:rsidRPr="008D61DB" w:rsidRDefault="005A4637" w:rsidP="009C0FB5">
      <w:pPr>
        <w:pStyle w:val="ListParagraph"/>
        <w:outlineLvl w:val="0"/>
        <w:rPr>
          <w:rFonts w:eastAsia="MS Mincho"/>
        </w:rPr>
      </w:pPr>
      <w:r w:rsidRPr="008D61DB">
        <w:rPr>
          <w:rFonts w:eastAsia="MS Mincho"/>
        </w:rPr>
        <w:t>Group 1: Operation Attributes</w:t>
      </w:r>
    </w:p>
    <w:p w14:paraId="4235D1F2" w14:textId="77777777" w:rsidR="005A4637" w:rsidRPr="008D61DB" w:rsidRDefault="005A4637" w:rsidP="004114BF">
      <w:pPr>
        <w:pStyle w:val="ListParagraph"/>
        <w:ind w:left="1440"/>
        <w:rPr>
          <w:rFonts w:eastAsia="MS Mincho"/>
        </w:rPr>
      </w:pPr>
      <w:r w:rsidRPr="008D61DB">
        <w:rPr>
          <w:rFonts w:eastAsia="MS Mincho"/>
        </w:rPr>
        <w:t>Status Message:</w:t>
      </w:r>
    </w:p>
    <w:p w14:paraId="25C40210" w14:textId="77777777" w:rsidR="005A4637" w:rsidRPr="008D61DB" w:rsidRDefault="005A4637" w:rsidP="004114BF">
      <w:pPr>
        <w:pStyle w:val="ListParagraph"/>
        <w:ind w:left="1440"/>
        <w:rPr>
          <w:rFonts w:eastAsia="MS Mincho"/>
        </w:rPr>
      </w:pPr>
      <w:r w:rsidRPr="008D61DB">
        <w:rPr>
          <w:rFonts w:eastAsia="MS Mincho"/>
        </w:rPr>
        <w:t>In addition to the REQUIRED status code returned in every response, the response OPTIONALLY includes a "status-message" (text(255)) and/or a "detailed-status-message" (text(MAX)) operation attribute as described in [RFC2911] sections 13 and 3.1.6.</w:t>
      </w:r>
    </w:p>
    <w:p w14:paraId="6B8FEEC9" w14:textId="77777777" w:rsidR="005A4637" w:rsidRPr="008D61DB" w:rsidRDefault="005A4637" w:rsidP="004114BF">
      <w:pPr>
        <w:pStyle w:val="ListParagraph"/>
        <w:ind w:left="1440"/>
        <w:rPr>
          <w:rFonts w:eastAsia="MS Mincho"/>
        </w:rPr>
      </w:pPr>
      <w:r w:rsidRPr="008D61DB">
        <w:rPr>
          <w:rFonts w:eastAsia="MS Mincho"/>
        </w:rPr>
        <w:t>Natural Language and Character Set:</w:t>
      </w:r>
    </w:p>
    <w:p w14:paraId="0BC88018" w14:textId="77777777" w:rsidR="005A4637" w:rsidRDefault="005A4637" w:rsidP="004114BF">
      <w:pPr>
        <w:pStyle w:val="ListParagraph"/>
        <w:ind w:left="1440"/>
        <w:rPr>
          <w:rFonts w:eastAsia="MS Mincho"/>
        </w:rPr>
      </w:pPr>
      <w:r w:rsidRPr="008D61DB">
        <w:rPr>
          <w:rFonts w:eastAsia="MS Mincho"/>
        </w:rPr>
        <w:t>The "attributes-charset" and "attributes-natural-language" attributes as described in [RFC2911] section 3.1.4.2.</w:t>
      </w:r>
    </w:p>
    <w:p w14:paraId="25E6E1ED" w14:textId="77777777" w:rsidR="005A4637" w:rsidRPr="008D61DB" w:rsidRDefault="005A4637" w:rsidP="009C0FB5">
      <w:pPr>
        <w:pStyle w:val="ListParagraph"/>
        <w:outlineLvl w:val="0"/>
        <w:rPr>
          <w:rFonts w:eastAsia="MS Mincho"/>
        </w:rPr>
      </w:pPr>
      <w:r w:rsidRPr="008D61DB">
        <w:rPr>
          <w:rFonts w:eastAsia="MS Mincho"/>
        </w:rPr>
        <w:t>Group 2: Unsupported Attributes</w:t>
      </w:r>
    </w:p>
    <w:p w14:paraId="25760655" w14:textId="77777777" w:rsidR="005A4637" w:rsidRPr="005A4637" w:rsidRDefault="005A4637" w:rsidP="004114BF">
      <w:pPr>
        <w:pStyle w:val="ListParagraph"/>
        <w:ind w:left="1440"/>
        <w:rPr>
          <w:rFonts w:eastAsia="MS Mincho"/>
        </w:rPr>
      </w:pPr>
      <w:r w:rsidRPr="008D61DB">
        <w:rPr>
          <w:rFonts w:eastAsia="MS Mincho"/>
        </w:rPr>
        <w:t>See [RFC2911] section 3.1.7 for details on returning Unsupported Attributes.</w:t>
      </w:r>
    </w:p>
    <w:p w14:paraId="3BDDBE6D" w14:textId="77777777" w:rsidR="00873767" w:rsidRDefault="00873767">
      <w:pPr>
        <w:rPr>
          <w:rFonts w:eastAsia="MS Mincho"/>
          <w:b/>
          <w:sz w:val="32"/>
          <w:szCs w:val="20"/>
        </w:rPr>
      </w:pPr>
      <w:bookmarkStart w:id="199" w:name="_Ref241562615"/>
      <w:r>
        <w:rPr>
          <w:rFonts w:eastAsia="MS Mincho"/>
        </w:rPr>
        <w:br w:type="page"/>
      </w:r>
    </w:p>
    <w:p w14:paraId="44DF2361" w14:textId="77777777" w:rsidR="00864318" w:rsidRDefault="00864318" w:rsidP="00864318">
      <w:pPr>
        <w:pStyle w:val="IEEEStdsLevel1Header"/>
        <w:rPr>
          <w:rFonts w:eastAsia="MS Mincho"/>
        </w:rPr>
      </w:pPr>
      <w:bookmarkStart w:id="200" w:name="_Ref277945807"/>
      <w:bookmarkStart w:id="201" w:name="_Toc296808589"/>
      <w:r>
        <w:rPr>
          <w:rFonts w:eastAsia="MS Mincho"/>
        </w:rPr>
        <w:t>New Client</w:t>
      </w:r>
      <w:r w:rsidR="007807F1">
        <w:rPr>
          <w:rFonts w:eastAsia="MS Mincho"/>
        </w:rPr>
        <w:t xml:space="preserve"> to </w:t>
      </w:r>
      <w:r>
        <w:rPr>
          <w:rFonts w:eastAsia="MS Mincho"/>
        </w:rPr>
        <w:t>Infrastructure Printer Operations</w:t>
      </w:r>
      <w:bookmarkEnd w:id="199"/>
      <w:bookmarkEnd w:id="200"/>
      <w:bookmarkEnd w:id="201"/>
    </w:p>
    <w:p w14:paraId="3F5D1A87" w14:textId="77777777" w:rsidR="00864318" w:rsidRDefault="00BD2D90" w:rsidP="00D922DC">
      <w:pPr>
        <w:pStyle w:val="IEEEStdsParagraph"/>
        <w:rPr>
          <w:rFonts w:eastAsia="MS Mincho"/>
        </w:rPr>
      </w:pPr>
      <w:r>
        <w:rPr>
          <w:rFonts w:eastAsia="MS Mincho"/>
        </w:rPr>
        <w:t>T</w:t>
      </w:r>
      <w:r w:rsidR="00864318">
        <w:rPr>
          <w:rFonts w:eastAsia="MS Mincho"/>
        </w:rPr>
        <w:t xml:space="preserve">he new operation defined in this section </w:t>
      </w:r>
      <w:r w:rsidR="007807F1">
        <w:rPr>
          <w:rFonts w:eastAsia="MS Mincho"/>
        </w:rPr>
        <w:t xml:space="preserve">is </w:t>
      </w:r>
      <w:r w:rsidR="00864318">
        <w:rPr>
          <w:rFonts w:eastAsia="MS Mincho"/>
        </w:rPr>
        <w:t xml:space="preserve">sent by the </w:t>
      </w:r>
      <w:r w:rsidR="0016085D">
        <w:rPr>
          <w:rFonts w:eastAsia="MS Mincho"/>
        </w:rPr>
        <w:t>Client</w:t>
      </w:r>
      <w:r w:rsidR="00864318">
        <w:rPr>
          <w:rFonts w:eastAsia="MS Mincho"/>
        </w:rPr>
        <w:t xml:space="preserve"> to the Infrastructure Printer.</w:t>
      </w:r>
    </w:p>
    <w:p w14:paraId="71CF8229" w14:textId="77777777" w:rsidR="00864318" w:rsidRDefault="00864318" w:rsidP="00F81340">
      <w:pPr>
        <w:pStyle w:val="IEEEStdsLevel2Header"/>
        <w:rPr>
          <w:rFonts w:eastAsia="MS Mincho"/>
        </w:rPr>
      </w:pPr>
      <w:bookmarkStart w:id="202" w:name="_Ref236813492"/>
      <w:bookmarkStart w:id="203" w:name="_Toc296808590"/>
      <w:r>
        <w:rPr>
          <w:rFonts w:eastAsia="MS Mincho"/>
        </w:rPr>
        <w:t>Get-Output-Device-Attributes</w:t>
      </w:r>
      <w:bookmarkEnd w:id="202"/>
      <w:bookmarkEnd w:id="203"/>
    </w:p>
    <w:p w14:paraId="40C145EC" w14:textId="77777777" w:rsidR="00864318" w:rsidRDefault="00864318" w:rsidP="00D922DC">
      <w:pPr>
        <w:pStyle w:val="IEEEStdsParagraph"/>
        <w:rPr>
          <w:rFonts w:eastAsia="MS Mincho"/>
        </w:rPr>
      </w:pPr>
      <w:r>
        <w:rPr>
          <w:rFonts w:eastAsia="MS Mincho"/>
        </w:rPr>
        <w:t xml:space="preserve">The Get-Output-Device-Attributes </w:t>
      </w:r>
      <w:r w:rsidR="00476065">
        <w:rPr>
          <w:rFonts w:eastAsia="MS Mincho"/>
        </w:rPr>
        <w:t xml:space="preserve">administrative </w:t>
      </w:r>
      <w:r>
        <w:rPr>
          <w:rFonts w:eastAsia="MS Mincho"/>
        </w:rPr>
        <w:t>operation</w:t>
      </w:r>
      <w:r w:rsidR="005A4637">
        <w:rPr>
          <w:rFonts w:eastAsia="MS Mincho"/>
        </w:rPr>
        <w:t xml:space="preserve"> returns the current Output Device attributes as reported by the </w:t>
      </w:r>
      <w:r w:rsidR="007B01C8">
        <w:rPr>
          <w:rFonts w:eastAsia="MS Mincho"/>
        </w:rPr>
        <w:t>Proxy</w:t>
      </w:r>
      <w:r w:rsidR="005A4637">
        <w:rPr>
          <w:rFonts w:eastAsia="MS Mincho"/>
        </w:rPr>
        <w:t xml:space="preserve"> to the Infrastructure Printer.</w:t>
      </w:r>
    </w:p>
    <w:p w14:paraId="51A43F48" w14:textId="77777777" w:rsidR="002B540B" w:rsidRDefault="002B540B" w:rsidP="00D922DC">
      <w:pPr>
        <w:pStyle w:val="IEEEStdsParagraph"/>
        <w:rPr>
          <w:rFonts w:eastAsia="MS Mincho"/>
        </w:rPr>
      </w:pPr>
      <w:r>
        <w:rPr>
          <w:rFonts w:eastAsia="MS Mincho"/>
        </w:rPr>
        <w:t>Note: Unlike the Get-Printer-Attributes operation, this operation does not support filtering of values because the Proxy has no way to communicate subset values based on document format or other attributes that might be used for filtering.</w:t>
      </w:r>
    </w:p>
    <w:p w14:paraId="251C911D" w14:textId="77777777" w:rsidR="005D1F96" w:rsidRPr="00864318" w:rsidRDefault="005D1F96" w:rsidP="00D922DC">
      <w:pPr>
        <w:pStyle w:val="IEEEStdsParagraph"/>
        <w:rPr>
          <w:rFonts w:eastAsia="MS Mincho"/>
        </w:rPr>
      </w:pPr>
      <w:r w:rsidRPr="005D1F96">
        <w:rPr>
          <w:rFonts w:eastAsia="MS Mincho"/>
        </w:rPr>
        <w:t xml:space="preserve">Access Rights: The authenticated user (see </w:t>
      </w:r>
      <w:r w:rsidRPr="00F92E54">
        <w:rPr>
          <w:rFonts w:eastAsia="MS Mincho"/>
        </w:rPr>
        <w:t>section 8.3 of [RFC2911]</w:t>
      </w:r>
      <w:r w:rsidRPr="005D1F96">
        <w:rPr>
          <w:rFonts w:eastAsia="MS Mincho"/>
        </w:rPr>
        <w:t>) performing</w:t>
      </w:r>
      <w:r>
        <w:rPr>
          <w:rFonts w:eastAsia="MS Mincho"/>
        </w:rPr>
        <w:t xml:space="preserve"> </w:t>
      </w:r>
      <w:r w:rsidRPr="005D1F96">
        <w:rPr>
          <w:rFonts w:eastAsia="MS Mincho"/>
        </w:rPr>
        <w:t>this operation must be an operator or administrator of the Printer</w:t>
      </w:r>
      <w:r>
        <w:rPr>
          <w:rFonts w:eastAsia="MS Mincho"/>
        </w:rPr>
        <w:t xml:space="preserve"> </w:t>
      </w:r>
      <w:r w:rsidRPr="005D1F96">
        <w:rPr>
          <w:rFonts w:eastAsia="MS Mincho"/>
        </w:rPr>
        <w:t xml:space="preserve">object (see Sections </w:t>
      </w:r>
      <w:r w:rsidRPr="005D1F96">
        <w:rPr>
          <w:rFonts w:eastAsia="MS Mincho"/>
          <w:u w:val="single"/>
        </w:rPr>
        <w:t>1</w:t>
      </w:r>
      <w:r w:rsidRPr="005D1F96">
        <w:rPr>
          <w:rFonts w:eastAsia="MS Mincho"/>
        </w:rPr>
        <w:t xml:space="preserve"> and </w:t>
      </w:r>
      <w:r w:rsidRPr="005D1F96">
        <w:rPr>
          <w:rFonts w:eastAsia="MS Mincho"/>
          <w:u w:val="single"/>
        </w:rPr>
        <w:t>8.5</w:t>
      </w:r>
      <w:r>
        <w:rPr>
          <w:rFonts w:eastAsia="MS Mincho"/>
          <w:u w:val="single"/>
        </w:rPr>
        <w:t xml:space="preserve"> of [RFC2911]</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reject the operation and return:  'client-error-forbidden', 'client-error-not-authenticated', or 'client-error-not-authorized' as</w:t>
      </w:r>
      <w:r>
        <w:rPr>
          <w:rFonts w:eastAsia="MS Mincho"/>
        </w:rPr>
        <w:t xml:space="preserve"> </w:t>
      </w:r>
      <w:r w:rsidRPr="005D1F96">
        <w:rPr>
          <w:rFonts w:eastAsia="MS Mincho"/>
        </w:rPr>
        <w:t>appropriate.</w:t>
      </w:r>
    </w:p>
    <w:p w14:paraId="53F7C4D9" w14:textId="77777777" w:rsidR="00864318" w:rsidRDefault="00864318" w:rsidP="00F81340">
      <w:pPr>
        <w:pStyle w:val="IEEEStdsLevel3Header"/>
        <w:rPr>
          <w:rFonts w:eastAsia="MS Mincho"/>
        </w:rPr>
      </w:pPr>
      <w:bookmarkStart w:id="204" w:name="_Toc296808591"/>
      <w:r>
        <w:rPr>
          <w:rFonts w:eastAsia="MS Mincho"/>
        </w:rPr>
        <w:t>Get-Output-Device-Attributes Request</w:t>
      </w:r>
      <w:bookmarkEnd w:id="204"/>
    </w:p>
    <w:p w14:paraId="6347A554" w14:textId="77777777" w:rsidR="005A4637" w:rsidRPr="008D61DB" w:rsidRDefault="005A4637" w:rsidP="00D922DC">
      <w:pPr>
        <w:pStyle w:val="IEEEStdsParagraph"/>
        <w:rPr>
          <w:rFonts w:eastAsia="MS Mincho"/>
        </w:rPr>
      </w:pPr>
      <w:r w:rsidRPr="008D61DB">
        <w:rPr>
          <w:rFonts w:eastAsia="MS Mincho"/>
        </w:rPr>
        <w:t xml:space="preserve">The following groups of attributes are supplied as part of the </w:t>
      </w:r>
      <w:r w:rsidR="002E7541">
        <w:rPr>
          <w:rFonts w:eastAsia="MS Mincho"/>
        </w:rPr>
        <w:t>Get</w:t>
      </w:r>
      <w:r>
        <w:rPr>
          <w:rFonts w:eastAsia="MS Mincho"/>
        </w:rPr>
        <w:t>-Output-Device-</w:t>
      </w:r>
      <w:r w:rsidR="002E7541">
        <w:rPr>
          <w:rFonts w:eastAsia="MS Mincho"/>
        </w:rPr>
        <w:t>Attributes</w:t>
      </w:r>
      <w:r w:rsidR="002E7541" w:rsidRPr="008D61DB">
        <w:rPr>
          <w:rFonts w:eastAsia="MS Mincho"/>
        </w:rPr>
        <w:t xml:space="preserve"> </w:t>
      </w:r>
      <w:r w:rsidRPr="008D61DB">
        <w:rPr>
          <w:rFonts w:eastAsia="MS Mincho"/>
        </w:rPr>
        <w:t>Request:</w:t>
      </w:r>
    </w:p>
    <w:p w14:paraId="4E9E61F4" w14:textId="77777777" w:rsidR="005A4637" w:rsidRPr="008D61DB" w:rsidRDefault="005A4637" w:rsidP="009C0FB5">
      <w:pPr>
        <w:pStyle w:val="ListParagraph"/>
        <w:outlineLvl w:val="0"/>
        <w:rPr>
          <w:rFonts w:eastAsia="MS Mincho"/>
        </w:rPr>
      </w:pPr>
      <w:r w:rsidRPr="008D61DB">
        <w:rPr>
          <w:rFonts w:eastAsia="MS Mincho"/>
        </w:rPr>
        <w:t>Group 1: Operation Attributes</w:t>
      </w:r>
    </w:p>
    <w:p w14:paraId="2D20B0B3" w14:textId="77777777" w:rsidR="005A4637" w:rsidRPr="008D61DB" w:rsidRDefault="005A4637" w:rsidP="004114BF">
      <w:pPr>
        <w:pStyle w:val="ListParagraph"/>
        <w:ind w:left="1440"/>
        <w:rPr>
          <w:rFonts w:eastAsia="MS Mincho"/>
        </w:rPr>
      </w:pPr>
      <w:r w:rsidRPr="008D61DB">
        <w:rPr>
          <w:rFonts w:eastAsia="MS Mincho"/>
        </w:rPr>
        <w:t>Natural Language and Character Set:</w:t>
      </w:r>
    </w:p>
    <w:p w14:paraId="5A277B72" w14:textId="77777777" w:rsidR="005A4637" w:rsidRPr="008D61DB" w:rsidRDefault="005A4637" w:rsidP="004114BF">
      <w:pPr>
        <w:pStyle w:val="ListParagraph"/>
        <w:ind w:left="1440"/>
        <w:rPr>
          <w:rFonts w:eastAsia="MS Mincho"/>
        </w:rPr>
      </w:pPr>
      <w:r w:rsidRPr="008D61DB">
        <w:rPr>
          <w:rFonts w:eastAsia="MS Mincho"/>
        </w:rPr>
        <w:t>The "attributes-charset" and "attributes-natural-language" attributes as described in [RFC2911] section 3.1.4.1.</w:t>
      </w:r>
    </w:p>
    <w:p w14:paraId="37B7BC00" w14:textId="77777777" w:rsidR="005A4637" w:rsidRPr="008D61DB" w:rsidRDefault="005A4637" w:rsidP="004114BF">
      <w:pPr>
        <w:pStyle w:val="ListParagraph"/>
        <w:ind w:left="1440"/>
        <w:rPr>
          <w:rFonts w:eastAsia="MS Mincho"/>
        </w:rPr>
      </w:pPr>
      <w:r w:rsidRPr="008D61DB">
        <w:rPr>
          <w:rFonts w:eastAsia="MS Mincho"/>
        </w:rPr>
        <w:t>Target:</w:t>
      </w:r>
    </w:p>
    <w:p w14:paraId="1EB421F2" w14:textId="77777777" w:rsidR="005A4637" w:rsidRDefault="005A4637" w:rsidP="004114BF">
      <w:pPr>
        <w:pStyle w:val="ListParagraph"/>
        <w:ind w:left="1440"/>
        <w:rPr>
          <w:rFonts w:eastAsia="MS Mincho"/>
        </w:rPr>
      </w:pPr>
      <w:r w:rsidRPr="008D61DB">
        <w:rPr>
          <w:rFonts w:eastAsia="MS Mincho"/>
        </w:rPr>
        <w:t>The "printer-uri" (uri)</w:t>
      </w:r>
      <w:r>
        <w:rPr>
          <w:rFonts w:eastAsia="MS Mincho"/>
        </w:rPr>
        <w:t xml:space="preserve"> </w:t>
      </w:r>
      <w:r w:rsidRPr="008D61DB">
        <w:rPr>
          <w:rFonts w:eastAsia="MS Mincho"/>
        </w:rPr>
        <w:t xml:space="preserve">operation attribute which </w:t>
      </w:r>
      <w:r>
        <w:rPr>
          <w:rFonts w:eastAsia="MS Mincho"/>
        </w:rPr>
        <w:t>is</w:t>
      </w:r>
      <w:r w:rsidRPr="008D61DB">
        <w:rPr>
          <w:rFonts w:eastAsia="MS Mincho"/>
        </w:rPr>
        <w:t xml:space="preserve"> the target for this operation as described in [RFC2911] section 3.1.5.</w:t>
      </w:r>
    </w:p>
    <w:p w14:paraId="7F870180" w14:textId="77777777" w:rsidR="005A4637" w:rsidRDefault="005A4637" w:rsidP="004114BF">
      <w:pPr>
        <w:pStyle w:val="ListParagraph"/>
        <w:ind w:left="1440"/>
        <w:rPr>
          <w:rFonts w:eastAsia="MS Mincho"/>
        </w:rPr>
      </w:pPr>
      <w:r>
        <w:rPr>
          <w:rFonts w:eastAsia="MS Mincho"/>
        </w:rPr>
        <w:t>"output-device-uuid" (uri):</w:t>
      </w:r>
    </w:p>
    <w:p w14:paraId="79517B5D" w14:textId="77777777" w:rsidR="005A4637" w:rsidRPr="008D61DB" w:rsidRDefault="005A4637" w:rsidP="004114BF">
      <w:pPr>
        <w:pStyle w:val="ListParagraph"/>
        <w:ind w:left="1440"/>
        <w:rPr>
          <w:rFonts w:eastAsia="MS Mincho"/>
        </w:rPr>
      </w:pPr>
      <w:r>
        <w:rPr>
          <w:rFonts w:eastAsia="MS Mincho"/>
        </w:rPr>
        <w:t xml:space="preserve">The </w:t>
      </w:r>
      <w:r w:rsidR="00476065">
        <w:rPr>
          <w:rFonts w:eastAsia="MS Mincho"/>
        </w:rPr>
        <w:t>Client</w:t>
      </w:r>
      <w:r>
        <w:rPr>
          <w:rFonts w:eastAsia="MS Mincho"/>
        </w:rPr>
        <w:t xml:space="preserve"> MUST supply this attribute and the Infrastructure Printer MUST support this attribute. It provides the identity of the </w:t>
      </w:r>
      <w:r w:rsidR="00DF28CF">
        <w:rPr>
          <w:rFonts w:eastAsia="MS Mincho"/>
        </w:rPr>
        <w:t>Output Device</w:t>
      </w:r>
      <w:r>
        <w:rPr>
          <w:rFonts w:eastAsia="MS Mincho"/>
        </w:rPr>
        <w:t xml:space="preserve"> </w:t>
      </w:r>
      <w:r w:rsidR="00FB78C3">
        <w:rPr>
          <w:rFonts w:eastAsia="MS Mincho"/>
        </w:rPr>
        <w:t>for the request</w:t>
      </w:r>
      <w:r>
        <w:rPr>
          <w:rFonts w:eastAsia="MS Mincho"/>
        </w:rPr>
        <w:t>.</w:t>
      </w:r>
    </w:p>
    <w:p w14:paraId="45F6A655" w14:textId="77777777" w:rsidR="005A4637" w:rsidRPr="008D61DB" w:rsidRDefault="005A4637" w:rsidP="004114BF">
      <w:pPr>
        <w:pStyle w:val="ListParagraph"/>
        <w:ind w:left="1440"/>
        <w:rPr>
          <w:rFonts w:eastAsia="MS Mincho"/>
        </w:rPr>
      </w:pPr>
      <w:r w:rsidRPr="008D61DB">
        <w:rPr>
          <w:rFonts w:eastAsia="MS Mincho"/>
        </w:rPr>
        <w:t>Requesting User:</w:t>
      </w:r>
    </w:p>
    <w:p w14:paraId="2257D4FC" w14:textId="77777777" w:rsidR="005A4637" w:rsidRDefault="005A4637" w:rsidP="004114BF">
      <w:pPr>
        <w:pStyle w:val="ListParagraph"/>
        <w:ind w:left="1440"/>
        <w:rPr>
          <w:rFonts w:eastAsia="MS Mincho"/>
        </w:rPr>
      </w:pPr>
      <w:r w:rsidRPr="008D61DB">
        <w:rPr>
          <w:rFonts w:eastAsia="MS Mincho"/>
        </w:rPr>
        <w:t xml:space="preserve">The "requesting-user-name" (name(MAX)) attribute SHOULD be supplied by the </w:t>
      </w:r>
      <w:r w:rsidR="00476065">
        <w:rPr>
          <w:rFonts w:eastAsia="MS Mincho"/>
        </w:rPr>
        <w:t>Client</w:t>
      </w:r>
      <w:r w:rsidRPr="008D61DB">
        <w:rPr>
          <w:rFonts w:eastAsia="MS Mincho"/>
        </w:rPr>
        <w:t xml:space="preserve"> as described in [RFC2911] section 8.3. In addition, the "requesting-user-uri" attribute SHOULD be supplied by the </w:t>
      </w:r>
      <w:r w:rsidR="00476065">
        <w:rPr>
          <w:rFonts w:eastAsia="MS Mincho"/>
        </w:rPr>
        <w:t>Client</w:t>
      </w:r>
      <w:r w:rsidRPr="008D61DB">
        <w:rPr>
          <w:rFonts w:eastAsia="MS Mincho"/>
        </w:rPr>
        <w:t xml:space="preserve"> as well.</w:t>
      </w:r>
    </w:p>
    <w:p w14:paraId="1E9293AD" w14:textId="77777777" w:rsidR="005A4637" w:rsidRDefault="005A4637" w:rsidP="004114BF">
      <w:pPr>
        <w:pStyle w:val="ListParagraph"/>
        <w:ind w:left="1440"/>
        <w:rPr>
          <w:rFonts w:eastAsia="MS Mincho"/>
        </w:rPr>
      </w:pPr>
      <w:r>
        <w:rPr>
          <w:rFonts w:eastAsia="MS Mincho"/>
        </w:rPr>
        <w:t>"requested-attributes" (1setOf type2 keyword):</w:t>
      </w:r>
    </w:p>
    <w:p w14:paraId="78381C4D" w14:textId="77777777" w:rsidR="005A4637" w:rsidRPr="005A4637" w:rsidRDefault="005A4637" w:rsidP="004114BF">
      <w:pPr>
        <w:pStyle w:val="ListParagraph"/>
        <w:ind w:left="1440"/>
        <w:rPr>
          <w:rFonts w:eastAsia="MS Mincho"/>
        </w:rPr>
      </w:pPr>
      <w:r>
        <w:rPr>
          <w:rFonts w:eastAsia="MS Mincho"/>
        </w:rPr>
        <w:t xml:space="preserve">The </w:t>
      </w:r>
      <w:r w:rsidR="00476065">
        <w:rPr>
          <w:rFonts w:eastAsia="MS Mincho"/>
        </w:rPr>
        <w:t>Client</w:t>
      </w:r>
      <w:r>
        <w:rPr>
          <w:rFonts w:eastAsia="MS Mincho"/>
        </w:rPr>
        <w:t xml:space="preserve"> OPTIONALLY supplies this attribute. The Infrastructure Printer MUST support this attribute. The values are names of attributes or the group names "all", </w:t>
      </w:r>
      <w:r w:rsidR="006C50E5">
        <w:rPr>
          <w:rFonts w:eastAsia="MS Mincho"/>
        </w:rPr>
        <w:t xml:space="preserve">"document-description", </w:t>
      </w:r>
      <w:r>
        <w:rPr>
          <w:rFonts w:eastAsia="MS Mincho"/>
        </w:rPr>
        <w:t xml:space="preserve">"job-template", </w:t>
      </w:r>
      <w:r w:rsidR="006C50E5">
        <w:rPr>
          <w:rFonts w:eastAsia="MS Mincho"/>
        </w:rPr>
        <w:t xml:space="preserve">or </w:t>
      </w:r>
      <w:r>
        <w:rPr>
          <w:rFonts w:eastAsia="MS Mincho"/>
        </w:rPr>
        <w:t>"printer-description".</w:t>
      </w:r>
    </w:p>
    <w:p w14:paraId="1BA2A89E" w14:textId="77777777" w:rsidR="00864318" w:rsidRDefault="00864318" w:rsidP="00F81340">
      <w:pPr>
        <w:pStyle w:val="IEEEStdsLevel3Header"/>
        <w:rPr>
          <w:rFonts w:eastAsia="MS Mincho"/>
        </w:rPr>
      </w:pPr>
      <w:bookmarkStart w:id="205" w:name="_Toc296808592"/>
      <w:r>
        <w:rPr>
          <w:rFonts w:eastAsia="MS Mincho"/>
        </w:rPr>
        <w:t>Get-Output-Device-Attributes Response</w:t>
      </w:r>
      <w:bookmarkEnd w:id="205"/>
    </w:p>
    <w:p w14:paraId="4A2B6594" w14:textId="77777777" w:rsidR="005A4637" w:rsidRPr="008D61DB" w:rsidRDefault="005A4637" w:rsidP="00D922DC">
      <w:pPr>
        <w:pStyle w:val="IEEEStdsParagraph"/>
        <w:rPr>
          <w:rFonts w:eastAsia="MS Mincho"/>
        </w:rPr>
      </w:pPr>
      <w:r w:rsidRPr="008D61DB">
        <w:rPr>
          <w:rFonts w:eastAsia="MS Mincho"/>
        </w:rPr>
        <w:t xml:space="preserve">The following attributes are part of the </w:t>
      </w:r>
      <w:r w:rsidR="002E7541">
        <w:rPr>
          <w:rFonts w:eastAsia="MS Mincho"/>
        </w:rPr>
        <w:t>Get</w:t>
      </w:r>
      <w:r>
        <w:rPr>
          <w:rFonts w:eastAsia="MS Mincho"/>
        </w:rPr>
        <w:t>-Output-Device-</w:t>
      </w:r>
      <w:r w:rsidR="002E7541">
        <w:rPr>
          <w:rFonts w:eastAsia="MS Mincho"/>
        </w:rPr>
        <w:t xml:space="preserve">Attributes </w:t>
      </w:r>
      <w:r w:rsidRPr="008D61DB">
        <w:rPr>
          <w:rFonts w:eastAsia="MS Mincho"/>
        </w:rPr>
        <w:t>Response:</w:t>
      </w:r>
    </w:p>
    <w:p w14:paraId="7DE4B0BC" w14:textId="77777777" w:rsidR="005A4637" w:rsidRPr="008D61DB" w:rsidRDefault="005A4637" w:rsidP="009C0FB5">
      <w:pPr>
        <w:pStyle w:val="ListParagraph"/>
        <w:outlineLvl w:val="0"/>
        <w:rPr>
          <w:rFonts w:eastAsia="MS Mincho"/>
        </w:rPr>
      </w:pPr>
      <w:r w:rsidRPr="008D61DB">
        <w:rPr>
          <w:rFonts w:eastAsia="MS Mincho"/>
        </w:rPr>
        <w:t>Group 1: Operation Attributes</w:t>
      </w:r>
    </w:p>
    <w:p w14:paraId="495D118F" w14:textId="77777777" w:rsidR="005A4637" w:rsidRPr="008D61DB" w:rsidRDefault="005A4637" w:rsidP="004114BF">
      <w:pPr>
        <w:pStyle w:val="ListParagraph"/>
        <w:ind w:left="1440"/>
        <w:rPr>
          <w:rFonts w:eastAsia="MS Mincho"/>
        </w:rPr>
      </w:pPr>
      <w:r w:rsidRPr="008D61DB">
        <w:rPr>
          <w:rFonts w:eastAsia="MS Mincho"/>
        </w:rPr>
        <w:t>Status Message:</w:t>
      </w:r>
    </w:p>
    <w:p w14:paraId="12777F22" w14:textId="77777777" w:rsidR="005A4637" w:rsidRPr="008D61DB" w:rsidRDefault="005A4637" w:rsidP="004114BF">
      <w:pPr>
        <w:pStyle w:val="ListParagraph"/>
        <w:ind w:left="1440"/>
        <w:rPr>
          <w:rFonts w:eastAsia="MS Mincho"/>
        </w:rPr>
      </w:pPr>
      <w:r w:rsidRPr="008D61DB">
        <w:rPr>
          <w:rFonts w:eastAsia="MS Mincho"/>
        </w:rPr>
        <w:t>In addition to the REQUIRED status code returned in every response, the response OPTIONALLY includes a "status-message" (text(255)) and/or a "detailed-status-message" (text(MAX)) operation attribute as described in [RFC2911] sections 13 and 3.1.6.</w:t>
      </w:r>
    </w:p>
    <w:p w14:paraId="0D54E936" w14:textId="77777777" w:rsidR="005A4637" w:rsidRPr="008D61DB" w:rsidRDefault="005A4637" w:rsidP="004114BF">
      <w:pPr>
        <w:pStyle w:val="ListParagraph"/>
        <w:ind w:left="1440"/>
        <w:rPr>
          <w:rFonts w:eastAsia="MS Mincho"/>
        </w:rPr>
      </w:pPr>
      <w:r w:rsidRPr="008D61DB">
        <w:rPr>
          <w:rFonts w:eastAsia="MS Mincho"/>
        </w:rPr>
        <w:t>Natural Language and Character Set:</w:t>
      </w:r>
    </w:p>
    <w:p w14:paraId="0D837664" w14:textId="77777777" w:rsidR="005A4637" w:rsidRDefault="005A4637" w:rsidP="004114BF">
      <w:pPr>
        <w:pStyle w:val="ListParagraph"/>
        <w:ind w:left="1440"/>
        <w:rPr>
          <w:rFonts w:eastAsia="MS Mincho"/>
        </w:rPr>
      </w:pPr>
      <w:r w:rsidRPr="008D61DB">
        <w:rPr>
          <w:rFonts w:eastAsia="MS Mincho"/>
        </w:rPr>
        <w:t>The "attributes-charset" and "attributes-natural-language" attributes as described in [RFC2911] section 3.1.4.2.</w:t>
      </w:r>
    </w:p>
    <w:p w14:paraId="07618F88" w14:textId="77777777" w:rsidR="005A4637" w:rsidRPr="008D61DB" w:rsidRDefault="005A4637" w:rsidP="009C0FB5">
      <w:pPr>
        <w:pStyle w:val="ListParagraph"/>
        <w:outlineLvl w:val="0"/>
        <w:rPr>
          <w:rFonts w:eastAsia="MS Mincho"/>
        </w:rPr>
      </w:pPr>
      <w:r w:rsidRPr="008D61DB">
        <w:rPr>
          <w:rFonts w:eastAsia="MS Mincho"/>
        </w:rPr>
        <w:t>Group 2: Unsupported Attributes</w:t>
      </w:r>
    </w:p>
    <w:p w14:paraId="44CC0689" w14:textId="77777777" w:rsidR="00BE69E5" w:rsidRDefault="005A4637" w:rsidP="004114BF">
      <w:pPr>
        <w:pStyle w:val="ListParagraph"/>
        <w:ind w:left="1440"/>
        <w:rPr>
          <w:rFonts w:eastAsia="MS Mincho"/>
        </w:rPr>
      </w:pPr>
      <w:r w:rsidRPr="008D61DB">
        <w:rPr>
          <w:rFonts w:eastAsia="MS Mincho"/>
        </w:rPr>
        <w:t>See [RFC2911] section 3.1.7 for details on returning Unsupported Attributes.</w:t>
      </w:r>
    </w:p>
    <w:p w14:paraId="62237D19" w14:textId="77777777" w:rsidR="005A4637" w:rsidRDefault="005A4637" w:rsidP="009C0FB5">
      <w:pPr>
        <w:pStyle w:val="ListParagraph"/>
        <w:outlineLvl w:val="0"/>
        <w:rPr>
          <w:rFonts w:eastAsia="MS Mincho"/>
        </w:rPr>
      </w:pPr>
      <w:r>
        <w:rPr>
          <w:rFonts w:eastAsia="MS Mincho"/>
        </w:rPr>
        <w:t>Group 3: Printer Attributes</w:t>
      </w:r>
    </w:p>
    <w:p w14:paraId="0683254B" w14:textId="77777777" w:rsidR="005A4637" w:rsidRDefault="005A4637" w:rsidP="004114BF">
      <w:pPr>
        <w:pStyle w:val="ListParagraph"/>
        <w:ind w:left="1440"/>
        <w:rPr>
          <w:rFonts w:eastAsia="MS Mincho"/>
        </w:rPr>
      </w:pPr>
      <w:r>
        <w:rPr>
          <w:rFonts w:eastAsia="MS Mincho"/>
        </w:rPr>
        <w:t xml:space="preserve">Printer attributes that have been set by the </w:t>
      </w:r>
      <w:r w:rsidR="007B01C8">
        <w:rPr>
          <w:rFonts w:eastAsia="MS Mincho"/>
        </w:rPr>
        <w:t>Proxy</w:t>
      </w:r>
      <w:r>
        <w:rPr>
          <w:rFonts w:eastAsia="MS Mincho"/>
        </w:rPr>
        <w:t xml:space="preserve"> using the </w:t>
      </w:r>
      <w:r w:rsidR="00B82EA5">
        <w:rPr>
          <w:rFonts w:eastAsia="MS Mincho"/>
        </w:rPr>
        <w:t>Update</w:t>
      </w:r>
      <w:r>
        <w:rPr>
          <w:rFonts w:eastAsia="MS Mincho"/>
        </w:rPr>
        <w:t>-Output-Device-Attributes operation.</w:t>
      </w:r>
    </w:p>
    <w:p w14:paraId="703A4F5D" w14:textId="77777777" w:rsidR="003D3127" w:rsidRDefault="003D3127">
      <w:pPr>
        <w:rPr>
          <w:rFonts w:eastAsia="MS Mincho"/>
        </w:rPr>
      </w:pPr>
      <w:r>
        <w:rPr>
          <w:rFonts w:eastAsia="MS Mincho"/>
        </w:rPr>
        <w:br w:type="page"/>
      </w:r>
    </w:p>
    <w:p w14:paraId="08038791" w14:textId="77777777" w:rsidR="001122DD" w:rsidRDefault="004E1819" w:rsidP="001122DD">
      <w:pPr>
        <w:pStyle w:val="IEEEStdsLevel1Header"/>
        <w:rPr>
          <w:rFonts w:eastAsia="MS Mincho"/>
        </w:rPr>
      </w:pPr>
      <w:bookmarkStart w:id="206" w:name="_Toc296808593"/>
      <w:r>
        <w:rPr>
          <w:rFonts w:eastAsia="MS Mincho"/>
        </w:rPr>
        <w:t xml:space="preserve">New </w:t>
      </w:r>
      <w:r w:rsidR="001122DD">
        <w:rPr>
          <w:rFonts w:eastAsia="MS Mincho"/>
        </w:rPr>
        <w:t>Attributes</w:t>
      </w:r>
      <w:bookmarkEnd w:id="206"/>
    </w:p>
    <w:p w14:paraId="0A7484FE" w14:textId="77777777" w:rsidR="00595247" w:rsidRDefault="00595247" w:rsidP="00F81340">
      <w:pPr>
        <w:pStyle w:val="IEEEStdsLevel2Header"/>
        <w:rPr>
          <w:rFonts w:eastAsia="MS Mincho"/>
        </w:rPr>
      </w:pPr>
      <w:bookmarkStart w:id="207" w:name="_Ref226075453"/>
      <w:bookmarkStart w:id="208" w:name="_Toc296808594"/>
      <w:r>
        <w:rPr>
          <w:rFonts w:eastAsia="MS Mincho"/>
        </w:rPr>
        <w:t>Operation Attributes</w:t>
      </w:r>
      <w:bookmarkEnd w:id="207"/>
      <w:bookmarkEnd w:id="208"/>
    </w:p>
    <w:p w14:paraId="331ECA68" w14:textId="77777777" w:rsidR="005823CB" w:rsidRDefault="005823CB" w:rsidP="00F81340">
      <w:pPr>
        <w:pStyle w:val="IEEEStdsLevel3Header"/>
      </w:pPr>
      <w:bookmarkStart w:id="209" w:name="_Ref395782570"/>
      <w:bookmarkStart w:id="210" w:name="_Toc276794307"/>
      <w:bookmarkStart w:id="211" w:name="_Toc296808595"/>
      <w:r>
        <w:t>document-access (collection | no-value)</w:t>
      </w:r>
      <w:bookmarkEnd w:id="209"/>
      <w:bookmarkEnd w:id="210"/>
      <w:bookmarkEnd w:id="211"/>
    </w:p>
    <w:p w14:paraId="3F47D238" w14:textId="77777777" w:rsidR="005823CB" w:rsidRDefault="005823CB" w:rsidP="00D922DC">
      <w:pPr>
        <w:pStyle w:val="IEEEStdsParagraph"/>
      </w:pPr>
      <w:r>
        <w:t>The OPTIONAL "d</w:t>
      </w:r>
      <w:r w:rsidR="005331EE">
        <w:t>o</w:t>
      </w:r>
      <w:r>
        <w:t xml:space="preserve">cument-access" operation attribute allows the </w:t>
      </w:r>
      <w:r w:rsidR="005331EE">
        <w:t>Client</w:t>
      </w:r>
      <w:r>
        <w:t xml:space="preserve"> to provide authentication information for </w:t>
      </w:r>
      <w:r w:rsidR="005331EE">
        <w:t>a referenced Document.</w:t>
      </w:r>
    </w:p>
    <w:p w14:paraId="41589166" w14:textId="77777777" w:rsidR="005823CB" w:rsidRDefault="006330B1" w:rsidP="00D922DC">
      <w:pPr>
        <w:pStyle w:val="IEEEStdsParagraph"/>
      </w:pPr>
      <w:r>
        <w:t xml:space="preserve">The </w:t>
      </w:r>
      <w:r w:rsidR="005823CB">
        <w:t>collection value contains zero of more member attribute</w:t>
      </w:r>
      <w:r w:rsidR="005331EE">
        <w:t>s</w:t>
      </w:r>
      <w:r w:rsidR="005823CB">
        <w:t xml:space="preserve"> which provide the authentication information required for the </w:t>
      </w:r>
      <w:r w:rsidR="005331EE">
        <w:t>Document</w:t>
      </w:r>
      <w:r w:rsidR="005823CB">
        <w:t xml:space="preserve">. A </w:t>
      </w:r>
      <w:r w:rsidR="005331EE">
        <w:t>Client</w:t>
      </w:r>
      <w:r w:rsidR="005823CB">
        <w:t xml:space="preserve"> MAY also provide the no-value out-of-band value to specify that no authentication information is </w:t>
      </w:r>
      <w:r>
        <w:t>necessary</w:t>
      </w:r>
      <w:r w:rsidR="005823CB">
        <w:t>.</w:t>
      </w:r>
    </w:p>
    <w:p w14:paraId="7DCED4D6" w14:textId="77777777" w:rsidR="005823CB" w:rsidRDefault="005331EE" w:rsidP="00D922DC">
      <w:pPr>
        <w:pStyle w:val="IEEEStdsParagraph"/>
      </w:pPr>
      <w:r>
        <w:t>Printer</w:t>
      </w:r>
      <w:r w:rsidR="005823CB">
        <w:t>s specify which member attributes are supported using the "</w:t>
      </w:r>
      <w:r>
        <w:t>document-access</w:t>
      </w:r>
      <w:r w:rsidR="005823CB">
        <w:t xml:space="preserve">-supported" Printer attribute (section </w:t>
      </w:r>
      <w:r w:rsidR="00A04EA0">
        <w:fldChar w:fldCharType="begin"/>
      </w:r>
      <w:r>
        <w:instrText xml:space="preserve"> REF _Ref391030291 \r \h </w:instrText>
      </w:r>
      <w:r w:rsidR="00A04EA0">
        <w:fldChar w:fldCharType="separate"/>
      </w:r>
      <w:r w:rsidR="00EC2065">
        <w:t>7.4.1</w:t>
      </w:r>
      <w:r w:rsidR="00A04EA0">
        <w:fldChar w:fldCharType="end"/>
      </w:r>
      <w:r w:rsidR="005823CB">
        <w:t>).</w:t>
      </w:r>
    </w:p>
    <w:p w14:paraId="02C80D55" w14:textId="77777777" w:rsidR="005823CB" w:rsidRDefault="005823CB" w:rsidP="00F81340">
      <w:pPr>
        <w:pStyle w:val="IEEEStdsLevel4Header"/>
      </w:pPr>
      <w:r>
        <w:t>access-oauth-token (1setOf octetString(MAX))</w:t>
      </w:r>
    </w:p>
    <w:p w14:paraId="4FB42575" w14:textId="77777777" w:rsidR="005823CB" w:rsidRDefault="005823CB" w:rsidP="00D922DC">
      <w:pPr>
        <w:pStyle w:val="IEEEStdsParagraph"/>
      </w:pPr>
      <w:r>
        <w:t xml:space="preserve">The OPTIONAL "access-oauth-token" member attribute provides a Base64-encoded OAuth Access Token as defined in The OAuth 2.0 Authorization Framework [RFC6749]. When the size of the access token exceeds 1023 octets (the maximum size of an octetString value), the </w:t>
      </w:r>
      <w:r w:rsidR="005331EE">
        <w:t>Client</w:t>
      </w:r>
      <w:r>
        <w:t xml:space="preserve"> separates the token into multiple octetString values and sends the result as an ordered set to the </w:t>
      </w:r>
      <w:r w:rsidR="005331EE">
        <w:t>Printer</w:t>
      </w:r>
      <w:r>
        <w:t xml:space="preserve">. The </w:t>
      </w:r>
      <w:r w:rsidR="005331EE">
        <w:t>Printer</w:t>
      </w:r>
      <w:r>
        <w:t xml:space="preserve"> reassembles each octetString to produce the complete access token value to be used </w:t>
      </w:r>
      <w:r w:rsidR="00B23692">
        <w:t>to access</w:t>
      </w:r>
      <w:r>
        <w:t xml:space="preserve"> the </w:t>
      </w:r>
      <w:r w:rsidR="00B23692">
        <w:t>D</w:t>
      </w:r>
      <w:r w:rsidR="005331EE">
        <w:t>ocument</w:t>
      </w:r>
      <w:r w:rsidR="00B23692">
        <w:t xml:space="preserve"> URI</w:t>
      </w:r>
      <w:r>
        <w:t>.</w:t>
      </w:r>
    </w:p>
    <w:p w14:paraId="4D0DE075" w14:textId="77777777" w:rsidR="005823CB" w:rsidRDefault="005331EE" w:rsidP="00D922DC">
      <w:pPr>
        <w:pStyle w:val="IEEEStdsParagraph"/>
      </w:pPr>
      <w:r>
        <w:t>Printer</w:t>
      </w:r>
      <w:r w:rsidR="005823CB">
        <w:t>s that support this attribute MUST list 'access-oauth-token' in the "</w:t>
      </w:r>
      <w:r>
        <w:t>document-access</w:t>
      </w:r>
      <w:r w:rsidR="005823CB">
        <w:t>-supported" Printer attribute.</w:t>
      </w:r>
    </w:p>
    <w:p w14:paraId="2868C903" w14:textId="77777777" w:rsidR="005823CB" w:rsidRDefault="005823CB" w:rsidP="00F81340">
      <w:pPr>
        <w:pStyle w:val="IEEEStdsLevel4Header"/>
      </w:pPr>
      <w:r>
        <w:t>access</w:t>
      </w:r>
      <w:r w:rsidRPr="008C1082">
        <w:t xml:space="preserve">-oauth-uri </w:t>
      </w:r>
      <w:r w:rsidRPr="006A3258">
        <w:t>(</w:t>
      </w:r>
      <w:r>
        <w:t>uri</w:t>
      </w:r>
      <w:r w:rsidRPr="006A3258">
        <w:t>)</w:t>
      </w:r>
    </w:p>
    <w:p w14:paraId="56F45021" w14:textId="77777777" w:rsidR="005823CB" w:rsidRDefault="005823CB" w:rsidP="00D922DC">
      <w:pPr>
        <w:pStyle w:val="IEEEStdsParagraph"/>
      </w:pPr>
      <w:r w:rsidRPr="00C93314">
        <w:t>The OPTIONAL “access-oauth-uri” member attribute is the authorization server that issued the “access-oauth-token” member attribute. See Authorization Server [RFC6749] section 1.1</w:t>
      </w:r>
      <w:r>
        <w:t>.</w:t>
      </w:r>
    </w:p>
    <w:p w14:paraId="75B2EC3C" w14:textId="77777777" w:rsidR="005823CB" w:rsidRDefault="005823CB" w:rsidP="00F81340">
      <w:pPr>
        <w:pStyle w:val="IEEEStdsLevel4Header"/>
      </w:pPr>
      <w:r>
        <w:t>access-password (text(MAX))</w:t>
      </w:r>
    </w:p>
    <w:p w14:paraId="6C1DA95D" w14:textId="77777777" w:rsidR="005823CB" w:rsidRDefault="005823CB" w:rsidP="00D922DC">
      <w:pPr>
        <w:pStyle w:val="IEEEStdsParagraph"/>
      </w:pPr>
      <w:r>
        <w:t xml:space="preserve">The OPTIONAL "access-password" member attribute provides a password string, typically for HTTP Basic or Digest authentication [RFC2617]. </w:t>
      </w:r>
      <w:r w:rsidR="005331EE">
        <w:t>Client</w:t>
      </w:r>
      <w:r>
        <w:t xml:space="preserve">s MUST provide the password using the UTF-8 encoding [STD63] in Unicode Normalization Form C as required for Network Unicode [RFC5198]. </w:t>
      </w:r>
      <w:r w:rsidR="005331EE">
        <w:t>Printer</w:t>
      </w:r>
      <w:r>
        <w:t xml:space="preserve">s MUST convert the password, as needed, to whatever encoding is required </w:t>
      </w:r>
      <w:r w:rsidR="00B23692">
        <w:t>to access</w:t>
      </w:r>
      <w:r>
        <w:t xml:space="preserve"> the </w:t>
      </w:r>
      <w:r w:rsidR="00B23692">
        <w:t>Document</w:t>
      </w:r>
      <w:r>
        <w:t xml:space="preserve"> URI.</w:t>
      </w:r>
    </w:p>
    <w:p w14:paraId="48F74075" w14:textId="77777777" w:rsidR="005823CB" w:rsidRDefault="005331EE" w:rsidP="00D922DC">
      <w:pPr>
        <w:pStyle w:val="IEEEStdsParagraph"/>
      </w:pPr>
      <w:r>
        <w:t>Printer</w:t>
      </w:r>
      <w:r w:rsidR="005823CB">
        <w:t>s that support this attribute MUST list 'access-password' in the "</w:t>
      </w:r>
      <w:r>
        <w:t>document-access</w:t>
      </w:r>
      <w:r w:rsidR="005823CB">
        <w:t>-supported" Printer attribute.</w:t>
      </w:r>
    </w:p>
    <w:p w14:paraId="5070A317" w14:textId="77777777" w:rsidR="005823CB" w:rsidRDefault="005823CB" w:rsidP="00F81340">
      <w:pPr>
        <w:pStyle w:val="IEEEStdsLevel4Header"/>
      </w:pPr>
      <w:r>
        <w:t>access-pin (text(MAX))</w:t>
      </w:r>
    </w:p>
    <w:p w14:paraId="0C2D9A5A" w14:textId="77777777" w:rsidR="005823CB" w:rsidRDefault="005823CB" w:rsidP="00D922DC">
      <w:pPr>
        <w:pStyle w:val="IEEEStdsParagraph"/>
      </w:pPr>
      <w:r>
        <w:t xml:space="preserve">The OPTIONAL  "access-pin" member attribute provides a Personal Identification Number string. </w:t>
      </w:r>
      <w:r w:rsidR="005331EE">
        <w:t>Client</w:t>
      </w:r>
      <w:r>
        <w:t xml:space="preserve">s MUST restrict the characters to the US ASCII digits '0' (code 48) through '9' (code 57) and </w:t>
      </w:r>
      <w:r w:rsidR="005331EE">
        <w:t>Printer</w:t>
      </w:r>
      <w:r>
        <w:t>s MUST reject values containing characters other than the digits '0' through '9'.</w:t>
      </w:r>
    </w:p>
    <w:p w14:paraId="4C871EE0" w14:textId="77777777" w:rsidR="005823CB" w:rsidRDefault="005331EE" w:rsidP="00D922DC">
      <w:pPr>
        <w:pStyle w:val="IEEEStdsParagraph"/>
      </w:pPr>
      <w:r>
        <w:t>Printer</w:t>
      </w:r>
      <w:r w:rsidR="005823CB">
        <w:t>s that support this attribute MUST list 'access-pin' in the "</w:t>
      </w:r>
      <w:r w:rsidR="00B23692">
        <w:t>document-access-supported</w:t>
      </w:r>
      <w:r w:rsidR="005823CB">
        <w:t>" Printer attribute.</w:t>
      </w:r>
    </w:p>
    <w:p w14:paraId="76B84958" w14:textId="77777777" w:rsidR="005823CB" w:rsidRDefault="005823CB" w:rsidP="00F81340">
      <w:pPr>
        <w:pStyle w:val="IEEEStdsLevel4Header"/>
      </w:pPr>
      <w:r>
        <w:t>access-user-name (text(MAX))</w:t>
      </w:r>
    </w:p>
    <w:p w14:paraId="16E2AA3C" w14:textId="77777777" w:rsidR="005823CB" w:rsidRDefault="005823CB" w:rsidP="00D922DC">
      <w:pPr>
        <w:pStyle w:val="IEEEStdsParagraph"/>
      </w:pPr>
      <w:r>
        <w:t xml:space="preserve">The OPTIONAL "access-user-name" member attribute provides a user name string, typically for HTTP Basic or Digest authentication [RFC2617]. </w:t>
      </w:r>
      <w:r w:rsidR="005331EE">
        <w:t>Client</w:t>
      </w:r>
      <w:r>
        <w:t xml:space="preserve">s MUST provide the user name using the UTF-8 encoding [STD63] in Unicode Normalization Form C as required for Network Unicode [RFC5198]. </w:t>
      </w:r>
      <w:r w:rsidR="005331EE">
        <w:t>Printer</w:t>
      </w:r>
      <w:r>
        <w:t xml:space="preserve">s MUST convert the user name, as needed, to whatever encoding is required by the </w:t>
      </w:r>
      <w:r w:rsidR="00B23692">
        <w:t>Document</w:t>
      </w:r>
      <w:r>
        <w:t xml:space="preserve"> URI.</w:t>
      </w:r>
    </w:p>
    <w:p w14:paraId="10A97D9E" w14:textId="77777777" w:rsidR="005823CB" w:rsidRDefault="005331EE" w:rsidP="00D922DC">
      <w:pPr>
        <w:pStyle w:val="IEEEStdsParagraph"/>
      </w:pPr>
      <w:r>
        <w:t>Printer</w:t>
      </w:r>
      <w:r w:rsidR="005823CB">
        <w:t>s that support this attribute MUST list 'access-user-name' in the "</w:t>
      </w:r>
      <w:r w:rsidR="00B23692">
        <w:t>document-access-supported</w:t>
      </w:r>
      <w:r w:rsidR="005823CB">
        <w:t>" Printer attribute.</w:t>
      </w:r>
    </w:p>
    <w:p w14:paraId="5144C441" w14:textId="77777777" w:rsidR="005823CB" w:rsidRDefault="005823CB" w:rsidP="00F81340">
      <w:pPr>
        <w:pStyle w:val="IEEEStdsLevel4Header"/>
      </w:pPr>
      <w:r>
        <w:t>access-x509-certificate (1setOf octetString(MAX))</w:t>
      </w:r>
    </w:p>
    <w:p w14:paraId="5629D1BF" w14:textId="77777777" w:rsidR="005823CB" w:rsidRDefault="005823CB" w:rsidP="00D922DC">
      <w:pPr>
        <w:pStyle w:val="IEEEStdsParagraph"/>
      </w:pPr>
      <w:r>
        <w:t xml:space="preserve">The OPTIONAL  "access-x509-certificate" member attribute provides a PEM-encoded X.509 certificate identifying the </w:t>
      </w:r>
      <w:r w:rsidR="00B23692">
        <w:t>U</w:t>
      </w:r>
      <w:r>
        <w:t xml:space="preserve">ser or Client that is making the request. When the size of the certificate exceeds 1023 octets (the maximum size of an octetString value), the </w:t>
      </w:r>
      <w:r w:rsidR="005331EE">
        <w:t>Client</w:t>
      </w:r>
      <w:r>
        <w:t xml:space="preserve"> separates the certificate into multiple octetString values and sends the result as an ordered set to the </w:t>
      </w:r>
      <w:r w:rsidR="005331EE">
        <w:t>Printer</w:t>
      </w:r>
      <w:r>
        <w:t xml:space="preserve">. The </w:t>
      </w:r>
      <w:r w:rsidR="005331EE">
        <w:t>Printer</w:t>
      </w:r>
      <w:r>
        <w:t xml:space="preserve"> reassembles each octetString to produce the complete X.509 certificate to be used </w:t>
      </w:r>
      <w:r w:rsidR="00B23692">
        <w:t>to access</w:t>
      </w:r>
      <w:r>
        <w:t xml:space="preserve"> the </w:t>
      </w:r>
      <w:r w:rsidR="00B23692">
        <w:t>Document URI</w:t>
      </w:r>
      <w:r>
        <w:t>.</w:t>
      </w:r>
    </w:p>
    <w:p w14:paraId="1D6067F4" w14:textId="77777777" w:rsidR="005823CB" w:rsidRDefault="005331EE" w:rsidP="00D922DC">
      <w:pPr>
        <w:pStyle w:val="IEEEStdsParagraph"/>
      </w:pPr>
      <w:r>
        <w:t>Printer</w:t>
      </w:r>
      <w:r w:rsidR="005823CB">
        <w:t>s that support this attribute MUST list 'access-x509-certificate' in the "</w:t>
      </w:r>
      <w:r w:rsidR="00B23692">
        <w:t>document-access-supported</w:t>
      </w:r>
      <w:r w:rsidR="005823CB">
        <w:t xml:space="preserve">" Printer attribute and </w:t>
      </w:r>
      <w:r w:rsidR="005823CB" w:rsidRPr="003E6C22">
        <w:t>MUST provide an implementation-defined method</w:t>
      </w:r>
      <w:r w:rsidR="005823CB" w:rsidRPr="003E6C22" w:rsidDel="003E6C22">
        <w:t xml:space="preserve"> </w:t>
      </w:r>
      <w:r w:rsidR="005823CB">
        <w:t>for loading the corresponding private key that is used for authenticating the holder of the X.509 certificate.</w:t>
      </w:r>
    </w:p>
    <w:p w14:paraId="1680ADC5" w14:textId="77777777" w:rsidR="0051521E" w:rsidRDefault="0051521E" w:rsidP="00F81340">
      <w:pPr>
        <w:pStyle w:val="IEEEStdsLevel3Header"/>
        <w:rPr>
          <w:rFonts w:eastAsia="MS Mincho"/>
        </w:rPr>
      </w:pPr>
      <w:bookmarkStart w:id="212" w:name="_Ref272500745"/>
      <w:bookmarkStart w:id="213" w:name="_Toc296808596"/>
      <w:r>
        <w:rPr>
          <w:rFonts w:eastAsia="MS Mincho"/>
        </w:rPr>
        <w:t>document-preprocessed (boolean)</w:t>
      </w:r>
      <w:bookmarkEnd w:id="212"/>
      <w:bookmarkEnd w:id="213"/>
    </w:p>
    <w:p w14:paraId="619725E5" w14:textId="77777777" w:rsidR="0051521E" w:rsidRPr="004114BF" w:rsidRDefault="0051521E" w:rsidP="00D922DC">
      <w:pPr>
        <w:pStyle w:val="IEEEStdsParagraph"/>
        <w:rPr>
          <w:rFonts w:eastAsia="MS Mincho"/>
        </w:rPr>
      </w:pPr>
      <w:r>
        <w:rPr>
          <w:rFonts w:eastAsia="MS Mincho"/>
        </w:rPr>
        <w:t xml:space="preserve">Specifies whether the Infrastructure Printer has pre-processed the document data returned by the Fetch-Document (section </w:t>
      </w:r>
      <w:r w:rsidR="00A04EA0">
        <w:rPr>
          <w:rFonts w:eastAsia="MS Mincho"/>
        </w:rPr>
        <w:fldChar w:fldCharType="begin"/>
      </w:r>
      <w:r>
        <w:rPr>
          <w:rFonts w:eastAsia="MS Mincho"/>
        </w:rPr>
        <w:instrText xml:space="preserve"> REF _Ref241556285 \r \h </w:instrText>
      </w:r>
      <w:r w:rsidR="00A04EA0">
        <w:rPr>
          <w:rFonts w:eastAsia="MS Mincho"/>
        </w:rPr>
      </w:r>
      <w:r w:rsidR="00A04EA0">
        <w:rPr>
          <w:rFonts w:eastAsia="MS Mincho"/>
        </w:rPr>
        <w:fldChar w:fldCharType="separate"/>
      </w:r>
      <w:r w:rsidR="00EC2065">
        <w:rPr>
          <w:rFonts w:eastAsia="MS Mincho"/>
        </w:rPr>
        <w:t>5.5</w:t>
      </w:r>
      <w:r w:rsidR="00A04EA0">
        <w:rPr>
          <w:rFonts w:eastAsia="MS Mincho"/>
        </w:rPr>
        <w:fldChar w:fldCharType="end"/>
      </w:r>
      <w:r>
        <w:rPr>
          <w:rFonts w:eastAsia="MS Mincho"/>
        </w:rPr>
        <w:t>) operation.</w:t>
      </w:r>
    </w:p>
    <w:p w14:paraId="7E95BF65" w14:textId="77777777" w:rsidR="00DC2463" w:rsidRDefault="00DC2463" w:rsidP="00F81340">
      <w:pPr>
        <w:pStyle w:val="IEEEStdsLevel3Header"/>
        <w:rPr>
          <w:rFonts w:eastAsia="MS Mincho"/>
        </w:rPr>
      </w:pPr>
      <w:bookmarkStart w:id="214" w:name="_Ref272500775"/>
      <w:bookmarkStart w:id="215" w:name="_Toc296808597"/>
      <w:r>
        <w:rPr>
          <w:rFonts w:eastAsia="MS Mincho"/>
        </w:rPr>
        <w:t>fetch-status-code (</w:t>
      </w:r>
      <w:r w:rsidR="008B2F1C">
        <w:rPr>
          <w:rFonts w:eastAsia="MS Mincho"/>
        </w:rPr>
        <w:t>type2 enum</w:t>
      </w:r>
      <w:r>
        <w:rPr>
          <w:rFonts w:eastAsia="MS Mincho"/>
        </w:rPr>
        <w:t>)</w:t>
      </w:r>
      <w:bookmarkEnd w:id="214"/>
      <w:bookmarkEnd w:id="215"/>
    </w:p>
    <w:p w14:paraId="51DC7389" w14:textId="77777777" w:rsidR="005A4637" w:rsidRPr="005A4637" w:rsidRDefault="005A4637" w:rsidP="00D922DC">
      <w:pPr>
        <w:pStyle w:val="IEEEStdsParagraph"/>
        <w:rPr>
          <w:rFonts w:eastAsia="MS Mincho"/>
        </w:rPr>
      </w:pPr>
      <w:r>
        <w:rPr>
          <w:rFonts w:eastAsia="MS Mincho"/>
        </w:rPr>
        <w:t xml:space="preserve">The status code </w:t>
      </w:r>
      <w:r w:rsidR="008B2F1C">
        <w:rPr>
          <w:rFonts w:eastAsia="MS Mincho"/>
        </w:rPr>
        <w:t xml:space="preserve">send </w:t>
      </w:r>
      <w:r>
        <w:rPr>
          <w:rFonts w:eastAsia="MS Mincho"/>
        </w:rPr>
        <w:t xml:space="preserve">by the </w:t>
      </w:r>
      <w:r w:rsidR="007B01C8">
        <w:rPr>
          <w:rFonts w:eastAsia="MS Mincho"/>
        </w:rPr>
        <w:t>Proxy</w:t>
      </w:r>
      <w:r>
        <w:rPr>
          <w:rFonts w:eastAsia="MS Mincho"/>
        </w:rPr>
        <w:t xml:space="preserve"> </w:t>
      </w:r>
      <w:r w:rsidR="008B2F1C">
        <w:rPr>
          <w:rFonts w:eastAsia="MS Mincho"/>
        </w:rPr>
        <w:t>in</w:t>
      </w:r>
      <w:r>
        <w:rPr>
          <w:rFonts w:eastAsia="MS Mincho"/>
        </w:rPr>
        <w:t xml:space="preserve"> Acknowledge-Document</w:t>
      </w:r>
      <w:r w:rsidR="008B2F1C">
        <w:rPr>
          <w:rFonts w:eastAsia="MS Mincho"/>
        </w:rPr>
        <w:t xml:space="preserve"> (section </w:t>
      </w:r>
      <w:r w:rsidR="00A04EA0">
        <w:rPr>
          <w:rFonts w:eastAsia="MS Mincho"/>
        </w:rPr>
        <w:fldChar w:fldCharType="begin"/>
      </w:r>
      <w:r w:rsidR="008B2F1C">
        <w:rPr>
          <w:rFonts w:eastAsia="MS Mincho"/>
        </w:rPr>
        <w:instrText xml:space="preserve"> REF _Ref236814695 \r \h </w:instrText>
      </w:r>
      <w:r w:rsidR="00A04EA0">
        <w:rPr>
          <w:rFonts w:eastAsia="MS Mincho"/>
        </w:rPr>
      </w:r>
      <w:r w:rsidR="00A04EA0">
        <w:rPr>
          <w:rFonts w:eastAsia="MS Mincho"/>
        </w:rPr>
        <w:fldChar w:fldCharType="separate"/>
      </w:r>
      <w:r w:rsidR="00EC2065">
        <w:rPr>
          <w:rFonts w:eastAsia="MS Mincho"/>
        </w:rPr>
        <w:t>5.1</w:t>
      </w:r>
      <w:r w:rsidR="00A04EA0">
        <w:rPr>
          <w:rFonts w:eastAsia="MS Mincho"/>
        </w:rPr>
        <w:fldChar w:fldCharType="end"/>
      </w:r>
      <w:r w:rsidR="008B2F1C">
        <w:rPr>
          <w:rFonts w:eastAsia="MS Mincho"/>
        </w:rPr>
        <w:t>) and</w:t>
      </w:r>
      <w:r>
        <w:rPr>
          <w:rFonts w:eastAsia="MS Mincho"/>
        </w:rPr>
        <w:t xml:space="preserve"> Acknowledge-Job</w:t>
      </w:r>
      <w:r w:rsidR="008B2F1C">
        <w:rPr>
          <w:rFonts w:eastAsia="MS Mincho"/>
        </w:rPr>
        <w:t xml:space="preserve"> (section </w:t>
      </w:r>
      <w:r w:rsidR="00A04EA0">
        <w:rPr>
          <w:rFonts w:eastAsia="MS Mincho"/>
        </w:rPr>
        <w:fldChar w:fldCharType="begin"/>
      </w:r>
      <w:r w:rsidR="008B2F1C">
        <w:rPr>
          <w:rFonts w:eastAsia="MS Mincho"/>
        </w:rPr>
        <w:instrText xml:space="preserve"> REF _Ref236814079 \r \h </w:instrText>
      </w:r>
      <w:r w:rsidR="00A04EA0">
        <w:rPr>
          <w:rFonts w:eastAsia="MS Mincho"/>
        </w:rPr>
      </w:r>
      <w:r w:rsidR="00A04EA0">
        <w:rPr>
          <w:rFonts w:eastAsia="MS Mincho"/>
        </w:rPr>
        <w:fldChar w:fldCharType="separate"/>
      </w:r>
      <w:r w:rsidR="00EC2065">
        <w:rPr>
          <w:rFonts w:eastAsia="MS Mincho"/>
        </w:rPr>
        <w:t>5.3</w:t>
      </w:r>
      <w:r w:rsidR="00A04EA0">
        <w:rPr>
          <w:rFonts w:eastAsia="MS Mincho"/>
        </w:rPr>
        <w:fldChar w:fldCharType="end"/>
      </w:r>
      <w:r w:rsidR="008B2F1C">
        <w:rPr>
          <w:rFonts w:eastAsia="MS Mincho"/>
        </w:rPr>
        <w:t xml:space="preserve">) requests to provide the result code for a previous </w:t>
      </w:r>
      <w:r>
        <w:rPr>
          <w:rFonts w:eastAsia="MS Mincho"/>
        </w:rPr>
        <w:t>Fetch-Document</w:t>
      </w:r>
      <w:r w:rsidR="008B2F1C">
        <w:rPr>
          <w:rFonts w:eastAsia="MS Mincho"/>
        </w:rPr>
        <w:t xml:space="preserve"> (section </w:t>
      </w:r>
      <w:r w:rsidR="00A04EA0">
        <w:rPr>
          <w:rFonts w:eastAsia="MS Mincho"/>
        </w:rPr>
        <w:fldChar w:fldCharType="begin"/>
      </w:r>
      <w:r w:rsidR="008B2F1C">
        <w:rPr>
          <w:rFonts w:eastAsia="MS Mincho"/>
        </w:rPr>
        <w:instrText xml:space="preserve"> REF _Ref236814686 \r \h </w:instrText>
      </w:r>
      <w:r w:rsidR="00A04EA0">
        <w:rPr>
          <w:rFonts w:eastAsia="MS Mincho"/>
        </w:rPr>
      </w:r>
      <w:r w:rsidR="00A04EA0">
        <w:rPr>
          <w:rFonts w:eastAsia="MS Mincho"/>
        </w:rPr>
        <w:fldChar w:fldCharType="separate"/>
      </w:r>
      <w:r w:rsidR="00EC2065">
        <w:rPr>
          <w:rFonts w:eastAsia="MS Mincho"/>
        </w:rPr>
        <w:t>5.5</w:t>
      </w:r>
      <w:r w:rsidR="00A04EA0">
        <w:rPr>
          <w:rFonts w:eastAsia="MS Mincho"/>
        </w:rPr>
        <w:fldChar w:fldCharType="end"/>
      </w:r>
      <w:r w:rsidR="008B2F1C">
        <w:rPr>
          <w:rFonts w:eastAsia="MS Mincho"/>
        </w:rPr>
        <w:t>)</w:t>
      </w:r>
      <w:r>
        <w:rPr>
          <w:rFonts w:eastAsia="MS Mincho"/>
        </w:rPr>
        <w:t xml:space="preserve"> or Fetch-Job</w:t>
      </w:r>
      <w:r w:rsidR="008B2F1C">
        <w:rPr>
          <w:rFonts w:eastAsia="MS Mincho"/>
        </w:rPr>
        <w:t xml:space="preserve"> (section </w:t>
      </w:r>
      <w:r w:rsidR="00A04EA0">
        <w:rPr>
          <w:rFonts w:eastAsia="MS Mincho"/>
        </w:rPr>
        <w:fldChar w:fldCharType="begin"/>
      </w:r>
      <w:r w:rsidR="008B2F1C">
        <w:rPr>
          <w:rFonts w:eastAsia="MS Mincho"/>
        </w:rPr>
        <w:instrText xml:space="preserve"> REF _Ref236814665 \r \h </w:instrText>
      </w:r>
      <w:r w:rsidR="00A04EA0">
        <w:rPr>
          <w:rFonts w:eastAsia="MS Mincho"/>
        </w:rPr>
      </w:r>
      <w:r w:rsidR="00A04EA0">
        <w:rPr>
          <w:rFonts w:eastAsia="MS Mincho"/>
        </w:rPr>
        <w:fldChar w:fldCharType="separate"/>
      </w:r>
      <w:r w:rsidR="00EC2065">
        <w:rPr>
          <w:rFonts w:eastAsia="MS Mincho"/>
        </w:rPr>
        <w:t>5.6</w:t>
      </w:r>
      <w:r w:rsidR="00A04EA0">
        <w:rPr>
          <w:rFonts w:eastAsia="MS Mincho"/>
        </w:rPr>
        <w:fldChar w:fldCharType="end"/>
      </w:r>
      <w:r w:rsidR="008B2F1C">
        <w:rPr>
          <w:rFonts w:eastAsia="MS Mincho"/>
        </w:rPr>
        <w:t>)</w:t>
      </w:r>
      <w:r>
        <w:rPr>
          <w:rFonts w:eastAsia="MS Mincho"/>
        </w:rPr>
        <w:t xml:space="preserve"> </w:t>
      </w:r>
      <w:r w:rsidR="008B2F1C">
        <w:rPr>
          <w:rFonts w:eastAsia="MS Mincho"/>
        </w:rPr>
        <w:t>request</w:t>
      </w:r>
      <w:r>
        <w:rPr>
          <w:rFonts w:eastAsia="MS Mincho"/>
        </w:rPr>
        <w:t>.</w:t>
      </w:r>
      <w:r w:rsidR="00C85AFD">
        <w:rPr>
          <w:rFonts w:eastAsia="MS Mincho"/>
        </w:rPr>
        <w:t xml:space="preserve"> The values include all IANA registered status codes except 'successful-ok' (0) since valid enum values start at 1. Proxies MUST NOT send and Infrastructure Printers MUST NOT accept "fetch-status-code" attributes whose value</w:t>
      </w:r>
      <w:r w:rsidR="00196A71">
        <w:rPr>
          <w:rFonts w:eastAsia="MS Mincho"/>
        </w:rPr>
        <w:t>s</w:t>
      </w:r>
      <w:r w:rsidR="00C85AFD">
        <w:rPr>
          <w:rFonts w:eastAsia="MS Mincho"/>
        </w:rPr>
        <w:t xml:space="preserve"> </w:t>
      </w:r>
      <w:r w:rsidR="00196A71">
        <w:rPr>
          <w:rFonts w:eastAsia="MS Mincho"/>
        </w:rPr>
        <w:t xml:space="preserve">are </w:t>
      </w:r>
      <w:r w:rsidR="00C85AFD">
        <w:rPr>
          <w:rFonts w:eastAsia="MS Mincho"/>
        </w:rPr>
        <w:t>0.</w:t>
      </w:r>
    </w:p>
    <w:p w14:paraId="114933B3" w14:textId="77777777" w:rsidR="00DC2463" w:rsidRDefault="00DC2463" w:rsidP="00F81340">
      <w:pPr>
        <w:pStyle w:val="IEEEStdsLevel3Header"/>
        <w:rPr>
          <w:rFonts w:eastAsia="MS Mincho"/>
        </w:rPr>
      </w:pPr>
      <w:bookmarkStart w:id="216" w:name="_Ref272500787"/>
      <w:bookmarkStart w:id="217" w:name="_Toc296808598"/>
      <w:r>
        <w:rPr>
          <w:rFonts w:eastAsia="MS Mincho"/>
        </w:rPr>
        <w:t>fetch-status-message (text(MAX))</w:t>
      </w:r>
      <w:bookmarkEnd w:id="216"/>
      <w:bookmarkEnd w:id="217"/>
    </w:p>
    <w:p w14:paraId="40512734" w14:textId="77777777" w:rsidR="005A4637" w:rsidRDefault="005A4637" w:rsidP="00D922DC">
      <w:pPr>
        <w:pStyle w:val="IEEEStdsParagraph"/>
        <w:rPr>
          <w:rFonts w:eastAsia="MS Mincho"/>
        </w:rPr>
      </w:pPr>
      <w:r>
        <w:rPr>
          <w:rFonts w:eastAsia="MS Mincho"/>
        </w:rPr>
        <w:t xml:space="preserve">The status message returned by the </w:t>
      </w:r>
      <w:r w:rsidR="007B01C8">
        <w:rPr>
          <w:rFonts w:eastAsia="MS Mincho"/>
        </w:rPr>
        <w:t>Proxy</w:t>
      </w:r>
      <w:r>
        <w:rPr>
          <w:rFonts w:eastAsia="MS Mincho"/>
        </w:rPr>
        <w:t xml:space="preserve"> as a result of an Acknowledge-Document</w:t>
      </w:r>
      <w:r w:rsidR="009B31ED">
        <w:rPr>
          <w:rFonts w:eastAsia="MS Mincho"/>
        </w:rPr>
        <w:t xml:space="preserve"> (section </w:t>
      </w:r>
      <w:r w:rsidR="00A04EA0">
        <w:rPr>
          <w:rFonts w:eastAsia="MS Mincho"/>
        </w:rPr>
        <w:fldChar w:fldCharType="begin"/>
      </w:r>
      <w:r w:rsidR="009B31ED">
        <w:rPr>
          <w:rFonts w:eastAsia="MS Mincho"/>
        </w:rPr>
        <w:instrText xml:space="preserve"> REF _Ref236814695 \r \h </w:instrText>
      </w:r>
      <w:r w:rsidR="00A04EA0">
        <w:rPr>
          <w:rFonts w:eastAsia="MS Mincho"/>
        </w:rPr>
      </w:r>
      <w:r w:rsidR="00A04EA0">
        <w:rPr>
          <w:rFonts w:eastAsia="MS Mincho"/>
        </w:rPr>
        <w:fldChar w:fldCharType="separate"/>
      </w:r>
      <w:r w:rsidR="00EC2065">
        <w:rPr>
          <w:rFonts w:eastAsia="MS Mincho"/>
        </w:rPr>
        <w:t>5.1</w:t>
      </w:r>
      <w:r w:rsidR="00A04EA0">
        <w:rPr>
          <w:rFonts w:eastAsia="MS Mincho"/>
        </w:rPr>
        <w:fldChar w:fldCharType="end"/>
      </w:r>
      <w:r w:rsidR="009B31ED">
        <w:rPr>
          <w:rFonts w:eastAsia="MS Mincho"/>
        </w:rPr>
        <w:t>)</w:t>
      </w:r>
      <w:r>
        <w:rPr>
          <w:rFonts w:eastAsia="MS Mincho"/>
        </w:rPr>
        <w:t>, Acknowledge-Job</w:t>
      </w:r>
      <w:r w:rsidR="009B31ED">
        <w:rPr>
          <w:rFonts w:eastAsia="MS Mincho"/>
        </w:rPr>
        <w:t xml:space="preserve"> (section </w:t>
      </w:r>
      <w:r w:rsidR="00A04EA0">
        <w:rPr>
          <w:rFonts w:eastAsia="MS Mincho"/>
        </w:rPr>
        <w:fldChar w:fldCharType="begin"/>
      </w:r>
      <w:r w:rsidR="009B31ED">
        <w:rPr>
          <w:rFonts w:eastAsia="MS Mincho"/>
        </w:rPr>
        <w:instrText xml:space="preserve"> REF _Ref236814079 \r \h </w:instrText>
      </w:r>
      <w:r w:rsidR="00A04EA0">
        <w:rPr>
          <w:rFonts w:eastAsia="MS Mincho"/>
        </w:rPr>
      </w:r>
      <w:r w:rsidR="00A04EA0">
        <w:rPr>
          <w:rFonts w:eastAsia="MS Mincho"/>
        </w:rPr>
        <w:fldChar w:fldCharType="separate"/>
      </w:r>
      <w:r w:rsidR="00EC2065">
        <w:rPr>
          <w:rFonts w:eastAsia="MS Mincho"/>
        </w:rPr>
        <w:t>5.3</w:t>
      </w:r>
      <w:r w:rsidR="00A04EA0">
        <w:rPr>
          <w:rFonts w:eastAsia="MS Mincho"/>
        </w:rPr>
        <w:fldChar w:fldCharType="end"/>
      </w:r>
      <w:r w:rsidR="009B31ED">
        <w:rPr>
          <w:rFonts w:eastAsia="MS Mincho"/>
        </w:rPr>
        <w:t>)</w:t>
      </w:r>
      <w:r>
        <w:rPr>
          <w:rFonts w:eastAsia="MS Mincho"/>
        </w:rPr>
        <w:t>, Fetch-Document</w:t>
      </w:r>
      <w:r w:rsidR="009B31ED">
        <w:rPr>
          <w:rFonts w:eastAsia="MS Mincho"/>
        </w:rPr>
        <w:t xml:space="preserve"> (section </w:t>
      </w:r>
      <w:r w:rsidR="00A04EA0">
        <w:rPr>
          <w:rFonts w:eastAsia="MS Mincho"/>
        </w:rPr>
        <w:fldChar w:fldCharType="begin"/>
      </w:r>
      <w:r w:rsidR="009B31ED">
        <w:rPr>
          <w:rFonts w:eastAsia="MS Mincho"/>
        </w:rPr>
        <w:instrText xml:space="preserve"> REF _Ref236814686 \r \h </w:instrText>
      </w:r>
      <w:r w:rsidR="00A04EA0">
        <w:rPr>
          <w:rFonts w:eastAsia="MS Mincho"/>
        </w:rPr>
      </w:r>
      <w:r w:rsidR="00A04EA0">
        <w:rPr>
          <w:rFonts w:eastAsia="MS Mincho"/>
        </w:rPr>
        <w:fldChar w:fldCharType="separate"/>
      </w:r>
      <w:r w:rsidR="00EC2065">
        <w:rPr>
          <w:rFonts w:eastAsia="MS Mincho"/>
        </w:rPr>
        <w:t>5.5</w:t>
      </w:r>
      <w:r w:rsidR="00A04EA0">
        <w:rPr>
          <w:rFonts w:eastAsia="MS Mincho"/>
        </w:rPr>
        <w:fldChar w:fldCharType="end"/>
      </w:r>
      <w:r w:rsidR="009B31ED">
        <w:rPr>
          <w:rFonts w:eastAsia="MS Mincho"/>
        </w:rPr>
        <w:t>)</w:t>
      </w:r>
      <w:r>
        <w:rPr>
          <w:rFonts w:eastAsia="MS Mincho"/>
        </w:rPr>
        <w:t>, or Fetch-Job</w:t>
      </w:r>
      <w:r w:rsidR="009B31ED">
        <w:rPr>
          <w:rFonts w:eastAsia="MS Mincho"/>
        </w:rPr>
        <w:t xml:space="preserve"> (section </w:t>
      </w:r>
      <w:r w:rsidR="00A04EA0">
        <w:rPr>
          <w:rFonts w:eastAsia="MS Mincho"/>
        </w:rPr>
        <w:fldChar w:fldCharType="begin"/>
      </w:r>
      <w:r w:rsidR="009B31ED">
        <w:rPr>
          <w:rFonts w:eastAsia="MS Mincho"/>
        </w:rPr>
        <w:instrText xml:space="preserve"> REF _Ref236814665 \r \h </w:instrText>
      </w:r>
      <w:r w:rsidR="00A04EA0">
        <w:rPr>
          <w:rFonts w:eastAsia="MS Mincho"/>
        </w:rPr>
      </w:r>
      <w:r w:rsidR="00A04EA0">
        <w:rPr>
          <w:rFonts w:eastAsia="MS Mincho"/>
        </w:rPr>
        <w:fldChar w:fldCharType="separate"/>
      </w:r>
      <w:r w:rsidR="00EC2065">
        <w:rPr>
          <w:rFonts w:eastAsia="MS Mincho"/>
        </w:rPr>
        <w:t>5.6</w:t>
      </w:r>
      <w:r w:rsidR="00A04EA0">
        <w:rPr>
          <w:rFonts w:eastAsia="MS Mincho"/>
        </w:rPr>
        <w:fldChar w:fldCharType="end"/>
      </w:r>
      <w:r w:rsidR="009B31ED">
        <w:rPr>
          <w:rFonts w:eastAsia="MS Mincho"/>
        </w:rPr>
        <w:t>)</w:t>
      </w:r>
      <w:r>
        <w:rPr>
          <w:rFonts w:eastAsia="MS Mincho"/>
        </w:rPr>
        <w:t xml:space="preserve"> operation.</w:t>
      </w:r>
    </w:p>
    <w:p w14:paraId="0459D32E" w14:textId="77777777" w:rsidR="003626F4" w:rsidRDefault="00557242" w:rsidP="00F81340">
      <w:pPr>
        <w:pStyle w:val="IEEEStdsLevel3Header"/>
        <w:rPr>
          <w:rFonts w:eastAsia="MS Mincho"/>
        </w:rPr>
      </w:pPr>
      <w:bookmarkStart w:id="218" w:name="_Ref272500802"/>
      <w:bookmarkStart w:id="219" w:name="_Toc296808599"/>
      <w:r>
        <w:rPr>
          <w:rFonts w:eastAsia="MS Mincho"/>
        </w:rPr>
        <w:t>output-device-</w:t>
      </w:r>
      <w:r w:rsidR="003626F4">
        <w:rPr>
          <w:rFonts w:eastAsia="MS Mincho"/>
        </w:rPr>
        <w:t>job-states (1setOf type</w:t>
      </w:r>
      <w:r w:rsidR="00225E16">
        <w:rPr>
          <w:rFonts w:eastAsia="MS Mincho"/>
        </w:rPr>
        <w:t>1</w:t>
      </w:r>
      <w:r w:rsidR="003626F4">
        <w:rPr>
          <w:rFonts w:eastAsia="MS Mincho"/>
        </w:rPr>
        <w:t xml:space="preserve"> enum)</w:t>
      </w:r>
      <w:bookmarkEnd w:id="218"/>
      <w:bookmarkEnd w:id="219"/>
    </w:p>
    <w:p w14:paraId="050744A9" w14:textId="77777777" w:rsidR="00897F5F" w:rsidRDefault="003626F4" w:rsidP="00D922DC">
      <w:pPr>
        <w:pStyle w:val="IEEEStdsParagraph"/>
        <w:rPr>
          <w:rFonts w:eastAsia="MS Mincho"/>
        </w:rPr>
      </w:pPr>
      <w:r>
        <w:rPr>
          <w:rFonts w:eastAsia="MS Mincho"/>
        </w:rPr>
        <w:t>The list of "job-state" values corresponding to the Jobs identified by the "job-ids" operation attribute [PWG5100.13].</w:t>
      </w:r>
    </w:p>
    <w:p w14:paraId="02E1BCAC" w14:textId="77777777" w:rsidR="003626F4" w:rsidRPr="005A4637" w:rsidRDefault="0010137D" w:rsidP="00D922DC">
      <w:pPr>
        <w:pStyle w:val="IEEEStdsParagraph"/>
        <w:rPr>
          <w:rFonts w:eastAsia="MS Mincho"/>
        </w:rPr>
      </w:pPr>
      <w:r>
        <w:rPr>
          <w:rFonts w:eastAsia="MS Mincho"/>
        </w:rPr>
        <w:t>This attribute MUST have the same cardinality (contain the same number of values) as the "job-ids" attribute. The i</w:t>
      </w:r>
      <w:r w:rsidRPr="0010137D">
        <w:rPr>
          <w:rFonts w:eastAsia="MS Mincho"/>
          <w:vertAlign w:val="superscript"/>
        </w:rPr>
        <w:t>th</w:t>
      </w:r>
      <w:r>
        <w:rPr>
          <w:rFonts w:eastAsia="MS Mincho"/>
        </w:rPr>
        <w:t xml:space="preserve"> value in the "</w:t>
      </w:r>
      <w:r w:rsidR="00557242">
        <w:rPr>
          <w:rFonts w:eastAsia="MS Mincho"/>
        </w:rPr>
        <w:t>output-device-</w:t>
      </w:r>
      <w:r>
        <w:rPr>
          <w:rFonts w:eastAsia="MS Mincho"/>
        </w:rPr>
        <w:t>job-states" attribute corresponds to the i</w:t>
      </w:r>
      <w:r w:rsidRPr="0010137D">
        <w:rPr>
          <w:rFonts w:eastAsia="MS Mincho"/>
          <w:vertAlign w:val="superscript"/>
        </w:rPr>
        <w:t>th</w:t>
      </w:r>
      <w:r>
        <w:rPr>
          <w:rFonts w:eastAsia="MS Mincho"/>
        </w:rPr>
        <w:t xml:space="preserve"> value in the "job-ids" attribute.</w:t>
      </w:r>
    </w:p>
    <w:p w14:paraId="290FCB95" w14:textId="77777777" w:rsidR="008A30AF" w:rsidRDefault="008A30AF" w:rsidP="00F81340">
      <w:pPr>
        <w:pStyle w:val="IEEEStdsLevel3Header"/>
        <w:rPr>
          <w:rFonts w:eastAsia="MS Mincho"/>
        </w:rPr>
      </w:pPr>
      <w:bookmarkStart w:id="220" w:name="_Ref241557969"/>
      <w:bookmarkStart w:id="221" w:name="_Ref248203696"/>
      <w:bookmarkStart w:id="222" w:name="_Toc296808600"/>
      <w:r>
        <w:rPr>
          <w:rFonts w:eastAsia="MS Mincho"/>
        </w:rPr>
        <w:t>output-device-uuid (uri)</w:t>
      </w:r>
      <w:bookmarkEnd w:id="220"/>
      <w:bookmarkEnd w:id="221"/>
      <w:bookmarkEnd w:id="222"/>
    </w:p>
    <w:p w14:paraId="5E01D657" w14:textId="77777777" w:rsidR="005A4637" w:rsidRPr="005A4637" w:rsidRDefault="005A4637" w:rsidP="00D922DC">
      <w:pPr>
        <w:pStyle w:val="IEEEStdsParagraph"/>
        <w:rPr>
          <w:rFonts w:eastAsia="MS Mincho"/>
        </w:rPr>
      </w:pPr>
      <w:r>
        <w:rPr>
          <w:rFonts w:eastAsia="MS Mincho"/>
        </w:rPr>
        <w:t xml:space="preserve">The UUID </w:t>
      </w:r>
      <w:r w:rsidR="0059321F">
        <w:rPr>
          <w:rFonts w:eastAsia="MS Mincho"/>
        </w:rPr>
        <w:t xml:space="preserve">[RFC4122] </w:t>
      </w:r>
      <w:r>
        <w:rPr>
          <w:rFonts w:eastAsia="MS Mincho"/>
        </w:rPr>
        <w:t>that identifies the Output Device to the Infrastructure Printer and Client.</w:t>
      </w:r>
    </w:p>
    <w:p w14:paraId="0788B5D4" w14:textId="77777777" w:rsidR="004E1819" w:rsidRPr="00595247" w:rsidRDefault="004E1819" w:rsidP="00F81340">
      <w:pPr>
        <w:pStyle w:val="IEEEStdsLevel2Header"/>
        <w:rPr>
          <w:rFonts w:eastAsia="MS Mincho"/>
        </w:rPr>
      </w:pPr>
      <w:bookmarkStart w:id="223" w:name="_Ref241562735"/>
      <w:bookmarkStart w:id="224" w:name="_Toc296808601"/>
      <w:r w:rsidRPr="00595247">
        <w:rPr>
          <w:rFonts w:eastAsia="MS Mincho"/>
        </w:rPr>
        <w:t xml:space="preserve">Document </w:t>
      </w:r>
      <w:r w:rsidR="007D04E7">
        <w:rPr>
          <w:rFonts w:eastAsia="MS Mincho"/>
        </w:rPr>
        <w:t>Status</w:t>
      </w:r>
      <w:r w:rsidR="007D04E7" w:rsidRPr="00595247">
        <w:rPr>
          <w:rFonts w:eastAsia="MS Mincho"/>
        </w:rPr>
        <w:t xml:space="preserve"> </w:t>
      </w:r>
      <w:r w:rsidRPr="00595247">
        <w:rPr>
          <w:rFonts w:eastAsia="MS Mincho"/>
        </w:rPr>
        <w:t>Attributes</w:t>
      </w:r>
      <w:bookmarkEnd w:id="223"/>
      <w:bookmarkEnd w:id="224"/>
    </w:p>
    <w:p w14:paraId="22B440E9" w14:textId="77777777" w:rsidR="004E1819" w:rsidRDefault="004E1819" w:rsidP="00F81340">
      <w:pPr>
        <w:pStyle w:val="IEEEStdsLevel3Header"/>
        <w:rPr>
          <w:rFonts w:eastAsia="MS Mincho"/>
        </w:rPr>
      </w:pPr>
      <w:bookmarkStart w:id="225" w:name="_Ref225659266"/>
      <w:bookmarkStart w:id="226" w:name="_Toc296808602"/>
      <w:r>
        <w:rPr>
          <w:rFonts w:eastAsia="MS Mincho"/>
        </w:rPr>
        <w:t>document-format-ready (1setOf mimeMediaType)</w:t>
      </w:r>
      <w:bookmarkEnd w:id="225"/>
      <w:bookmarkEnd w:id="226"/>
    </w:p>
    <w:p w14:paraId="782AFBA4" w14:textId="77777777" w:rsidR="005A4637" w:rsidRPr="005A4637" w:rsidRDefault="005A4637" w:rsidP="00D922DC">
      <w:pPr>
        <w:pStyle w:val="IEEEStdsParagraph"/>
        <w:rPr>
          <w:rFonts w:eastAsia="MS Mincho"/>
        </w:rPr>
      </w:pPr>
      <w:r>
        <w:rPr>
          <w:rFonts w:eastAsia="MS Mincho"/>
        </w:rPr>
        <w:t xml:space="preserve">The "document-format-ready" Document Description attribute lists the MIME media types that may be fetched by the </w:t>
      </w:r>
      <w:r w:rsidR="007B01C8">
        <w:rPr>
          <w:rFonts w:eastAsia="MS Mincho"/>
        </w:rPr>
        <w:t>Proxy</w:t>
      </w:r>
      <w:r>
        <w:rPr>
          <w:rFonts w:eastAsia="MS Mincho"/>
        </w:rPr>
        <w:t>.</w:t>
      </w:r>
      <w:r w:rsidR="00826A9C">
        <w:rPr>
          <w:rFonts w:eastAsia="MS Mincho"/>
        </w:rPr>
        <w:t xml:space="preserve"> This attribute is required if the Infrastructure Printer supports the IPP Document Object [PWG5100.5].</w:t>
      </w:r>
    </w:p>
    <w:p w14:paraId="2404A9FB" w14:textId="77777777" w:rsidR="00595247" w:rsidRDefault="00595247" w:rsidP="00F81340">
      <w:pPr>
        <w:pStyle w:val="IEEEStdsLevel3Header"/>
        <w:rPr>
          <w:rFonts w:eastAsia="MS Mincho"/>
        </w:rPr>
      </w:pPr>
      <w:bookmarkStart w:id="227" w:name="_Toc296808603"/>
      <w:r>
        <w:rPr>
          <w:rFonts w:eastAsia="MS Mincho"/>
        </w:rPr>
        <w:t>output-device-document-state (type2 enum)</w:t>
      </w:r>
      <w:bookmarkEnd w:id="227"/>
    </w:p>
    <w:p w14:paraId="61F9CF22" w14:textId="77777777" w:rsidR="005A4637" w:rsidRPr="005A4637" w:rsidRDefault="005A4637" w:rsidP="00D922DC">
      <w:pPr>
        <w:pStyle w:val="IEEEStdsParagraph"/>
        <w:rPr>
          <w:rFonts w:eastAsia="MS Mincho"/>
        </w:rPr>
      </w:pPr>
      <w:r>
        <w:rPr>
          <w:rFonts w:eastAsia="MS Mincho"/>
        </w:rPr>
        <w:t>The REQUIRED "output-device-document-state" Document Description attribute provides the "document-state" value on the Output Device.</w:t>
      </w:r>
    </w:p>
    <w:p w14:paraId="478C3A18" w14:textId="77777777" w:rsidR="00595247" w:rsidRDefault="00595247" w:rsidP="00F81340">
      <w:pPr>
        <w:pStyle w:val="IEEEStdsLevel3Header"/>
        <w:rPr>
          <w:rFonts w:eastAsia="MS Mincho"/>
        </w:rPr>
      </w:pPr>
      <w:bookmarkStart w:id="228" w:name="_Toc296808604"/>
      <w:r>
        <w:rPr>
          <w:rFonts w:eastAsia="MS Mincho"/>
        </w:rPr>
        <w:t>output-device-document-state-message (text(MAX))</w:t>
      </w:r>
      <w:bookmarkEnd w:id="228"/>
    </w:p>
    <w:p w14:paraId="699D9663" w14:textId="77777777" w:rsidR="005A4637" w:rsidRPr="005A4637" w:rsidRDefault="005A4637" w:rsidP="00D922DC">
      <w:pPr>
        <w:pStyle w:val="IEEEStdsParagraph"/>
        <w:rPr>
          <w:rFonts w:eastAsia="MS Mincho"/>
        </w:rPr>
      </w:pPr>
      <w:r>
        <w:rPr>
          <w:rFonts w:eastAsia="MS Mincho"/>
        </w:rPr>
        <w:t>The REQUIRED "output-device-document-state-message" Document Description attribute provides the "document-state-message" value on the Output Device.</w:t>
      </w:r>
    </w:p>
    <w:p w14:paraId="5D9F54D7" w14:textId="77777777" w:rsidR="00595247" w:rsidRDefault="00595247" w:rsidP="00F81340">
      <w:pPr>
        <w:pStyle w:val="IEEEStdsLevel3Header"/>
        <w:rPr>
          <w:rFonts w:eastAsia="MS Mincho"/>
        </w:rPr>
      </w:pPr>
      <w:bookmarkStart w:id="229" w:name="_Toc296808605"/>
      <w:r>
        <w:rPr>
          <w:rFonts w:eastAsia="MS Mincho"/>
        </w:rPr>
        <w:t>output-device-document-state-reasons (1setOf type2 keyword)</w:t>
      </w:r>
      <w:bookmarkEnd w:id="229"/>
    </w:p>
    <w:p w14:paraId="4486A621" w14:textId="77777777" w:rsidR="005A4637" w:rsidRPr="005A4637" w:rsidRDefault="005A4637" w:rsidP="00D922DC">
      <w:pPr>
        <w:pStyle w:val="IEEEStdsParagraph"/>
        <w:rPr>
          <w:rFonts w:eastAsia="MS Mincho"/>
        </w:rPr>
      </w:pPr>
      <w:r>
        <w:rPr>
          <w:rFonts w:eastAsia="MS Mincho"/>
        </w:rPr>
        <w:t>The REQUIRED "output-device-document-state-reasons" Document Description attribute provides the "document-state-reasons" value on the Output Device.</w:t>
      </w:r>
    </w:p>
    <w:p w14:paraId="7CA01AA6" w14:textId="77777777" w:rsidR="004E1819" w:rsidRDefault="004E1819" w:rsidP="00F81340">
      <w:pPr>
        <w:pStyle w:val="IEEEStdsLevel2Header"/>
        <w:rPr>
          <w:rFonts w:eastAsia="MS Mincho"/>
        </w:rPr>
      </w:pPr>
      <w:bookmarkStart w:id="230" w:name="_Ref226075275"/>
      <w:bookmarkStart w:id="231" w:name="_Toc296808606"/>
      <w:r>
        <w:rPr>
          <w:rFonts w:eastAsia="MS Mincho"/>
        </w:rPr>
        <w:t xml:space="preserve">Job </w:t>
      </w:r>
      <w:r w:rsidR="007D04E7">
        <w:rPr>
          <w:rFonts w:eastAsia="MS Mincho"/>
        </w:rPr>
        <w:t xml:space="preserve">Status </w:t>
      </w:r>
      <w:r>
        <w:rPr>
          <w:rFonts w:eastAsia="MS Mincho"/>
        </w:rPr>
        <w:t>Attributes</w:t>
      </w:r>
      <w:bookmarkEnd w:id="230"/>
      <w:bookmarkEnd w:id="231"/>
    </w:p>
    <w:p w14:paraId="252B4A44" w14:textId="77777777" w:rsidR="00826A9C" w:rsidRDefault="00826A9C" w:rsidP="00F81340">
      <w:pPr>
        <w:pStyle w:val="IEEEStdsLevel3Header"/>
        <w:rPr>
          <w:rFonts w:eastAsia="MS Mincho"/>
        </w:rPr>
      </w:pPr>
      <w:bookmarkStart w:id="232" w:name="_Ref236813748"/>
      <w:bookmarkStart w:id="233" w:name="_Toc296808607"/>
      <w:r>
        <w:rPr>
          <w:rFonts w:eastAsia="MS Mincho"/>
        </w:rPr>
        <w:t>document-format-ready (1setOf mimeMediaType)</w:t>
      </w:r>
      <w:bookmarkEnd w:id="232"/>
      <w:bookmarkEnd w:id="233"/>
    </w:p>
    <w:p w14:paraId="08CCE534" w14:textId="77777777" w:rsidR="00826A9C" w:rsidRPr="005A4637" w:rsidRDefault="00826A9C" w:rsidP="00D922DC">
      <w:pPr>
        <w:pStyle w:val="IEEEStdsParagraph"/>
        <w:rPr>
          <w:rFonts w:eastAsia="MS Mincho"/>
        </w:rPr>
      </w:pPr>
      <w:r>
        <w:rPr>
          <w:rFonts w:eastAsia="MS Mincho"/>
        </w:rPr>
        <w:t>The REQUIRED "document-format-ready" Job Description attribute lists the MIME media types that may be fetched by the Proxy.</w:t>
      </w:r>
    </w:p>
    <w:p w14:paraId="3781AED8" w14:textId="77777777" w:rsidR="00595247" w:rsidRDefault="00595247" w:rsidP="00F81340">
      <w:pPr>
        <w:pStyle w:val="IEEEStdsLevel3Header"/>
        <w:rPr>
          <w:rFonts w:eastAsia="MS Mincho"/>
        </w:rPr>
      </w:pPr>
      <w:bookmarkStart w:id="234" w:name="_Toc296808608"/>
      <w:r>
        <w:rPr>
          <w:rFonts w:eastAsia="MS Mincho"/>
        </w:rPr>
        <w:t>output-device-job-state (type2 enum)</w:t>
      </w:r>
      <w:bookmarkEnd w:id="234"/>
    </w:p>
    <w:p w14:paraId="051D5BBB" w14:textId="77777777" w:rsidR="005A4637" w:rsidRPr="005A4637" w:rsidRDefault="005A4637" w:rsidP="00D922DC">
      <w:pPr>
        <w:pStyle w:val="IEEEStdsParagraph"/>
        <w:rPr>
          <w:rFonts w:eastAsia="MS Mincho"/>
        </w:rPr>
      </w:pPr>
      <w:r>
        <w:rPr>
          <w:rFonts w:eastAsia="MS Mincho"/>
        </w:rPr>
        <w:t>The REQUIRED "output-device-job-state" Job Description attribute provides the "job-state" value on the Output Device.</w:t>
      </w:r>
    </w:p>
    <w:p w14:paraId="5254BE71" w14:textId="77777777" w:rsidR="00595247" w:rsidRDefault="00595247" w:rsidP="00F81340">
      <w:pPr>
        <w:pStyle w:val="IEEEStdsLevel3Header"/>
        <w:rPr>
          <w:rFonts w:eastAsia="MS Mincho"/>
        </w:rPr>
      </w:pPr>
      <w:bookmarkStart w:id="235" w:name="_Toc296808609"/>
      <w:r>
        <w:rPr>
          <w:rFonts w:eastAsia="MS Mincho"/>
        </w:rPr>
        <w:t>output-device-job-state-message (text(MAX))</w:t>
      </w:r>
      <w:bookmarkEnd w:id="235"/>
    </w:p>
    <w:p w14:paraId="181AE705" w14:textId="77777777" w:rsidR="005A4637" w:rsidRPr="005A4637" w:rsidRDefault="005A4637" w:rsidP="00D922DC">
      <w:pPr>
        <w:pStyle w:val="IEEEStdsParagraph"/>
        <w:rPr>
          <w:rFonts w:eastAsia="MS Mincho"/>
        </w:rPr>
      </w:pPr>
      <w:r>
        <w:rPr>
          <w:rFonts w:eastAsia="MS Mincho"/>
        </w:rPr>
        <w:t>The REQUIRED "output-device-job-state-message" Job Description attribute provides the "job-state-message" value on the Output Device.</w:t>
      </w:r>
    </w:p>
    <w:p w14:paraId="5B1D68DB" w14:textId="77777777" w:rsidR="008A30AF" w:rsidRDefault="00595247" w:rsidP="00F81340">
      <w:pPr>
        <w:pStyle w:val="IEEEStdsLevel3Header"/>
        <w:rPr>
          <w:rFonts w:eastAsia="MS Mincho"/>
        </w:rPr>
      </w:pPr>
      <w:bookmarkStart w:id="236" w:name="_Toc296808610"/>
      <w:r>
        <w:rPr>
          <w:rFonts w:eastAsia="MS Mincho"/>
        </w:rPr>
        <w:t>output-device-job-state-reasons (1setOf type2 keyword)</w:t>
      </w:r>
      <w:bookmarkEnd w:id="236"/>
    </w:p>
    <w:p w14:paraId="124C82B0" w14:textId="77777777" w:rsidR="005A4637" w:rsidRPr="005A4637" w:rsidRDefault="005A4637" w:rsidP="00D922DC">
      <w:pPr>
        <w:pStyle w:val="IEEEStdsParagraph"/>
        <w:rPr>
          <w:rFonts w:eastAsia="MS Mincho"/>
        </w:rPr>
      </w:pPr>
      <w:r>
        <w:rPr>
          <w:rFonts w:eastAsia="MS Mincho"/>
        </w:rPr>
        <w:t>The REQUIRED "output-device-job-state-reasons" Job Description attribute provides the "job-state-reasons" value on the Output Device.</w:t>
      </w:r>
    </w:p>
    <w:p w14:paraId="1C3E4759" w14:textId="77777777" w:rsidR="00595247" w:rsidRDefault="008A30AF" w:rsidP="00F81340">
      <w:pPr>
        <w:pStyle w:val="IEEEStdsLevel3Header"/>
        <w:rPr>
          <w:rFonts w:eastAsia="MS Mincho"/>
        </w:rPr>
      </w:pPr>
      <w:bookmarkStart w:id="237" w:name="_Toc296808611"/>
      <w:r>
        <w:rPr>
          <w:rFonts w:eastAsia="MS Mincho"/>
        </w:rPr>
        <w:t>output-device-uuid-assigned (uri)</w:t>
      </w:r>
      <w:bookmarkEnd w:id="237"/>
    </w:p>
    <w:p w14:paraId="1C43D7A8" w14:textId="77777777" w:rsidR="005A4637" w:rsidRPr="005A4637" w:rsidRDefault="005A4637" w:rsidP="00D922DC">
      <w:pPr>
        <w:pStyle w:val="IEEEStdsParagraph"/>
        <w:rPr>
          <w:rFonts w:eastAsia="MS Mincho"/>
        </w:rPr>
      </w:pPr>
      <w:r>
        <w:rPr>
          <w:rFonts w:eastAsia="MS Mincho"/>
        </w:rPr>
        <w:t>The REQUIRED "output-device-uuid-assigned" Job Description attributes provides the UUID for the Output Device that has been assigned to (or has acknowledged) the Job.</w:t>
      </w:r>
    </w:p>
    <w:p w14:paraId="71B515F4" w14:textId="77777777" w:rsidR="004E1819" w:rsidRDefault="004E1819" w:rsidP="00F81340">
      <w:pPr>
        <w:pStyle w:val="IEEEStdsLevel2Header"/>
        <w:rPr>
          <w:rFonts w:eastAsia="MS Mincho"/>
        </w:rPr>
      </w:pPr>
      <w:bookmarkStart w:id="238" w:name="_Ref226075388"/>
      <w:bookmarkStart w:id="239" w:name="_Toc296808612"/>
      <w:r>
        <w:rPr>
          <w:rFonts w:eastAsia="MS Mincho"/>
        </w:rPr>
        <w:t>Printer Description Attributes</w:t>
      </w:r>
      <w:bookmarkEnd w:id="238"/>
      <w:bookmarkEnd w:id="239"/>
    </w:p>
    <w:p w14:paraId="4B182E3F" w14:textId="77777777" w:rsidR="005823CB" w:rsidRDefault="00B23692" w:rsidP="00F81340">
      <w:pPr>
        <w:pStyle w:val="IEEEStdsLevel3Header"/>
      </w:pPr>
      <w:bookmarkStart w:id="240" w:name="_Ref391030291"/>
      <w:bookmarkStart w:id="241" w:name="_Toc276794318"/>
      <w:bookmarkStart w:id="242" w:name="_Toc296808613"/>
      <w:r>
        <w:t>document-access-supported</w:t>
      </w:r>
      <w:r w:rsidR="005823CB">
        <w:t xml:space="preserve"> (1setOf type2 keyword)</w:t>
      </w:r>
      <w:bookmarkEnd w:id="240"/>
      <w:bookmarkEnd w:id="241"/>
      <w:bookmarkEnd w:id="242"/>
    </w:p>
    <w:p w14:paraId="79B3036C" w14:textId="77777777" w:rsidR="005823CB" w:rsidRPr="00B23692" w:rsidRDefault="005823CB" w:rsidP="00D922DC">
      <w:pPr>
        <w:pStyle w:val="IEEEStdsParagraph"/>
      </w:pPr>
      <w:r w:rsidRPr="002D7C04">
        <w:t>The "</w:t>
      </w:r>
      <w:r w:rsidR="00B23692">
        <w:t>document-access-supported</w:t>
      </w:r>
      <w:r w:rsidRPr="002D7C04">
        <w:t>" Printer attribute lists the supported member attributes of the "</w:t>
      </w:r>
      <w:r w:rsidR="005331EE">
        <w:t>document-access</w:t>
      </w:r>
      <w:r w:rsidRPr="002D7C04">
        <w:t xml:space="preserve">" operation attribute (section </w:t>
      </w:r>
      <w:r w:rsidR="00A04EA0">
        <w:fldChar w:fldCharType="begin"/>
      </w:r>
      <w:r>
        <w:instrText xml:space="preserve"> REF _Ref395782570 \r \h </w:instrText>
      </w:r>
      <w:r w:rsidR="00A04EA0">
        <w:fldChar w:fldCharType="separate"/>
      </w:r>
      <w:r w:rsidR="00EC2065">
        <w:t>7.1.1</w:t>
      </w:r>
      <w:r w:rsidR="00A04EA0">
        <w:fldChar w:fldCharType="end"/>
      </w:r>
      <w:r w:rsidRPr="002D7C04">
        <w:t>)</w:t>
      </w:r>
      <w:r>
        <w:t xml:space="preserve">. </w:t>
      </w:r>
      <w:r w:rsidRPr="002D7C04">
        <w:t>This attribute MUST be supported if the "</w:t>
      </w:r>
      <w:r w:rsidR="005331EE">
        <w:t>document-access</w:t>
      </w:r>
      <w:r w:rsidRPr="002D7C04">
        <w:t>" attribute is supported.</w:t>
      </w:r>
    </w:p>
    <w:p w14:paraId="63972C96" w14:textId="77777777" w:rsidR="00BC4A32" w:rsidRDefault="00BC4A32" w:rsidP="00F81340">
      <w:pPr>
        <w:pStyle w:val="IEEEStdsLevel3Header"/>
        <w:rPr>
          <w:rFonts w:eastAsia="MS Mincho"/>
        </w:rPr>
      </w:pPr>
      <w:bookmarkStart w:id="243" w:name="_Toc296808614"/>
      <w:r>
        <w:rPr>
          <w:rFonts w:eastAsia="MS Mincho"/>
        </w:rPr>
        <w:t>fetch-document-attributes-supported (1setOf keyword)</w:t>
      </w:r>
      <w:bookmarkEnd w:id="243"/>
    </w:p>
    <w:p w14:paraId="39965521" w14:textId="77777777" w:rsidR="00BC4A32" w:rsidRPr="00BC4A32" w:rsidRDefault="005A4637" w:rsidP="00D922DC">
      <w:pPr>
        <w:pStyle w:val="IEEEStdsParagraph"/>
        <w:rPr>
          <w:rFonts w:eastAsia="MS Mincho"/>
        </w:rPr>
      </w:pPr>
      <w:r>
        <w:rPr>
          <w:rFonts w:eastAsia="MS Mincho"/>
        </w:rPr>
        <w:t>The REQUIRED "fetch-document-attributes-supported" Printer attribute l</w:t>
      </w:r>
      <w:r w:rsidR="00BC4A32">
        <w:rPr>
          <w:rFonts w:eastAsia="MS Mincho"/>
        </w:rPr>
        <w:t>ists the attributes that can be specified in a Fetch-Document request</w:t>
      </w:r>
      <w:r>
        <w:rPr>
          <w:rFonts w:eastAsia="MS Mincho"/>
        </w:rPr>
        <w:t xml:space="preserve"> and </w:t>
      </w:r>
      <w:r w:rsidR="00BC4A32">
        <w:rPr>
          <w:rFonts w:eastAsia="MS Mincho"/>
        </w:rPr>
        <w:t xml:space="preserve">MUST include </w:t>
      </w:r>
      <w:r>
        <w:rPr>
          <w:rFonts w:eastAsia="MS Mincho"/>
        </w:rPr>
        <w:t xml:space="preserve">the value </w:t>
      </w:r>
      <w:r w:rsidR="0059321F">
        <w:rPr>
          <w:rFonts w:eastAsia="MS Mincho"/>
        </w:rPr>
        <w:t>'</w:t>
      </w:r>
      <w:r w:rsidR="00BC4A32">
        <w:rPr>
          <w:rFonts w:eastAsia="MS Mincho"/>
        </w:rPr>
        <w:t>document-format</w:t>
      </w:r>
      <w:r w:rsidR="00302FA0">
        <w:rPr>
          <w:rFonts w:eastAsia="MS Mincho"/>
        </w:rPr>
        <w:t>-accepted</w:t>
      </w:r>
      <w:r w:rsidR="0059321F">
        <w:rPr>
          <w:rFonts w:eastAsia="MS Mincho"/>
        </w:rPr>
        <w:t>'.</w:t>
      </w:r>
    </w:p>
    <w:p w14:paraId="574C9646" w14:textId="77777777" w:rsidR="005273E7" w:rsidRDefault="005273E7" w:rsidP="00F81340">
      <w:pPr>
        <w:pStyle w:val="IEEEStdsLevel3Header"/>
        <w:rPr>
          <w:rFonts w:eastAsia="MS Mincho"/>
        </w:rPr>
      </w:pPr>
      <w:bookmarkStart w:id="244" w:name="_Ref289784146"/>
      <w:bookmarkStart w:id="245" w:name="_Toc296808615"/>
      <w:r>
        <w:rPr>
          <w:rFonts w:eastAsia="MS Mincho"/>
        </w:rPr>
        <w:t>oauth-authorization-server-uri (uri | no-value)</w:t>
      </w:r>
      <w:bookmarkEnd w:id="244"/>
      <w:bookmarkEnd w:id="245"/>
    </w:p>
    <w:p w14:paraId="302DD99E" w14:textId="77777777" w:rsidR="005273E7" w:rsidRPr="005273E7" w:rsidRDefault="005273E7" w:rsidP="00D922DC">
      <w:pPr>
        <w:pStyle w:val="IEEEStdsParagraph"/>
      </w:pPr>
      <w:r>
        <w:rPr>
          <w:rFonts w:eastAsia="MS Mincho"/>
        </w:rPr>
        <w:t xml:space="preserve">The "oauth-authorization-server-uri" Printer attribute provides </w:t>
      </w:r>
      <w:r w:rsidRPr="00C93314">
        <w:t xml:space="preserve">the authorization server </w:t>
      </w:r>
      <w:r>
        <w:t>used by the Printer.</w:t>
      </w:r>
      <w:r w:rsidRPr="00C93314">
        <w:t xml:space="preserve"> </w:t>
      </w:r>
      <w:r>
        <w:t>Printers that support the OAuth 2.0 Authorization Framework</w:t>
      </w:r>
      <w:r w:rsidRPr="00C93314">
        <w:t xml:space="preserve"> [RFC6749]</w:t>
      </w:r>
      <w:r>
        <w:t xml:space="preserve"> MUST support this attribute.</w:t>
      </w:r>
    </w:p>
    <w:p w14:paraId="6A02423C" w14:textId="77777777" w:rsidR="008A30AF" w:rsidRDefault="008A30AF" w:rsidP="00F81340">
      <w:pPr>
        <w:pStyle w:val="IEEEStdsLevel3Header"/>
        <w:rPr>
          <w:rFonts w:eastAsia="MS Mincho"/>
        </w:rPr>
      </w:pPr>
      <w:bookmarkStart w:id="246" w:name="_Toc296808616"/>
      <w:r>
        <w:rPr>
          <w:rFonts w:eastAsia="MS Mincho"/>
        </w:rPr>
        <w:t>output-device-uuid-supported (1setOf uri)</w:t>
      </w:r>
      <w:bookmarkEnd w:id="246"/>
    </w:p>
    <w:p w14:paraId="73B3EEB5" w14:textId="77777777" w:rsidR="005A4637" w:rsidRDefault="005A4637" w:rsidP="00D922DC">
      <w:pPr>
        <w:pStyle w:val="IEEEStdsParagraph"/>
        <w:rPr>
          <w:rFonts w:eastAsia="MS Mincho"/>
        </w:rPr>
      </w:pPr>
      <w:r>
        <w:rPr>
          <w:rFonts w:eastAsia="MS Mincho"/>
        </w:rPr>
        <w:t xml:space="preserve">The REQUIRED "output-device-uuid-supported" Printer attribute lists the UUIDs of all Output Devices that are managed by the Infrastructure Printer. The values are the "printer-uuid" values reported by the </w:t>
      </w:r>
      <w:r w:rsidR="007B01C8">
        <w:rPr>
          <w:rFonts w:eastAsia="MS Mincho"/>
        </w:rPr>
        <w:t>Proxy</w:t>
      </w:r>
      <w:r>
        <w:rPr>
          <w:rFonts w:eastAsia="MS Mincho"/>
        </w:rPr>
        <w:t xml:space="preserve"> to the Infrastructure Printer.</w:t>
      </w:r>
    </w:p>
    <w:p w14:paraId="58D979B5" w14:textId="77777777" w:rsidR="008A30AF" w:rsidRDefault="005A4637" w:rsidP="00D922DC">
      <w:pPr>
        <w:pStyle w:val="IEEEStdsParagraph"/>
        <w:rPr>
          <w:rFonts w:eastAsia="MS Mincho"/>
        </w:rPr>
      </w:pPr>
      <w:r>
        <w:rPr>
          <w:rFonts w:eastAsia="MS Mincho"/>
        </w:rPr>
        <w:t>This attribute MUST have the s</w:t>
      </w:r>
      <w:r w:rsidR="008A30AF">
        <w:rPr>
          <w:rFonts w:eastAsia="MS Mincho"/>
        </w:rPr>
        <w:t xml:space="preserve">ame cardinality as </w:t>
      </w:r>
      <w:r>
        <w:rPr>
          <w:rFonts w:eastAsia="MS Mincho"/>
        </w:rPr>
        <w:t>the "</w:t>
      </w:r>
      <w:r w:rsidR="008A30AF">
        <w:rPr>
          <w:rFonts w:eastAsia="MS Mincho"/>
        </w:rPr>
        <w:t>output-device-supported</w:t>
      </w:r>
      <w:r>
        <w:rPr>
          <w:rFonts w:eastAsia="MS Mincho"/>
        </w:rPr>
        <w:t>" Printer attribute. The i</w:t>
      </w:r>
      <w:r w:rsidRPr="005A4637">
        <w:rPr>
          <w:rFonts w:eastAsia="MS Mincho"/>
          <w:vertAlign w:val="superscript"/>
        </w:rPr>
        <w:t>th</w:t>
      </w:r>
      <w:r>
        <w:rPr>
          <w:rFonts w:eastAsia="MS Mincho"/>
        </w:rPr>
        <w:t xml:space="preserve"> value of the "output-device-uuid-supported" attribute corresponds to the i</w:t>
      </w:r>
      <w:r w:rsidRPr="005A4637">
        <w:rPr>
          <w:rFonts w:eastAsia="MS Mincho"/>
          <w:vertAlign w:val="superscript"/>
        </w:rPr>
        <w:t>th</w:t>
      </w:r>
      <w:r>
        <w:rPr>
          <w:rFonts w:eastAsia="MS Mincho"/>
        </w:rPr>
        <w:t xml:space="preserve"> values of the "output-device-supported" attribute.</w:t>
      </w:r>
    </w:p>
    <w:p w14:paraId="2A1EFA95" w14:textId="77777777" w:rsidR="00C4364C" w:rsidRDefault="00C4364C" w:rsidP="00F81340">
      <w:pPr>
        <w:pStyle w:val="IEEEStdsLevel3Header"/>
        <w:rPr>
          <w:rFonts w:eastAsia="MS Mincho"/>
        </w:rPr>
      </w:pPr>
      <w:bookmarkStart w:id="247" w:name="_Ref276812317"/>
      <w:bookmarkStart w:id="248" w:name="_Toc296808617"/>
      <w:r>
        <w:rPr>
          <w:rFonts w:eastAsia="MS Mincho"/>
        </w:rPr>
        <w:t>printer-static-resource-directory-uri (uri)</w:t>
      </w:r>
      <w:bookmarkEnd w:id="247"/>
      <w:bookmarkEnd w:id="248"/>
    </w:p>
    <w:p w14:paraId="017FFA34" w14:textId="77777777" w:rsidR="00644223" w:rsidRDefault="00C4364C" w:rsidP="00D922DC">
      <w:pPr>
        <w:pStyle w:val="IEEEStdsParagraph"/>
        <w:rPr>
          <w:rFonts w:eastAsia="MS Mincho"/>
        </w:rPr>
      </w:pPr>
      <w:r>
        <w:rPr>
          <w:rFonts w:eastAsia="MS Mincho"/>
        </w:rPr>
        <w:t xml:space="preserve">The RECOMMENDED "printer-static-resource-directory-uri" Printer </w:t>
      </w:r>
      <w:r w:rsidR="00251849">
        <w:rPr>
          <w:rFonts w:eastAsia="MS Mincho"/>
        </w:rPr>
        <w:t xml:space="preserve">Description </w:t>
      </w:r>
      <w:r>
        <w:rPr>
          <w:rFonts w:eastAsia="MS Mincho"/>
        </w:rPr>
        <w:t xml:space="preserve">attribute specifies a "http" or "https" URI that accepts HTTP DELETE, GET, and PUT requests for canceling, fetching, and creating static resources. The URI </w:t>
      </w:r>
      <w:r w:rsidR="0059321F">
        <w:rPr>
          <w:rFonts w:eastAsia="MS Mincho"/>
        </w:rPr>
        <w:t xml:space="preserve">MUST </w:t>
      </w:r>
      <w:r w:rsidR="00BD7341">
        <w:rPr>
          <w:rFonts w:eastAsia="MS Mincho"/>
        </w:rPr>
        <w:t xml:space="preserve">use the path prefix "/ipp/resource" and </w:t>
      </w:r>
      <w:r>
        <w:rPr>
          <w:rFonts w:eastAsia="MS Mincho"/>
        </w:rPr>
        <w:t xml:space="preserve">SHOULD be </w:t>
      </w:r>
      <w:r w:rsidR="00251849">
        <w:rPr>
          <w:rFonts w:eastAsia="MS Mincho"/>
        </w:rPr>
        <w:t>tailored to the "output-device-uuid" value provided by the IPP Proxy in order to provide isolation between Output Device resources, for example "https://www.example.com/</w:t>
      </w:r>
      <w:r w:rsidR="00BD7341">
        <w:rPr>
          <w:rFonts w:eastAsia="MS Mincho"/>
        </w:rPr>
        <w:t>ipp/resource</w:t>
      </w:r>
      <w:r w:rsidR="00251849">
        <w:rPr>
          <w:rFonts w:eastAsia="MS Mincho"/>
        </w:rPr>
        <w:t>/01234567-89AB-CDEF-FEDC-BA9876543210" for an "output-device-uuid" value of 'urn:uuid:01234567-89AB-CDEF-FEDC-BA9876543210'.</w:t>
      </w:r>
    </w:p>
    <w:p w14:paraId="25AE48BA" w14:textId="77777777" w:rsidR="00251849" w:rsidRDefault="00251849" w:rsidP="00F81340">
      <w:pPr>
        <w:pStyle w:val="IEEEStdsLevel3Header"/>
        <w:rPr>
          <w:rFonts w:eastAsia="MS Mincho"/>
        </w:rPr>
      </w:pPr>
      <w:bookmarkStart w:id="249" w:name="_Ref276812673"/>
      <w:bookmarkStart w:id="250" w:name="_Toc296808618"/>
      <w:r>
        <w:rPr>
          <w:rFonts w:eastAsia="MS Mincho"/>
        </w:rPr>
        <w:t>printer-static-resource-</w:t>
      </w:r>
      <w:r w:rsidR="00E35EC8">
        <w:rPr>
          <w:rFonts w:eastAsia="MS Mincho"/>
        </w:rPr>
        <w:t>k-octets-</w:t>
      </w:r>
      <w:r>
        <w:rPr>
          <w:rFonts w:eastAsia="MS Mincho"/>
        </w:rPr>
        <w:t>supported (integer(0:MAX))</w:t>
      </w:r>
      <w:bookmarkEnd w:id="249"/>
      <w:bookmarkEnd w:id="250"/>
    </w:p>
    <w:p w14:paraId="2A28C504" w14:textId="77777777" w:rsidR="00251849" w:rsidRDefault="00251849" w:rsidP="00D922DC">
      <w:pPr>
        <w:pStyle w:val="IEEEStdsParagraph"/>
        <w:rPr>
          <w:rFonts w:eastAsia="MS Mincho"/>
        </w:rPr>
      </w:pPr>
      <w:r>
        <w:rPr>
          <w:rFonts w:eastAsia="MS Mincho"/>
        </w:rPr>
        <w:t>The RECOMMENDED "printer-static-resource-</w:t>
      </w:r>
      <w:r w:rsidR="00E35EC8">
        <w:rPr>
          <w:rFonts w:eastAsia="MS Mincho"/>
        </w:rPr>
        <w:t>k-octets-</w:t>
      </w:r>
      <w:r>
        <w:rPr>
          <w:rFonts w:eastAsia="MS Mincho"/>
        </w:rPr>
        <w:t xml:space="preserve">supported" Printer Description attribute </w:t>
      </w:r>
      <w:r w:rsidR="00644223">
        <w:rPr>
          <w:rFonts w:eastAsia="MS Mincho"/>
        </w:rPr>
        <w:t>specifies</w:t>
      </w:r>
      <w:r>
        <w:rPr>
          <w:rFonts w:eastAsia="MS Mincho"/>
        </w:rPr>
        <w:t xml:space="preserve"> the </w:t>
      </w:r>
      <w:r w:rsidR="00644223">
        <w:rPr>
          <w:rFonts w:eastAsia="MS Mincho"/>
        </w:rPr>
        <w:t xml:space="preserve">total </w:t>
      </w:r>
      <w:r>
        <w:rPr>
          <w:rFonts w:eastAsia="MS Mincho"/>
        </w:rPr>
        <w:t xml:space="preserve">number of K octets (units of 1024 octets) that can be stored in the directory </w:t>
      </w:r>
      <w:r w:rsidR="00C32B8B">
        <w:rPr>
          <w:rFonts w:eastAsia="MS Mincho"/>
        </w:rPr>
        <w:t xml:space="preserve">referenced by the "printer-static-resource-directory-uri" (section </w:t>
      </w:r>
      <w:r w:rsidR="00A04EA0">
        <w:rPr>
          <w:rFonts w:eastAsia="MS Mincho"/>
        </w:rPr>
        <w:fldChar w:fldCharType="begin"/>
      </w:r>
      <w:r w:rsidR="00644223">
        <w:rPr>
          <w:rFonts w:eastAsia="MS Mincho"/>
        </w:rPr>
        <w:instrText xml:space="preserve"> REF _Ref276812317 \r \h </w:instrText>
      </w:r>
      <w:r w:rsidR="00A04EA0">
        <w:rPr>
          <w:rFonts w:eastAsia="MS Mincho"/>
        </w:rPr>
      </w:r>
      <w:r w:rsidR="00A04EA0">
        <w:rPr>
          <w:rFonts w:eastAsia="MS Mincho"/>
        </w:rPr>
        <w:fldChar w:fldCharType="separate"/>
      </w:r>
      <w:r w:rsidR="00EC2065">
        <w:rPr>
          <w:rFonts w:eastAsia="MS Mincho"/>
        </w:rPr>
        <w:t>7.4.5</w:t>
      </w:r>
      <w:r w:rsidR="00A04EA0">
        <w:rPr>
          <w:rFonts w:eastAsia="MS Mincho"/>
        </w:rPr>
        <w:fldChar w:fldCharType="end"/>
      </w:r>
      <w:r w:rsidR="00C32B8B">
        <w:rPr>
          <w:rFonts w:eastAsia="MS Mincho"/>
        </w:rPr>
        <w:t>) attribute.</w:t>
      </w:r>
    </w:p>
    <w:p w14:paraId="791AE754" w14:textId="77777777" w:rsidR="00251849" w:rsidRDefault="00251849" w:rsidP="00D922DC">
      <w:pPr>
        <w:pStyle w:val="IEEEStdsParagraph"/>
        <w:rPr>
          <w:rFonts w:eastAsia="MS Mincho"/>
        </w:rPr>
      </w:pPr>
      <w:r>
        <w:rPr>
          <w:rFonts w:eastAsia="MS Mincho"/>
        </w:rPr>
        <w:t>This attrib</w:t>
      </w:r>
      <w:r w:rsidR="00C32B8B">
        <w:rPr>
          <w:rFonts w:eastAsia="MS Mincho"/>
        </w:rPr>
        <w:t xml:space="preserve">ute MUST be supported if </w:t>
      </w:r>
      <w:r>
        <w:rPr>
          <w:rFonts w:eastAsia="MS Mincho"/>
        </w:rPr>
        <w:t>the "printer-static-resource-</w:t>
      </w:r>
      <w:r w:rsidR="00C32B8B">
        <w:rPr>
          <w:rFonts w:eastAsia="MS Mincho"/>
        </w:rPr>
        <w:t>directory-uri</w:t>
      </w:r>
      <w:r>
        <w:rPr>
          <w:rFonts w:eastAsia="MS Mincho"/>
        </w:rPr>
        <w:t>"</w:t>
      </w:r>
      <w:r w:rsidR="00C32B8B">
        <w:rPr>
          <w:rFonts w:eastAsia="MS Mincho"/>
        </w:rPr>
        <w:t xml:space="preserve"> (section </w:t>
      </w:r>
      <w:r w:rsidR="00A04EA0">
        <w:rPr>
          <w:rFonts w:eastAsia="MS Mincho"/>
        </w:rPr>
        <w:fldChar w:fldCharType="begin"/>
      </w:r>
      <w:r w:rsidR="00644223">
        <w:rPr>
          <w:rFonts w:eastAsia="MS Mincho"/>
        </w:rPr>
        <w:instrText xml:space="preserve"> REF _Ref276812317 \r \h </w:instrText>
      </w:r>
      <w:r w:rsidR="00A04EA0">
        <w:rPr>
          <w:rFonts w:eastAsia="MS Mincho"/>
        </w:rPr>
      </w:r>
      <w:r w:rsidR="00A04EA0">
        <w:rPr>
          <w:rFonts w:eastAsia="MS Mincho"/>
        </w:rPr>
        <w:fldChar w:fldCharType="separate"/>
      </w:r>
      <w:r w:rsidR="00EC2065">
        <w:rPr>
          <w:rFonts w:eastAsia="MS Mincho"/>
        </w:rPr>
        <w:t>7.4.5</w:t>
      </w:r>
      <w:r w:rsidR="00A04EA0">
        <w:rPr>
          <w:rFonts w:eastAsia="MS Mincho"/>
        </w:rPr>
        <w:fldChar w:fldCharType="end"/>
      </w:r>
      <w:r w:rsidR="00C32B8B">
        <w:rPr>
          <w:rFonts w:eastAsia="MS Mincho"/>
        </w:rPr>
        <w:t>)</w:t>
      </w:r>
      <w:r>
        <w:rPr>
          <w:rFonts w:eastAsia="MS Mincho"/>
        </w:rPr>
        <w:t xml:space="preserve"> Printer Description attribute</w:t>
      </w:r>
      <w:r w:rsidR="00C32B8B">
        <w:rPr>
          <w:rFonts w:eastAsia="MS Mincho"/>
        </w:rPr>
        <w:t xml:space="preserve"> is</w:t>
      </w:r>
      <w:r>
        <w:rPr>
          <w:rFonts w:eastAsia="MS Mincho"/>
        </w:rPr>
        <w:t xml:space="preserve"> supported.</w:t>
      </w:r>
    </w:p>
    <w:p w14:paraId="182984E8" w14:textId="77777777" w:rsidR="00251849" w:rsidRPr="00C4364C" w:rsidRDefault="00251849" w:rsidP="00F81340">
      <w:pPr>
        <w:pStyle w:val="IEEEStdsLevel2Header"/>
        <w:rPr>
          <w:rFonts w:eastAsia="MS Mincho"/>
        </w:rPr>
      </w:pPr>
      <w:bookmarkStart w:id="251" w:name="_Toc296808619"/>
      <w:r>
        <w:rPr>
          <w:rFonts w:eastAsia="MS Mincho"/>
        </w:rPr>
        <w:t>Printer Status Attributes</w:t>
      </w:r>
      <w:bookmarkEnd w:id="251"/>
    </w:p>
    <w:p w14:paraId="0BDC6C0F" w14:textId="77777777" w:rsidR="00C4364C" w:rsidRDefault="00C4364C" w:rsidP="00F81340">
      <w:pPr>
        <w:pStyle w:val="IEEEStdsLevel3Header"/>
        <w:rPr>
          <w:rFonts w:eastAsia="MS Mincho"/>
        </w:rPr>
      </w:pPr>
      <w:bookmarkStart w:id="252" w:name="_Ref276812658"/>
      <w:bookmarkStart w:id="253" w:name="_Toc296808620"/>
      <w:r>
        <w:rPr>
          <w:rFonts w:eastAsia="MS Mincho"/>
        </w:rPr>
        <w:t>printer-static-resource-</w:t>
      </w:r>
      <w:r w:rsidR="00E35EC8">
        <w:rPr>
          <w:rFonts w:eastAsia="MS Mincho"/>
        </w:rPr>
        <w:t xml:space="preserve">k-octets-free </w:t>
      </w:r>
      <w:r>
        <w:rPr>
          <w:rFonts w:eastAsia="MS Mincho"/>
        </w:rPr>
        <w:t>(integer(0:MAX))</w:t>
      </w:r>
      <w:bookmarkEnd w:id="252"/>
      <w:bookmarkEnd w:id="253"/>
    </w:p>
    <w:p w14:paraId="222A42A2" w14:textId="77777777" w:rsidR="00C4364C" w:rsidRDefault="00251849" w:rsidP="00D922DC">
      <w:pPr>
        <w:pStyle w:val="IEEEStdsParagraph"/>
        <w:rPr>
          <w:rFonts w:eastAsia="MS Mincho"/>
        </w:rPr>
      </w:pPr>
      <w:r>
        <w:rPr>
          <w:rFonts w:eastAsia="MS Mincho"/>
        </w:rPr>
        <w:t>The RECOMMENDED "printer-static-resource-</w:t>
      </w:r>
      <w:r w:rsidR="00E35EC8">
        <w:rPr>
          <w:rFonts w:eastAsia="MS Mincho"/>
        </w:rPr>
        <w:t>k-octets-free</w:t>
      </w:r>
      <w:r>
        <w:rPr>
          <w:rFonts w:eastAsia="MS Mincho"/>
        </w:rPr>
        <w:t>" Printer Status attribute</w:t>
      </w:r>
      <w:r w:rsidR="00644223">
        <w:rPr>
          <w:rFonts w:eastAsia="MS Mincho"/>
        </w:rPr>
        <w:t xml:space="preserve"> specifies the number of K octets (units of 1024 octets) that are available for storing additional resources in the directory referenced by the "printer-static-resource-directory-uri" (section </w:t>
      </w:r>
      <w:r w:rsidR="00A04EA0">
        <w:rPr>
          <w:rFonts w:eastAsia="MS Mincho"/>
        </w:rPr>
        <w:fldChar w:fldCharType="begin"/>
      </w:r>
      <w:r w:rsidR="00644223">
        <w:rPr>
          <w:rFonts w:eastAsia="MS Mincho"/>
        </w:rPr>
        <w:instrText xml:space="preserve"> REF _Ref276812317 \r \h </w:instrText>
      </w:r>
      <w:r w:rsidR="00A04EA0">
        <w:rPr>
          <w:rFonts w:eastAsia="MS Mincho"/>
        </w:rPr>
      </w:r>
      <w:r w:rsidR="00A04EA0">
        <w:rPr>
          <w:rFonts w:eastAsia="MS Mincho"/>
        </w:rPr>
        <w:fldChar w:fldCharType="separate"/>
      </w:r>
      <w:r w:rsidR="00EC2065">
        <w:rPr>
          <w:rFonts w:eastAsia="MS Mincho"/>
        </w:rPr>
        <w:t>7.4.5</w:t>
      </w:r>
      <w:r w:rsidR="00A04EA0">
        <w:rPr>
          <w:rFonts w:eastAsia="MS Mincho"/>
        </w:rPr>
        <w:fldChar w:fldCharType="end"/>
      </w:r>
      <w:r w:rsidR="00644223">
        <w:rPr>
          <w:rFonts w:eastAsia="MS Mincho"/>
        </w:rPr>
        <w:t>) attribute.</w:t>
      </w:r>
    </w:p>
    <w:p w14:paraId="4A4B09C2" w14:textId="77777777" w:rsidR="00644223" w:rsidRDefault="00644223" w:rsidP="00D922DC">
      <w:pPr>
        <w:pStyle w:val="IEEEStdsParagraph"/>
        <w:rPr>
          <w:rFonts w:eastAsia="MS Mincho"/>
        </w:rPr>
      </w:pPr>
      <w:bookmarkStart w:id="254" w:name="_Ref241562774"/>
      <w:r>
        <w:rPr>
          <w:rFonts w:eastAsia="MS Mincho"/>
        </w:rPr>
        <w:t xml:space="preserve">This attribute MUST be supported if the "printer-static-resource-directory-uri" (section </w:t>
      </w:r>
      <w:r w:rsidR="00A04EA0">
        <w:rPr>
          <w:rFonts w:eastAsia="MS Mincho"/>
        </w:rPr>
        <w:fldChar w:fldCharType="begin"/>
      </w:r>
      <w:r>
        <w:rPr>
          <w:rFonts w:eastAsia="MS Mincho"/>
        </w:rPr>
        <w:instrText xml:space="preserve"> REF _Ref276812317 \r \h </w:instrText>
      </w:r>
      <w:r w:rsidR="00A04EA0">
        <w:rPr>
          <w:rFonts w:eastAsia="MS Mincho"/>
        </w:rPr>
      </w:r>
      <w:r w:rsidR="00A04EA0">
        <w:rPr>
          <w:rFonts w:eastAsia="MS Mincho"/>
        </w:rPr>
        <w:fldChar w:fldCharType="separate"/>
      </w:r>
      <w:r w:rsidR="00EC2065">
        <w:rPr>
          <w:rFonts w:eastAsia="MS Mincho"/>
        </w:rPr>
        <w:t>7.4.5</w:t>
      </w:r>
      <w:r w:rsidR="00A04EA0">
        <w:rPr>
          <w:rFonts w:eastAsia="MS Mincho"/>
        </w:rPr>
        <w:fldChar w:fldCharType="end"/>
      </w:r>
      <w:r>
        <w:rPr>
          <w:rFonts w:eastAsia="MS Mincho"/>
        </w:rPr>
        <w:t>) Printer Description attribute is supported.</w:t>
      </w:r>
    </w:p>
    <w:p w14:paraId="3BC22733" w14:textId="77777777" w:rsidR="003D18C7" w:rsidRDefault="003D18C7" w:rsidP="003D18C7">
      <w:pPr>
        <w:pStyle w:val="IEEEStdsLevel1Header"/>
        <w:rPr>
          <w:rFonts w:eastAsia="MS Mincho"/>
        </w:rPr>
      </w:pPr>
      <w:bookmarkStart w:id="255" w:name="_Ref289871016"/>
      <w:bookmarkStart w:id="256" w:name="_Toc296808621"/>
      <w:r>
        <w:rPr>
          <w:rFonts w:eastAsia="MS Mincho"/>
        </w:rPr>
        <w:t>Additional Semantics for Existing Operations</w:t>
      </w:r>
      <w:bookmarkEnd w:id="254"/>
      <w:bookmarkEnd w:id="255"/>
      <w:bookmarkEnd w:id="256"/>
    </w:p>
    <w:p w14:paraId="2266B38F" w14:textId="77777777" w:rsidR="005823CB" w:rsidRDefault="005823CB" w:rsidP="00F81340">
      <w:pPr>
        <w:pStyle w:val="IEEEStdsLevel2Header"/>
        <w:rPr>
          <w:rFonts w:eastAsia="MS Mincho"/>
        </w:rPr>
      </w:pPr>
      <w:bookmarkStart w:id="257" w:name="_Toc296808622"/>
      <w:r>
        <w:rPr>
          <w:rFonts w:eastAsia="MS Mincho"/>
        </w:rPr>
        <w:t>Print-URI</w:t>
      </w:r>
      <w:r w:rsidR="005331EE">
        <w:rPr>
          <w:rFonts w:eastAsia="MS Mincho"/>
        </w:rPr>
        <w:t>, Send-URI</w:t>
      </w:r>
      <w:r>
        <w:rPr>
          <w:rFonts w:eastAsia="MS Mincho"/>
        </w:rPr>
        <w:t>: document-access</w:t>
      </w:r>
      <w:bookmarkEnd w:id="257"/>
    </w:p>
    <w:p w14:paraId="59033B3B" w14:textId="77777777" w:rsidR="005331EE" w:rsidRPr="005823CB" w:rsidRDefault="005331EE" w:rsidP="00D922DC">
      <w:pPr>
        <w:pStyle w:val="IEEEStdsParagraph"/>
        <w:rPr>
          <w:rFonts w:eastAsia="MS Mincho"/>
        </w:rPr>
      </w:pPr>
      <w:r>
        <w:rPr>
          <w:rFonts w:eastAsia="MS Mincho"/>
        </w:rPr>
        <w:t xml:space="preserve">This specification adds the new "document-access" (section </w:t>
      </w:r>
      <w:r w:rsidR="00A04EA0">
        <w:rPr>
          <w:rFonts w:eastAsia="MS Mincho"/>
        </w:rPr>
        <w:fldChar w:fldCharType="begin"/>
      </w:r>
      <w:r>
        <w:rPr>
          <w:rFonts w:eastAsia="MS Mincho"/>
        </w:rPr>
        <w:instrText xml:space="preserve"> REF _Ref395782570 \r \h </w:instrText>
      </w:r>
      <w:r w:rsidR="00A04EA0">
        <w:rPr>
          <w:rFonts w:eastAsia="MS Mincho"/>
        </w:rPr>
      </w:r>
      <w:r w:rsidR="00A04EA0">
        <w:rPr>
          <w:rFonts w:eastAsia="MS Mincho"/>
        </w:rPr>
        <w:fldChar w:fldCharType="separate"/>
      </w:r>
      <w:r w:rsidR="00EC2065">
        <w:rPr>
          <w:rFonts w:eastAsia="MS Mincho"/>
        </w:rPr>
        <w:t>7.1.1</w:t>
      </w:r>
      <w:r w:rsidR="00A04EA0">
        <w:rPr>
          <w:rFonts w:eastAsia="MS Mincho"/>
        </w:rPr>
        <w:fldChar w:fldCharType="end"/>
      </w:r>
      <w:r>
        <w:rPr>
          <w:rFonts w:eastAsia="MS Mincho"/>
        </w:rPr>
        <w:t>) operation attribute to the Print-URI and Send-URI requests [RFC2911] to specify the access credentials for a referenced Document.</w:t>
      </w:r>
    </w:p>
    <w:p w14:paraId="6C042ECE" w14:textId="77777777" w:rsidR="003D18C7" w:rsidRDefault="003D18C7" w:rsidP="00F81340">
      <w:pPr>
        <w:pStyle w:val="IEEEStdsLevel2Header"/>
        <w:rPr>
          <w:rFonts w:eastAsia="MS Mincho"/>
        </w:rPr>
      </w:pPr>
      <w:bookmarkStart w:id="258" w:name="_Ref272088269"/>
      <w:bookmarkStart w:id="259" w:name="_Toc296808623"/>
      <w:r>
        <w:rPr>
          <w:rFonts w:eastAsia="MS Mincho"/>
        </w:rPr>
        <w:t xml:space="preserve">Get-Jobs: </w:t>
      </w:r>
      <w:r w:rsidR="005A4637">
        <w:rPr>
          <w:rFonts w:eastAsia="MS Mincho"/>
        </w:rPr>
        <w:t xml:space="preserve">output-device-uuid, </w:t>
      </w:r>
      <w:r>
        <w:rPr>
          <w:rFonts w:eastAsia="MS Mincho"/>
        </w:rPr>
        <w:t>which-jobs='fetchable'</w:t>
      </w:r>
      <w:bookmarkEnd w:id="258"/>
      <w:bookmarkEnd w:id="259"/>
    </w:p>
    <w:p w14:paraId="77849602" w14:textId="77777777" w:rsidR="005A4637" w:rsidRDefault="005A4637" w:rsidP="00D922DC">
      <w:pPr>
        <w:pStyle w:val="IEEEStdsParagraph"/>
        <w:rPr>
          <w:rFonts w:eastAsia="MS Mincho"/>
        </w:rPr>
      </w:pPr>
      <w:r>
        <w:rPr>
          <w:rFonts w:eastAsia="MS Mincho"/>
        </w:rPr>
        <w:t xml:space="preserve">This specification adds the new "output-device-uuid" </w:t>
      </w:r>
      <w:r w:rsidR="005C303A">
        <w:rPr>
          <w:rFonts w:eastAsia="MS Mincho"/>
        </w:rPr>
        <w:t xml:space="preserve">(section </w:t>
      </w:r>
      <w:r w:rsidR="00A04EA0">
        <w:rPr>
          <w:rFonts w:eastAsia="MS Mincho"/>
        </w:rPr>
        <w:fldChar w:fldCharType="begin"/>
      </w:r>
      <w:r w:rsidR="00E3418A">
        <w:rPr>
          <w:rFonts w:eastAsia="MS Mincho"/>
        </w:rPr>
        <w:instrText xml:space="preserve"> REF _Ref241557969 \r \h </w:instrText>
      </w:r>
      <w:r w:rsidR="00A04EA0">
        <w:rPr>
          <w:rFonts w:eastAsia="MS Mincho"/>
        </w:rPr>
      </w:r>
      <w:r w:rsidR="00A04EA0">
        <w:rPr>
          <w:rFonts w:eastAsia="MS Mincho"/>
        </w:rPr>
        <w:fldChar w:fldCharType="separate"/>
      </w:r>
      <w:r w:rsidR="00EC2065">
        <w:rPr>
          <w:rFonts w:eastAsia="MS Mincho"/>
        </w:rPr>
        <w:t>7.1.6</w:t>
      </w:r>
      <w:r w:rsidR="00A04EA0">
        <w:rPr>
          <w:rFonts w:eastAsia="MS Mincho"/>
        </w:rPr>
        <w:fldChar w:fldCharType="end"/>
      </w:r>
      <w:r w:rsidR="005C303A">
        <w:rPr>
          <w:rFonts w:eastAsia="MS Mincho"/>
        </w:rPr>
        <w:t xml:space="preserve">) </w:t>
      </w:r>
      <w:r>
        <w:rPr>
          <w:rFonts w:eastAsia="MS Mincho"/>
        </w:rPr>
        <w:t xml:space="preserve">operation attribute for a Get-Jobs request to specify the Output Device UUID. When supplied, the Infrastructure Printer </w:t>
      </w:r>
      <w:r w:rsidR="00515E5E">
        <w:rPr>
          <w:rFonts w:eastAsia="MS Mincho"/>
        </w:rPr>
        <w:t xml:space="preserve">MUST </w:t>
      </w:r>
      <w:r>
        <w:rPr>
          <w:rFonts w:eastAsia="MS Mincho"/>
        </w:rPr>
        <w:t xml:space="preserve">limit the </w:t>
      </w:r>
      <w:r w:rsidR="003D18C7">
        <w:rPr>
          <w:rFonts w:eastAsia="MS Mincho"/>
        </w:rPr>
        <w:t xml:space="preserve">Jobs </w:t>
      </w:r>
      <w:r>
        <w:rPr>
          <w:rFonts w:eastAsia="MS Mincho"/>
        </w:rPr>
        <w:t>that are returned to those that have been assigned to the Output Device.</w:t>
      </w:r>
    </w:p>
    <w:p w14:paraId="347BD0A0" w14:textId="77777777" w:rsidR="003D18C7" w:rsidRDefault="005A4637" w:rsidP="00D922DC">
      <w:pPr>
        <w:pStyle w:val="IEEEStdsParagraph"/>
        <w:rPr>
          <w:rFonts w:eastAsia="MS Mincho"/>
        </w:rPr>
      </w:pPr>
      <w:r>
        <w:rPr>
          <w:rFonts w:eastAsia="MS Mincho"/>
        </w:rPr>
        <w:t>In addition, a new "which-jobs" value of 'fetchable' is defined. When supplied, the Infrastructure Printer MUST limit the Jobs that are returned to those whose "</w:t>
      </w:r>
      <w:r w:rsidR="003D18C7">
        <w:rPr>
          <w:rFonts w:eastAsia="MS Mincho"/>
        </w:rPr>
        <w:t>job-state-reasons</w:t>
      </w:r>
      <w:r>
        <w:rPr>
          <w:rFonts w:eastAsia="MS Mincho"/>
        </w:rPr>
        <w:t xml:space="preserve">" Job Description attribute contains the value </w:t>
      </w:r>
      <w:r w:rsidR="003D18C7">
        <w:rPr>
          <w:rFonts w:eastAsia="MS Mincho"/>
        </w:rPr>
        <w:t xml:space="preserve"> 'job-fetchable'</w:t>
      </w:r>
      <w:r>
        <w:rPr>
          <w:rFonts w:eastAsia="MS Mincho"/>
        </w:rPr>
        <w:t>.</w:t>
      </w:r>
    </w:p>
    <w:p w14:paraId="0CFF5462" w14:textId="77777777" w:rsidR="003D18C7" w:rsidRDefault="003D18C7" w:rsidP="00F81340">
      <w:pPr>
        <w:pStyle w:val="IEEEStdsLevel2Header"/>
        <w:rPr>
          <w:rFonts w:eastAsia="MS Mincho"/>
        </w:rPr>
      </w:pPr>
      <w:bookmarkStart w:id="260" w:name="_Toc296808624"/>
      <w:r>
        <w:rPr>
          <w:rFonts w:eastAsia="MS Mincho"/>
        </w:rPr>
        <w:t>Get-Notifications: 'document-xxx' Events</w:t>
      </w:r>
      <w:bookmarkEnd w:id="260"/>
    </w:p>
    <w:p w14:paraId="3A54E74E" w14:textId="77777777" w:rsidR="003D18C7" w:rsidRDefault="005A4637" w:rsidP="00D922DC">
      <w:pPr>
        <w:pStyle w:val="IEEEStdsParagraph"/>
        <w:rPr>
          <w:rFonts w:eastAsia="MS Mincho"/>
        </w:rPr>
      </w:pPr>
      <w:r>
        <w:rPr>
          <w:rFonts w:eastAsia="MS Mincho"/>
        </w:rPr>
        <w:t>This specification adds new Document events</w:t>
      </w:r>
      <w:r w:rsidR="009D7D3F">
        <w:rPr>
          <w:rFonts w:eastAsia="MS Mincho"/>
        </w:rPr>
        <w:t xml:space="preserve"> (section </w:t>
      </w:r>
      <w:r w:rsidR="00A04EA0">
        <w:rPr>
          <w:rFonts w:eastAsia="MS Mincho"/>
        </w:rPr>
        <w:fldChar w:fldCharType="begin"/>
      </w:r>
      <w:r w:rsidR="009D7D3F">
        <w:rPr>
          <w:rFonts w:eastAsia="MS Mincho"/>
        </w:rPr>
        <w:instrText xml:space="preserve"> REF _Ref225817091 \r \h </w:instrText>
      </w:r>
      <w:r w:rsidR="00A04EA0">
        <w:rPr>
          <w:rFonts w:eastAsia="MS Mincho"/>
        </w:rPr>
      </w:r>
      <w:r w:rsidR="00A04EA0">
        <w:rPr>
          <w:rFonts w:eastAsia="MS Mincho"/>
        </w:rPr>
        <w:fldChar w:fldCharType="separate"/>
      </w:r>
      <w:r w:rsidR="00EC2065">
        <w:rPr>
          <w:rFonts w:eastAsia="MS Mincho"/>
        </w:rPr>
        <w:t>9.5</w:t>
      </w:r>
      <w:r w:rsidR="00A04EA0">
        <w:rPr>
          <w:rFonts w:eastAsia="MS Mincho"/>
        </w:rPr>
        <w:fldChar w:fldCharType="end"/>
      </w:r>
      <w:r w:rsidR="009D7D3F">
        <w:rPr>
          <w:rFonts w:eastAsia="MS Mincho"/>
        </w:rPr>
        <w:t>)</w:t>
      </w:r>
      <w:r>
        <w:rPr>
          <w:rFonts w:eastAsia="MS Mincho"/>
        </w:rPr>
        <w:t>. The Get-Notifications operation will return Document Description attributes for Document event notifications.</w:t>
      </w:r>
    </w:p>
    <w:p w14:paraId="663A5B8C" w14:textId="77777777" w:rsidR="00515E5E" w:rsidRDefault="00515E5E" w:rsidP="00F81340">
      <w:pPr>
        <w:pStyle w:val="IEEEStdsLevel2Header"/>
        <w:rPr>
          <w:rFonts w:eastAsia="MS Mincho"/>
        </w:rPr>
      </w:pPr>
      <w:bookmarkStart w:id="261" w:name="_Toc296808625"/>
      <w:r>
        <w:rPr>
          <w:rFonts w:eastAsia="MS Mincho"/>
        </w:rPr>
        <w:t>Get-Printer-Attributes: "output-device-uuid" Filter</w:t>
      </w:r>
      <w:bookmarkEnd w:id="261"/>
    </w:p>
    <w:p w14:paraId="67D6FD3F" w14:textId="77777777" w:rsidR="00515E5E" w:rsidRDefault="00515E5E" w:rsidP="00D922DC">
      <w:pPr>
        <w:pStyle w:val="IEEEStdsParagraph"/>
        <w:rPr>
          <w:rFonts w:eastAsia="MS Mincho"/>
        </w:rPr>
      </w:pPr>
      <w:r>
        <w:rPr>
          <w:rFonts w:eastAsia="MS Mincho"/>
        </w:rPr>
        <w:t xml:space="preserve">This specification adds the new "output-device-uuid" </w:t>
      </w:r>
      <w:r w:rsidR="00E3418A">
        <w:rPr>
          <w:rFonts w:eastAsia="MS Mincho"/>
        </w:rPr>
        <w:t xml:space="preserve">(section </w:t>
      </w:r>
      <w:r w:rsidR="00A04EA0">
        <w:rPr>
          <w:rFonts w:eastAsia="MS Mincho"/>
        </w:rPr>
        <w:fldChar w:fldCharType="begin"/>
      </w:r>
      <w:r w:rsidR="00E3418A">
        <w:rPr>
          <w:rFonts w:eastAsia="MS Mincho"/>
        </w:rPr>
        <w:instrText xml:space="preserve"> REF _Ref241557969 \r \h </w:instrText>
      </w:r>
      <w:r w:rsidR="00A04EA0">
        <w:rPr>
          <w:rFonts w:eastAsia="MS Mincho"/>
        </w:rPr>
      </w:r>
      <w:r w:rsidR="00A04EA0">
        <w:rPr>
          <w:rFonts w:eastAsia="MS Mincho"/>
        </w:rPr>
        <w:fldChar w:fldCharType="separate"/>
      </w:r>
      <w:r w:rsidR="00EC2065">
        <w:rPr>
          <w:rFonts w:eastAsia="MS Mincho"/>
        </w:rPr>
        <w:t>7.1.6</w:t>
      </w:r>
      <w:r w:rsidR="00A04EA0">
        <w:rPr>
          <w:rFonts w:eastAsia="MS Mincho"/>
        </w:rPr>
        <w:fldChar w:fldCharType="end"/>
      </w:r>
      <w:r w:rsidR="00E3418A">
        <w:rPr>
          <w:rFonts w:eastAsia="MS Mincho"/>
        </w:rPr>
        <w:t xml:space="preserve">) </w:t>
      </w:r>
      <w:r>
        <w:rPr>
          <w:rFonts w:eastAsia="MS Mincho"/>
        </w:rPr>
        <w:t>operation attribute for a Get-Printer-Attributes request to specify the Output Device UUID. When supplied, the Infrastructure Printer MUST limit the composite attributes and values that are returned to those that correspond to the specified Output Device and the Infrastructure Printer itself.</w:t>
      </w:r>
    </w:p>
    <w:p w14:paraId="3DBE4F99" w14:textId="77777777" w:rsidR="00B75A05" w:rsidRDefault="00B75A05" w:rsidP="00F81340">
      <w:pPr>
        <w:pStyle w:val="IEEEStdsLevel2Header"/>
        <w:rPr>
          <w:rFonts w:eastAsia="MS Mincho"/>
        </w:rPr>
      </w:pPr>
      <w:bookmarkStart w:id="262" w:name="_Toc296808626"/>
      <w:r>
        <w:rPr>
          <w:rFonts w:eastAsia="MS Mincho"/>
        </w:rPr>
        <w:t xml:space="preserve">Identify-Printer: </w:t>
      </w:r>
      <w:r w:rsidR="006A3307">
        <w:rPr>
          <w:rFonts w:eastAsia="MS Mincho"/>
        </w:rPr>
        <w:t xml:space="preserve">"job-id" and </w:t>
      </w:r>
      <w:r>
        <w:rPr>
          <w:rFonts w:eastAsia="MS Mincho"/>
        </w:rPr>
        <w:t>“output-device-uuid” Target Attribute</w:t>
      </w:r>
      <w:r w:rsidR="006A3307">
        <w:rPr>
          <w:rFonts w:eastAsia="MS Mincho"/>
        </w:rPr>
        <w:t>s</w:t>
      </w:r>
      <w:bookmarkEnd w:id="262"/>
    </w:p>
    <w:p w14:paraId="49008822" w14:textId="77777777" w:rsidR="00B75A05" w:rsidRDefault="00B75A05" w:rsidP="00D922DC">
      <w:pPr>
        <w:pStyle w:val="IEEEStdsParagraph"/>
        <w:rPr>
          <w:rFonts w:eastAsia="MS Mincho"/>
        </w:rPr>
      </w:pPr>
      <w:r>
        <w:rPr>
          <w:rFonts w:eastAsia="MS Mincho"/>
        </w:rPr>
        <w:t xml:space="preserve">This specification adds the </w:t>
      </w:r>
      <w:r w:rsidR="006A3307">
        <w:rPr>
          <w:rFonts w:eastAsia="MS Mincho"/>
        </w:rPr>
        <w:t xml:space="preserve">"job-id" [RFC2911] and </w:t>
      </w:r>
      <w:r>
        <w:rPr>
          <w:rFonts w:eastAsia="MS Mincho"/>
        </w:rPr>
        <w:t xml:space="preserve">new “output-device-uuid” (section </w:t>
      </w:r>
      <w:r w:rsidR="00A04EA0">
        <w:rPr>
          <w:rFonts w:eastAsia="MS Mincho"/>
        </w:rPr>
        <w:fldChar w:fldCharType="begin"/>
      </w:r>
      <w:r>
        <w:rPr>
          <w:rFonts w:eastAsia="MS Mincho"/>
        </w:rPr>
        <w:instrText xml:space="preserve"> REF _Ref248203696 \r \h </w:instrText>
      </w:r>
      <w:r w:rsidR="00A04EA0">
        <w:rPr>
          <w:rFonts w:eastAsia="MS Mincho"/>
        </w:rPr>
      </w:r>
      <w:r w:rsidR="00A04EA0">
        <w:rPr>
          <w:rFonts w:eastAsia="MS Mincho"/>
        </w:rPr>
        <w:fldChar w:fldCharType="separate"/>
      </w:r>
      <w:r w:rsidR="00EC2065">
        <w:rPr>
          <w:rFonts w:eastAsia="MS Mincho"/>
        </w:rPr>
        <w:t>7.1.6</w:t>
      </w:r>
      <w:r w:rsidR="00A04EA0">
        <w:rPr>
          <w:rFonts w:eastAsia="MS Mincho"/>
        </w:rPr>
        <w:fldChar w:fldCharType="end"/>
      </w:r>
      <w:r>
        <w:rPr>
          <w:rFonts w:eastAsia="MS Mincho"/>
        </w:rPr>
        <w:t>) operation attribute</w:t>
      </w:r>
      <w:r w:rsidR="006A3307">
        <w:rPr>
          <w:rFonts w:eastAsia="MS Mincho"/>
        </w:rPr>
        <w:t>s</w:t>
      </w:r>
      <w:r>
        <w:rPr>
          <w:rFonts w:eastAsia="MS Mincho"/>
        </w:rPr>
        <w:t xml:space="preserve"> for an Identify-Printer request to specify the</w:t>
      </w:r>
      <w:r w:rsidR="006A3307">
        <w:rPr>
          <w:rFonts w:eastAsia="MS Mincho"/>
        </w:rPr>
        <w:t xml:space="preserve"> Job ID or</w:t>
      </w:r>
      <w:r>
        <w:rPr>
          <w:rFonts w:eastAsia="MS Mincho"/>
        </w:rPr>
        <w:t xml:space="preserve"> Output Device UUID</w:t>
      </w:r>
      <w:r w:rsidR="006A3307">
        <w:rPr>
          <w:rFonts w:eastAsia="MS Mincho"/>
        </w:rPr>
        <w:t>, respectively</w:t>
      </w:r>
      <w:r>
        <w:rPr>
          <w:rFonts w:eastAsia="MS Mincho"/>
        </w:rPr>
        <w:t xml:space="preserve">. When supplied, the Infrastructure Printer MUST send the identify request </w:t>
      </w:r>
      <w:r w:rsidR="006A3307">
        <w:rPr>
          <w:rFonts w:eastAsia="MS Mincho"/>
        </w:rPr>
        <w:t xml:space="preserve">to </w:t>
      </w:r>
      <w:r>
        <w:rPr>
          <w:rFonts w:eastAsia="MS Mincho"/>
        </w:rPr>
        <w:t>the Output Device</w:t>
      </w:r>
      <w:r w:rsidR="006A3307">
        <w:rPr>
          <w:rFonts w:eastAsia="MS Mincho"/>
        </w:rPr>
        <w:t xml:space="preserve"> assigned to the specified Job or with the specified UUID</w:t>
      </w:r>
      <w:r>
        <w:rPr>
          <w:rFonts w:eastAsia="MS Mincho"/>
        </w:rPr>
        <w:t xml:space="preserve">. If no </w:t>
      </w:r>
      <w:r w:rsidR="006A3307">
        <w:rPr>
          <w:rFonts w:eastAsia="MS Mincho"/>
        </w:rPr>
        <w:t xml:space="preserve">"job-id" or </w:t>
      </w:r>
      <w:r>
        <w:rPr>
          <w:rFonts w:eastAsia="MS Mincho"/>
        </w:rPr>
        <w:t>“output-device-uuid” attribute is specified, the Infrastructure Printer sends the identify request to its implementation-defined default Output Device.</w:t>
      </w:r>
    </w:p>
    <w:p w14:paraId="34735B3E" w14:textId="77777777" w:rsidR="003D3127" w:rsidRDefault="003D3127">
      <w:pPr>
        <w:rPr>
          <w:rFonts w:eastAsia="MS Mincho"/>
        </w:rPr>
      </w:pPr>
      <w:r>
        <w:rPr>
          <w:rFonts w:eastAsia="MS Mincho"/>
        </w:rPr>
        <w:br w:type="page"/>
      </w:r>
    </w:p>
    <w:p w14:paraId="488019A9" w14:textId="77777777" w:rsidR="00685545" w:rsidRDefault="00685545" w:rsidP="001122DD">
      <w:pPr>
        <w:pStyle w:val="IEEEStdsLevel1Header"/>
        <w:rPr>
          <w:rFonts w:eastAsia="MS Mincho"/>
        </w:rPr>
      </w:pPr>
      <w:bookmarkStart w:id="263" w:name="_Ref241562782"/>
      <w:bookmarkStart w:id="264" w:name="_Toc296808627"/>
      <w:r>
        <w:rPr>
          <w:rFonts w:eastAsia="MS Mincho"/>
        </w:rPr>
        <w:t>Additional Values for Existing Attributes</w:t>
      </w:r>
      <w:bookmarkEnd w:id="263"/>
      <w:bookmarkEnd w:id="264"/>
    </w:p>
    <w:p w14:paraId="756554D0" w14:textId="77777777" w:rsidR="00A603AF" w:rsidRDefault="00A603AF" w:rsidP="00F81340">
      <w:pPr>
        <w:pStyle w:val="IEEEStdsLevel2Header"/>
        <w:rPr>
          <w:rFonts w:eastAsia="MS Mincho"/>
        </w:rPr>
      </w:pPr>
      <w:bookmarkStart w:id="265" w:name="_Toc296808628"/>
      <w:r>
        <w:rPr>
          <w:rFonts w:eastAsia="MS Mincho"/>
        </w:rPr>
        <w:t>document-state (</w:t>
      </w:r>
      <w:r w:rsidR="00B75A05">
        <w:rPr>
          <w:rFonts w:eastAsia="MS Mincho"/>
        </w:rPr>
        <w:t xml:space="preserve">type1 </w:t>
      </w:r>
      <w:r>
        <w:rPr>
          <w:rFonts w:eastAsia="MS Mincho"/>
        </w:rPr>
        <w:t>enum)</w:t>
      </w:r>
      <w:bookmarkEnd w:id="265"/>
    </w:p>
    <w:p w14:paraId="4B73A965" w14:textId="77777777" w:rsidR="00A603AF" w:rsidRPr="00A603AF" w:rsidRDefault="005A4637" w:rsidP="00D922DC">
      <w:pPr>
        <w:pStyle w:val="IEEEStdsParagraph"/>
        <w:rPr>
          <w:rFonts w:eastAsia="MS Mincho"/>
        </w:rPr>
      </w:pPr>
      <w:r>
        <w:rPr>
          <w:rFonts w:eastAsia="MS Mincho"/>
        </w:rPr>
        <w:t xml:space="preserve">This specification defines a new value of </w:t>
      </w:r>
      <w:r w:rsidR="00A603AF">
        <w:rPr>
          <w:rFonts w:eastAsia="MS Mincho"/>
        </w:rPr>
        <w:t>'processing-stopped' (6)</w:t>
      </w:r>
      <w:r>
        <w:rPr>
          <w:rFonts w:eastAsia="MS Mincho"/>
        </w:rPr>
        <w:t xml:space="preserve"> to indicate a Document that has been pre-processed and </w:t>
      </w:r>
      <w:r w:rsidR="00B75A05">
        <w:rPr>
          <w:rFonts w:eastAsia="MS Mincho"/>
        </w:rPr>
        <w:t xml:space="preserve">is awaiting </w:t>
      </w:r>
      <w:r>
        <w:rPr>
          <w:rFonts w:eastAsia="MS Mincho"/>
        </w:rPr>
        <w:t>further processing.</w:t>
      </w:r>
    </w:p>
    <w:p w14:paraId="2F366F05" w14:textId="77777777" w:rsidR="00192524" w:rsidRDefault="00192524" w:rsidP="00F81340">
      <w:pPr>
        <w:pStyle w:val="IEEEStdsLevel2Header"/>
        <w:rPr>
          <w:rFonts w:eastAsia="MS Mincho"/>
        </w:rPr>
      </w:pPr>
      <w:bookmarkStart w:id="266" w:name="_Toc296808629"/>
      <w:r>
        <w:rPr>
          <w:rFonts w:eastAsia="MS Mincho"/>
        </w:rPr>
        <w:t>document-state-reasons (1setOf type2 keyword)</w:t>
      </w:r>
      <w:bookmarkEnd w:id="266"/>
    </w:p>
    <w:p w14:paraId="564DD8CC" w14:textId="77777777" w:rsidR="00192524" w:rsidRPr="00192524" w:rsidRDefault="005A4637" w:rsidP="00D922DC">
      <w:pPr>
        <w:pStyle w:val="IEEEStdsParagraph"/>
        <w:rPr>
          <w:rFonts w:eastAsia="MS Mincho"/>
        </w:rPr>
      </w:pPr>
      <w:r>
        <w:rPr>
          <w:rFonts w:eastAsia="MS Mincho"/>
        </w:rPr>
        <w:t xml:space="preserve">This specification defines a new keyword, </w:t>
      </w:r>
      <w:r w:rsidR="00192524">
        <w:rPr>
          <w:rFonts w:eastAsia="MS Mincho"/>
        </w:rPr>
        <w:t>'document-fetchable'</w:t>
      </w:r>
      <w:r>
        <w:rPr>
          <w:rFonts w:eastAsia="MS Mincho"/>
        </w:rPr>
        <w:t>, to indicate that a Document can be fetched using the Fetch-Document operation.</w:t>
      </w:r>
    </w:p>
    <w:p w14:paraId="0382FCFA" w14:textId="77777777" w:rsidR="00685545" w:rsidRDefault="00685545" w:rsidP="00F81340">
      <w:pPr>
        <w:pStyle w:val="IEEEStdsLevel2Header"/>
        <w:rPr>
          <w:rFonts w:eastAsia="MS Mincho"/>
        </w:rPr>
      </w:pPr>
      <w:bookmarkStart w:id="267" w:name="_Toc296808630"/>
      <w:r>
        <w:rPr>
          <w:rFonts w:eastAsia="MS Mincho"/>
        </w:rPr>
        <w:t>ipp-</w:t>
      </w:r>
      <w:r w:rsidR="003D3127">
        <w:rPr>
          <w:rFonts w:eastAsia="MS Mincho"/>
        </w:rPr>
        <w:t>features</w:t>
      </w:r>
      <w:r>
        <w:rPr>
          <w:rFonts w:eastAsia="MS Mincho"/>
        </w:rPr>
        <w:t>-supported (1setOf type2 keyword)</w:t>
      </w:r>
      <w:bookmarkEnd w:id="267"/>
    </w:p>
    <w:p w14:paraId="532FC7C1" w14:textId="77777777" w:rsidR="00685545" w:rsidRDefault="005A4637" w:rsidP="00D922DC">
      <w:pPr>
        <w:pStyle w:val="IEEEStdsParagraph"/>
        <w:rPr>
          <w:rFonts w:eastAsia="MS Mincho"/>
        </w:rPr>
      </w:pPr>
      <w:r>
        <w:rPr>
          <w:rFonts w:eastAsia="MS Mincho"/>
        </w:rPr>
        <w:t xml:space="preserve">This specification defines a new keyword, </w:t>
      </w:r>
      <w:r w:rsidR="00192524">
        <w:rPr>
          <w:rFonts w:eastAsia="MS Mincho"/>
        </w:rPr>
        <w:t>'infrastructure-printer'</w:t>
      </w:r>
      <w:r>
        <w:rPr>
          <w:rFonts w:eastAsia="MS Mincho"/>
        </w:rPr>
        <w:t>, to indicate that the Printer supports the Infrastructure Printer extensions defined here. Infrastructure Printers MUST include this value in their "ipp-</w:t>
      </w:r>
      <w:r w:rsidR="003D3127">
        <w:rPr>
          <w:rFonts w:eastAsia="MS Mincho"/>
        </w:rPr>
        <w:t>features</w:t>
      </w:r>
      <w:r>
        <w:rPr>
          <w:rFonts w:eastAsia="MS Mincho"/>
        </w:rPr>
        <w:t>-supported" Printer attribute.</w:t>
      </w:r>
    </w:p>
    <w:p w14:paraId="6B0F1525" w14:textId="77777777" w:rsidR="00192524" w:rsidRDefault="00192524" w:rsidP="00F81340">
      <w:pPr>
        <w:pStyle w:val="IEEEStdsLevel2Header"/>
        <w:rPr>
          <w:rFonts w:eastAsia="MS Mincho"/>
        </w:rPr>
      </w:pPr>
      <w:bookmarkStart w:id="268" w:name="_Toc296808631"/>
      <w:r>
        <w:rPr>
          <w:rFonts w:eastAsia="MS Mincho"/>
        </w:rPr>
        <w:t>job-state-reasons (1setOf type2 keyword)</w:t>
      </w:r>
      <w:bookmarkEnd w:id="268"/>
    </w:p>
    <w:p w14:paraId="3CAB2B12" w14:textId="77777777" w:rsidR="00192524" w:rsidRPr="00192524" w:rsidRDefault="005A4637" w:rsidP="00D922DC">
      <w:pPr>
        <w:pStyle w:val="IEEEStdsParagraph"/>
        <w:rPr>
          <w:rFonts w:eastAsia="MS Mincho"/>
        </w:rPr>
      </w:pPr>
      <w:r>
        <w:rPr>
          <w:rFonts w:eastAsia="MS Mincho"/>
        </w:rPr>
        <w:t xml:space="preserve">This specification defines a new keyword, </w:t>
      </w:r>
      <w:r w:rsidR="00192524">
        <w:rPr>
          <w:rFonts w:eastAsia="MS Mincho"/>
        </w:rPr>
        <w:t>'job-fetchable'</w:t>
      </w:r>
      <w:r>
        <w:rPr>
          <w:rFonts w:eastAsia="MS Mincho"/>
        </w:rPr>
        <w:t>, to indicate that a Job can be fetched using the Fetch-Job operation.</w:t>
      </w:r>
    </w:p>
    <w:p w14:paraId="0DA02A7B" w14:textId="77777777" w:rsidR="00E32421" w:rsidRDefault="00E32421" w:rsidP="00F81340">
      <w:pPr>
        <w:pStyle w:val="IEEEStdsLevel2Header"/>
        <w:rPr>
          <w:rFonts w:eastAsia="MS Mincho"/>
        </w:rPr>
      </w:pPr>
      <w:bookmarkStart w:id="269" w:name="_Ref225817091"/>
      <w:bookmarkStart w:id="270" w:name="_Toc296808632"/>
      <w:r>
        <w:rPr>
          <w:rFonts w:eastAsia="MS Mincho"/>
        </w:rPr>
        <w:t>notify-events (1setOf type2 keyword)</w:t>
      </w:r>
      <w:bookmarkEnd w:id="269"/>
      <w:bookmarkEnd w:id="270"/>
    </w:p>
    <w:p w14:paraId="548A7B76" w14:textId="77777777" w:rsidR="005A4637" w:rsidRDefault="005A4637" w:rsidP="00D922DC">
      <w:pPr>
        <w:pStyle w:val="IEEEStdsParagraph"/>
        <w:rPr>
          <w:rFonts w:eastAsia="MS Mincho"/>
        </w:rPr>
      </w:pPr>
      <w:r>
        <w:rPr>
          <w:rFonts w:eastAsia="MS Mincho"/>
        </w:rPr>
        <w:t>This specification defines the following new notification event keywords:</w:t>
      </w:r>
    </w:p>
    <w:p w14:paraId="5FAF4258" w14:textId="77777777" w:rsidR="00B57031" w:rsidRDefault="00B57031" w:rsidP="005A4637">
      <w:pPr>
        <w:pStyle w:val="ListParagraph"/>
        <w:rPr>
          <w:rFonts w:eastAsia="MS Mincho"/>
        </w:rPr>
      </w:pPr>
      <w:r>
        <w:rPr>
          <w:rFonts w:eastAsia="MS Mincho"/>
        </w:rPr>
        <w:t>'document-completed'</w:t>
      </w:r>
      <w:r w:rsidR="005A4637">
        <w:rPr>
          <w:rFonts w:eastAsia="MS Mincho"/>
        </w:rPr>
        <w:t>: The Document has reached a terminating state ('aborted', 'canceled', or 'completed') - this is a sub-event of 'document-state-changed'</w:t>
      </w:r>
    </w:p>
    <w:p w14:paraId="61911A0F" w14:textId="77777777" w:rsidR="00B57031" w:rsidRDefault="00B57031" w:rsidP="005A4637">
      <w:pPr>
        <w:pStyle w:val="ListParagraph"/>
        <w:rPr>
          <w:rFonts w:eastAsia="MS Mincho"/>
        </w:rPr>
      </w:pPr>
      <w:r>
        <w:rPr>
          <w:rFonts w:eastAsia="MS Mincho"/>
        </w:rPr>
        <w:t>'document-config-changed'</w:t>
      </w:r>
      <w:r w:rsidR="005A4637">
        <w:rPr>
          <w:rFonts w:eastAsia="MS Mincho"/>
        </w:rPr>
        <w:t>: The Document Template or Description attributes have been changed</w:t>
      </w:r>
    </w:p>
    <w:p w14:paraId="16A1A777" w14:textId="77777777" w:rsidR="00B57031" w:rsidRDefault="00B57031" w:rsidP="005A4637">
      <w:pPr>
        <w:pStyle w:val="ListParagraph"/>
        <w:rPr>
          <w:rFonts w:eastAsia="MS Mincho"/>
        </w:rPr>
      </w:pPr>
      <w:r>
        <w:rPr>
          <w:rFonts w:eastAsia="MS Mincho"/>
        </w:rPr>
        <w:t>'document-created'</w:t>
      </w:r>
      <w:r w:rsidR="005A4637">
        <w:rPr>
          <w:rFonts w:eastAsia="MS Mincho"/>
        </w:rPr>
        <w:t>: The Document has been created</w:t>
      </w:r>
    </w:p>
    <w:p w14:paraId="52A236ED" w14:textId="77777777" w:rsidR="005A4637" w:rsidRDefault="005A4637" w:rsidP="005A4637">
      <w:pPr>
        <w:pStyle w:val="ListParagraph"/>
        <w:rPr>
          <w:rFonts w:eastAsia="MS Mincho"/>
        </w:rPr>
      </w:pPr>
      <w:r>
        <w:rPr>
          <w:rFonts w:eastAsia="MS Mincho"/>
        </w:rPr>
        <w:t>'document-fetchable': The Document is now available via the Fetch-Document operation - this is a sub-sevent of 'document-state-changed'</w:t>
      </w:r>
    </w:p>
    <w:p w14:paraId="342212DE" w14:textId="77777777" w:rsidR="00B57031" w:rsidRDefault="00B57031" w:rsidP="005A4637">
      <w:pPr>
        <w:pStyle w:val="ListParagraph"/>
        <w:rPr>
          <w:rFonts w:eastAsia="MS Mincho"/>
        </w:rPr>
      </w:pPr>
      <w:r>
        <w:rPr>
          <w:rFonts w:eastAsia="MS Mincho"/>
        </w:rPr>
        <w:t>'document-state-changed'</w:t>
      </w:r>
      <w:r w:rsidR="005A4637">
        <w:rPr>
          <w:rFonts w:eastAsia="MS Mincho"/>
        </w:rPr>
        <w:t>: The Document state has changed</w:t>
      </w:r>
    </w:p>
    <w:p w14:paraId="1A3A904A" w14:textId="77777777" w:rsidR="00B57031" w:rsidRDefault="00B57031" w:rsidP="005A4637">
      <w:pPr>
        <w:pStyle w:val="ListParagraph"/>
        <w:rPr>
          <w:rFonts w:eastAsia="MS Mincho"/>
        </w:rPr>
      </w:pPr>
      <w:r>
        <w:rPr>
          <w:rFonts w:eastAsia="MS Mincho"/>
        </w:rPr>
        <w:t>'document-stopped'</w:t>
      </w:r>
      <w:r w:rsidR="005A4637">
        <w:rPr>
          <w:rFonts w:eastAsia="MS Mincho"/>
        </w:rPr>
        <w:t>: The Document has entered the 'processing-stopped' state - this is a sub-event of 'document-state-changed'</w:t>
      </w:r>
    </w:p>
    <w:p w14:paraId="53BE1EDA" w14:textId="77777777" w:rsidR="005A4637" w:rsidRPr="00E32421" w:rsidRDefault="005A4637" w:rsidP="005A4637">
      <w:pPr>
        <w:pStyle w:val="ListParagraph"/>
        <w:rPr>
          <w:rFonts w:eastAsia="MS Mincho"/>
        </w:rPr>
      </w:pPr>
      <w:r>
        <w:rPr>
          <w:rFonts w:eastAsia="MS Mincho"/>
        </w:rPr>
        <w:t>'job-fetchable': The Job is now available via the Fetch-Job operation - this is a sub-event of 'job-state-changed'</w:t>
      </w:r>
    </w:p>
    <w:p w14:paraId="3FB28556" w14:textId="77777777" w:rsidR="00192524" w:rsidRDefault="00192524" w:rsidP="00F81340">
      <w:pPr>
        <w:pStyle w:val="IEEEStdsLevel2Header"/>
        <w:rPr>
          <w:rFonts w:eastAsia="MS Mincho"/>
        </w:rPr>
      </w:pPr>
      <w:bookmarkStart w:id="271" w:name="_Toc296808633"/>
      <w:r>
        <w:rPr>
          <w:rFonts w:eastAsia="MS Mincho"/>
        </w:rPr>
        <w:t>printer-state-reasons (1setOf type2 keyword)</w:t>
      </w:r>
      <w:bookmarkEnd w:id="271"/>
    </w:p>
    <w:p w14:paraId="3EB1FC8C" w14:textId="6D567D01" w:rsidR="00192524" w:rsidRDefault="005A4637" w:rsidP="00D922DC">
      <w:pPr>
        <w:pStyle w:val="IEEEStdsParagraph"/>
        <w:rPr>
          <w:rFonts w:eastAsia="MS Mincho"/>
        </w:rPr>
      </w:pPr>
      <w:r>
        <w:rPr>
          <w:rFonts w:eastAsia="MS Mincho"/>
        </w:rPr>
        <w:t xml:space="preserve">This specification defines a new keyword, </w:t>
      </w:r>
      <w:r w:rsidR="00192524">
        <w:rPr>
          <w:rFonts w:eastAsia="MS Mincho"/>
        </w:rPr>
        <w:t>'identify-printer-requested'</w:t>
      </w:r>
      <w:r>
        <w:rPr>
          <w:rFonts w:eastAsia="MS Mincho"/>
        </w:rPr>
        <w:t>, to indicate that a pending Identify</w:t>
      </w:r>
      <w:r w:rsidR="000A3AEC">
        <w:rPr>
          <w:rFonts w:eastAsia="MS Mincho"/>
        </w:rPr>
        <w:t>-</w:t>
      </w:r>
      <w:r>
        <w:rPr>
          <w:rFonts w:eastAsia="MS Mincho"/>
        </w:rPr>
        <w:t>Printer request exists.</w:t>
      </w:r>
    </w:p>
    <w:p w14:paraId="4D326B90" w14:textId="77777777" w:rsidR="004F31C5" w:rsidRDefault="004F31C5" w:rsidP="00F81340">
      <w:pPr>
        <w:pStyle w:val="IEEEStdsLevel2Header"/>
        <w:rPr>
          <w:rFonts w:eastAsia="MS Mincho"/>
        </w:rPr>
      </w:pPr>
      <w:bookmarkStart w:id="272" w:name="_Toc296808634"/>
      <w:r>
        <w:rPr>
          <w:rFonts w:eastAsia="MS Mincho"/>
        </w:rPr>
        <w:t>uri-authentication-supported (1setOf type2 keyword)</w:t>
      </w:r>
      <w:bookmarkEnd w:id="272"/>
    </w:p>
    <w:p w14:paraId="225551F3" w14:textId="77777777" w:rsidR="004F31C5" w:rsidRDefault="004F31C5" w:rsidP="00D922DC">
      <w:pPr>
        <w:pStyle w:val="IEEEStdsParagraph"/>
        <w:rPr>
          <w:rFonts w:eastAsia="MS Mincho"/>
        </w:rPr>
      </w:pPr>
      <w:r>
        <w:rPr>
          <w:rFonts w:eastAsia="MS Mincho"/>
        </w:rPr>
        <w:t>This specification defines a new keyword, 'oauth', to indicate that a Printer is configured to use the OAuth 2.0 Authentication Framework [RFC6749].</w:t>
      </w:r>
    </w:p>
    <w:p w14:paraId="3E359A90" w14:textId="77777777" w:rsidR="00192524" w:rsidRDefault="00515F61" w:rsidP="00F81340">
      <w:pPr>
        <w:pStyle w:val="IEEEStdsLevel2Header"/>
        <w:rPr>
          <w:rFonts w:eastAsia="MS Mincho"/>
        </w:rPr>
      </w:pPr>
      <w:bookmarkStart w:id="273" w:name="_Toc296808635"/>
      <w:r>
        <w:rPr>
          <w:rFonts w:eastAsia="MS Mincho"/>
        </w:rPr>
        <w:t>which-jobs (type2 keyword)</w:t>
      </w:r>
      <w:bookmarkEnd w:id="273"/>
    </w:p>
    <w:p w14:paraId="29776480" w14:textId="77777777" w:rsidR="00515F61" w:rsidRDefault="005A4637" w:rsidP="00D922DC">
      <w:pPr>
        <w:pStyle w:val="IEEEStdsParagraph"/>
        <w:rPr>
          <w:rFonts w:eastAsia="MS Mincho"/>
        </w:rPr>
      </w:pPr>
      <w:r>
        <w:rPr>
          <w:rFonts w:eastAsia="MS Mincho"/>
        </w:rPr>
        <w:t xml:space="preserve">This specification defines a new keyword, </w:t>
      </w:r>
      <w:r w:rsidR="00515F61">
        <w:rPr>
          <w:rFonts w:eastAsia="MS Mincho"/>
        </w:rPr>
        <w:t>'fetchable'</w:t>
      </w:r>
      <w:r>
        <w:rPr>
          <w:rFonts w:eastAsia="MS Mincho"/>
        </w:rPr>
        <w:t>, to indicate that only those Jobs whose "job-state-reasons" Job Description attribute contains the value 'job-fetchable' are to be returned by the Get-Jobs operation.</w:t>
      </w:r>
    </w:p>
    <w:p w14:paraId="64574256" w14:textId="77777777" w:rsidR="003D18C7" w:rsidRDefault="003D18C7" w:rsidP="003D18C7">
      <w:pPr>
        <w:pStyle w:val="IEEEStdsLevel1Header"/>
        <w:rPr>
          <w:rFonts w:eastAsia="MS Mincho"/>
        </w:rPr>
      </w:pPr>
      <w:bookmarkStart w:id="274" w:name="_Ref241562795"/>
      <w:bookmarkStart w:id="275" w:name="_Toc296808636"/>
      <w:r>
        <w:rPr>
          <w:rFonts w:eastAsia="MS Mincho"/>
        </w:rPr>
        <w:t>Status Codes</w:t>
      </w:r>
      <w:bookmarkEnd w:id="274"/>
      <w:bookmarkEnd w:id="275"/>
    </w:p>
    <w:p w14:paraId="0298D428" w14:textId="77777777" w:rsidR="003D18C7" w:rsidRDefault="003D18C7" w:rsidP="00F81340">
      <w:pPr>
        <w:pStyle w:val="IEEEStdsLevel2Header"/>
        <w:rPr>
          <w:rFonts w:eastAsia="MS Mincho"/>
        </w:rPr>
      </w:pPr>
      <w:bookmarkStart w:id="276" w:name="_Toc296808637"/>
      <w:r>
        <w:rPr>
          <w:rFonts w:eastAsia="MS Mincho"/>
        </w:rPr>
        <w:t>client-error-not-fetchable (0x0420)</w:t>
      </w:r>
      <w:bookmarkEnd w:id="276"/>
    </w:p>
    <w:p w14:paraId="3C0FC01F" w14:textId="77777777" w:rsidR="003D18C7" w:rsidRPr="00685545" w:rsidRDefault="005A4637" w:rsidP="00D922DC">
      <w:pPr>
        <w:pStyle w:val="IEEEStdsParagraph"/>
        <w:rPr>
          <w:rFonts w:eastAsia="MS Mincho"/>
        </w:rPr>
      </w:pPr>
      <w:r>
        <w:rPr>
          <w:rFonts w:eastAsia="MS Mincho"/>
        </w:rPr>
        <w:t>This REQUIRED status code indicates that t</w:t>
      </w:r>
      <w:r w:rsidR="003D18C7">
        <w:rPr>
          <w:rFonts w:eastAsia="MS Mincho"/>
        </w:rPr>
        <w:t>he Job or Document object is currently not fetchable</w:t>
      </w:r>
      <w:r w:rsidR="007B109D">
        <w:rPr>
          <w:rFonts w:eastAsia="MS Mincho"/>
        </w:rPr>
        <w:t>, either because the Job is incoming or the Document has not yet been pre-processed into a form supported by the Proxy</w:t>
      </w:r>
      <w:r w:rsidR="003D18C7">
        <w:rPr>
          <w:rFonts w:eastAsia="MS Mincho"/>
        </w:rPr>
        <w:t>.</w:t>
      </w:r>
    </w:p>
    <w:p w14:paraId="434A4AF1" w14:textId="77777777" w:rsidR="009E5EF6" w:rsidRDefault="009E5EF6" w:rsidP="009E5EF6">
      <w:pPr>
        <w:pStyle w:val="IEEEStdsLevel1Header"/>
        <w:rPr>
          <w:rFonts w:eastAsia="MS Mincho"/>
        </w:rPr>
      </w:pPr>
      <w:bookmarkStart w:id="277" w:name="_Toc296808638"/>
      <w:r>
        <w:rPr>
          <w:rFonts w:eastAsia="MS Mincho"/>
        </w:rPr>
        <w:t>Conformance Requirements</w:t>
      </w:r>
      <w:bookmarkEnd w:id="277"/>
    </w:p>
    <w:p w14:paraId="1429DCB1" w14:textId="77777777" w:rsidR="00CC3FF9" w:rsidRDefault="00CC3FF9" w:rsidP="00D922DC">
      <w:pPr>
        <w:pStyle w:val="IEEEStdsParagraph"/>
        <w:rPr>
          <w:rFonts w:eastAsia="MS Mincho"/>
        </w:rPr>
      </w:pPr>
      <w:r>
        <w:rPr>
          <w:rFonts w:eastAsia="MS Mincho"/>
        </w:rPr>
        <w:t>This section summarizes the Conformance Requirements detailed in the definitions in this document for Clients</w:t>
      </w:r>
      <w:r w:rsidR="007B109D">
        <w:rPr>
          <w:rFonts w:eastAsia="MS Mincho"/>
        </w:rPr>
        <w:t xml:space="preserve">, Infrastructure Printers, </w:t>
      </w:r>
      <w:r>
        <w:rPr>
          <w:rFonts w:eastAsia="MS Mincho"/>
        </w:rPr>
        <w:t>and Pr</w:t>
      </w:r>
      <w:r w:rsidR="007B109D">
        <w:rPr>
          <w:rFonts w:eastAsia="MS Mincho"/>
        </w:rPr>
        <w:t>oxie</w:t>
      </w:r>
      <w:r>
        <w:rPr>
          <w:rFonts w:eastAsia="MS Mincho"/>
        </w:rPr>
        <w:t>s.</w:t>
      </w:r>
    </w:p>
    <w:p w14:paraId="25041D50" w14:textId="77777777" w:rsidR="00E46F3B" w:rsidRDefault="00E46F3B" w:rsidP="00F81340">
      <w:pPr>
        <w:pStyle w:val="IEEEStdsLevel2Header"/>
        <w:rPr>
          <w:rFonts w:eastAsia="MS Mincho"/>
        </w:rPr>
      </w:pPr>
      <w:bookmarkStart w:id="278" w:name="_Toc233691711"/>
      <w:bookmarkStart w:id="279" w:name="_Toc296808639"/>
      <w:r>
        <w:rPr>
          <w:rFonts w:eastAsia="MS Mincho"/>
        </w:rPr>
        <w:t>Conformance Requirements for Clients</w:t>
      </w:r>
      <w:bookmarkEnd w:id="279"/>
    </w:p>
    <w:p w14:paraId="29E54395" w14:textId="77777777" w:rsidR="00E46F3B" w:rsidRDefault="00E46F3B" w:rsidP="00D922DC">
      <w:pPr>
        <w:pStyle w:val="IEEEStdsParagraph"/>
        <w:rPr>
          <w:rFonts w:eastAsia="MS Mincho"/>
        </w:rPr>
      </w:pPr>
      <w:r>
        <w:rPr>
          <w:rFonts w:eastAsia="MS Mincho"/>
        </w:rPr>
        <w:t>In order for a Client to claim conformance to this specification, a Client MUST support:</w:t>
      </w:r>
    </w:p>
    <w:p w14:paraId="5B5E6379" w14:textId="77777777" w:rsidR="00E46F3B" w:rsidRPr="00DD7C4D" w:rsidRDefault="00E46F3B" w:rsidP="00F81340">
      <w:pPr>
        <w:pStyle w:val="NumberedList"/>
        <w:numPr>
          <w:ilvl w:val="0"/>
          <w:numId w:val="5"/>
        </w:numPr>
        <w:rPr>
          <w:rFonts w:eastAsia="MS Mincho"/>
        </w:rPr>
      </w:pPr>
      <w:r w:rsidRPr="00F81340">
        <w:rPr>
          <w:rFonts w:eastAsia="MS Mincho"/>
        </w:rPr>
        <w:t>The required</w:t>
      </w:r>
      <w:r w:rsidRPr="00DD7C4D">
        <w:rPr>
          <w:rFonts w:eastAsia="MS Mincho"/>
        </w:rPr>
        <w:t xml:space="preserve"> IPP operations defined in section</w:t>
      </w:r>
      <w:r w:rsidR="00D94FAF" w:rsidRPr="00DD7C4D">
        <w:rPr>
          <w:rFonts w:eastAsia="MS Mincho"/>
        </w:rPr>
        <w:t xml:space="preserve"> </w:t>
      </w:r>
      <w:r w:rsidR="00A04EA0" w:rsidRPr="00DD7C4D">
        <w:rPr>
          <w:rFonts w:eastAsia="MS Mincho"/>
        </w:rPr>
        <w:fldChar w:fldCharType="begin"/>
      </w:r>
      <w:r w:rsidR="00D94FAF" w:rsidRPr="00DD7C4D">
        <w:rPr>
          <w:rFonts w:eastAsia="MS Mincho"/>
        </w:rPr>
        <w:instrText xml:space="preserve"> REF _Ref241562542 \r \h </w:instrText>
      </w:r>
      <w:r w:rsidR="00A04EA0" w:rsidRPr="00DD7C4D">
        <w:rPr>
          <w:rFonts w:eastAsia="MS Mincho"/>
        </w:rPr>
      </w:r>
      <w:r w:rsidR="00A04EA0" w:rsidRPr="00DD7C4D">
        <w:rPr>
          <w:rFonts w:eastAsia="MS Mincho"/>
        </w:rPr>
        <w:fldChar w:fldCharType="separate"/>
      </w:r>
      <w:r w:rsidR="00EC2065">
        <w:rPr>
          <w:rFonts w:eastAsia="MS Mincho"/>
        </w:rPr>
        <w:t>4.6</w:t>
      </w:r>
      <w:r w:rsidR="00A04EA0" w:rsidRPr="00DD7C4D">
        <w:rPr>
          <w:rFonts w:eastAsia="MS Mincho"/>
        </w:rPr>
        <w:fldChar w:fldCharType="end"/>
      </w:r>
      <w:r w:rsidRPr="00F81340">
        <w:rPr>
          <w:rFonts w:eastAsia="MS Mincho"/>
        </w:rPr>
        <w:t>,</w:t>
      </w:r>
    </w:p>
    <w:p w14:paraId="4F1B0993" w14:textId="77777777" w:rsidR="00E46F3B" w:rsidRDefault="00E46F3B" w:rsidP="00DD7C4D">
      <w:pPr>
        <w:pStyle w:val="NumberedList"/>
        <w:rPr>
          <w:rFonts w:eastAsia="MS Mincho"/>
        </w:rPr>
      </w:pPr>
      <w:r>
        <w:rPr>
          <w:rFonts w:eastAsia="MS Mincho"/>
        </w:rPr>
        <w:t xml:space="preserve">The required IPP operation attributes defined in section </w:t>
      </w:r>
      <w:r w:rsidR="00A04EA0">
        <w:rPr>
          <w:rFonts w:eastAsia="MS Mincho"/>
        </w:rPr>
        <w:fldChar w:fldCharType="begin"/>
      </w:r>
      <w:r>
        <w:rPr>
          <w:rFonts w:eastAsia="MS Mincho"/>
        </w:rPr>
        <w:instrText xml:space="preserve"> REF _Ref241562552 \r \h </w:instrText>
      </w:r>
      <w:r w:rsidR="00A04EA0">
        <w:rPr>
          <w:rFonts w:eastAsia="MS Mincho"/>
        </w:rPr>
      </w:r>
      <w:r w:rsidR="00A04EA0">
        <w:rPr>
          <w:rFonts w:eastAsia="MS Mincho"/>
        </w:rPr>
        <w:fldChar w:fldCharType="separate"/>
      </w:r>
      <w:r w:rsidR="00EC2065">
        <w:rPr>
          <w:rFonts w:eastAsia="MS Mincho"/>
        </w:rPr>
        <w:t>4.7</w:t>
      </w:r>
      <w:r w:rsidR="00A04EA0">
        <w:rPr>
          <w:rFonts w:eastAsia="MS Mincho"/>
        </w:rPr>
        <w:fldChar w:fldCharType="end"/>
      </w:r>
      <w:r>
        <w:rPr>
          <w:rFonts w:eastAsia="MS Mincho"/>
        </w:rPr>
        <w:t>,</w:t>
      </w:r>
    </w:p>
    <w:p w14:paraId="5B4B2677" w14:textId="77777777" w:rsidR="00E46F3B" w:rsidRDefault="00E46F3B" w:rsidP="00DD7C4D">
      <w:pPr>
        <w:pStyle w:val="NumberedList"/>
        <w:rPr>
          <w:rFonts w:eastAsia="MS Mincho"/>
        </w:rPr>
      </w:pPr>
      <w:r>
        <w:rPr>
          <w:rFonts w:eastAsia="MS Mincho"/>
        </w:rPr>
        <w:t xml:space="preserve">The required IPP Printer attributes defined in section </w:t>
      </w:r>
      <w:r w:rsidR="00A04EA0">
        <w:rPr>
          <w:rFonts w:eastAsia="MS Mincho"/>
        </w:rPr>
        <w:fldChar w:fldCharType="begin"/>
      </w:r>
      <w:r>
        <w:rPr>
          <w:rFonts w:eastAsia="MS Mincho"/>
        </w:rPr>
        <w:instrText xml:space="preserve"> REF _Ref241562564 \r \h </w:instrText>
      </w:r>
      <w:r w:rsidR="00A04EA0">
        <w:rPr>
          <w:rFonts w:eastAsia="MS Mincho"/>
        </w:rPr>
      </w:r>
      <w:r w:rsidR="00A04EA0">
        <w:rPr>
          <w:rFonts w:eastAsia="MS Mincho"/>
        </w:rPr>
        <w:fldChar w:fldCharType="separate"/>
      </w:r>
      <w:r w:rsidR="00EC2065">
        <w:rPr>
          <w:rFonts w:eastAsia="MS Mincho"/>
        </w:rPr>
        <w:t>4.8</w:t>
      </w:r>
      <w:r w:rsidR="00A04EA0">
        <w:rPr>
          <w:rFonts w:eastAsia="MS Mincho"/>
        </w:rPr>
        <w:fldChar w:fldCharType="end"/>
      </w:r>
      <w:r>
        <w:rPr>
          <w:rFonts w:eastAsia="MS Mincho"/>
        </w:rPr>
        <w:t>,</w:t>
      </w:r>
    </w:p>
    <w:p w14:paraId="6D0F89CE" w14:textId="77777777" w:rsidR="00E46F3B" w:rsidRDefault="00E46F3B" w:rsidP="00DD7C4D">
      <w:pPr>
        <w:pStyle w:val="NumberedList"/>
        <w:rPr>
          <w:rFonts w:eastAsia="MS Mincho"/>
        </w:rPr>
      </w:pPr>
      <w:r>
        <w:rPr>
          <w:rFonts w:eastAsia="MS Mincho"/>
        </w:rPr>
        <w:t xml:space="preserve">The required IPP Job Template attributes defined in section </w:t>
      </w:r>
      <w:r w:rsidR="00A04EA0">
        <w:rPr>
          <w:rFonts w:eastAsia="MS Mincho"/>
        </w:rPr>
        <w:fldChar w:fldCharType="begin"/>
      </w:r>
      <w:r>
        <w:rPr>
          <w:rFonts w:eastAsia="MS Mincho"/>
        </w:rPr>
        <w:instrText xml:space="preserve"> REF _Ref241562577 \r \h </w:instrText>
      </w:r>
      <w:r w:rsidR="00A04EA0">
        <w:rPr>
          <w:rFonts w:eastAsia="MS Mincho"/>
        </w:rPr>
      </w:r>
      <w:r w:rsidR="00A04EA0">
        <w:rPr>
          <w:rFonts w:eastAsia="MS Mincho"/>
        </w:rPr>
        <w:fldChar w:fldCharType="separate"/>
      </w:r>
      <w:r w:rsidR="00EC2065">
        <w:rPr>
          <w:rFonts w:eastAsia="MS Mincho"/>
        </w:rPr>
        <w:t>4.14</w:t>
      </w:r>
      <w:r w:rsidR="00A04EA0">
        <w:rPr>
          <w:rFonts w:eastAsia="MS Mincho"/>
        </w:rPr>
        <w:fldChar w:fldCharType="end"/>
      </w:r>
      <w:r>
        <w:rPr>
          <w:rFonts w:eastAsia="MS Mincho"/>
        </w:rPr>
        <w:t>,</w:t>
      </w:r>
    </w:p>
    <w:p w14:paraId="0826973B" w14:textId="77777777" w:rsidR="00E46F3B" w:rsidRDefault="00E46F3B" w:rsidP="00DD7C4D">
      <w:pPr>
        <w:pStyle w:val="NumberedList"/>
        <w:rPr>
          <w:rFonts w:eastAsia="MS Mincho"/>
        </w:rPr>
      </w:pPr>
      <w:r>
        <w:rPr>
          <w:rFonts w:eastAsia="MS Mincho"/>
        </w:rPr>
        <w:t>The required IPP Job Description attributes defined in section</w:t>
      </w:r>
      <w:r w:rsidR="00F8221E">
        <w:rPr>
          <w:rFonts w:eastAsia="MS Mincho"/>
        </w:rPr>
        <w:t xml:space="preserve"> </w:t>
      </w:r>
      <w:r w:rsidR="00A04EA0">
        <w:rPr>
          <w:rFonts w:eastAsia="MS Mincho"/>
        </w:rPr>
        <w:fldChar w:fldCharType="begin"/>
      </w:r>
      <w:r w:rsidR="00F8221E">
        <w:rPr>
          <w:rFonts w:eastAsia="MS Mincho"/>
        </w:rPr>
        <w:instrText xml:space="preserve"> REF _Ref289870954 \r \h </w:instrText>
      </w:r>
      <w:r w:rsidR="00A04EA0">
        <w:rPr>
          <w:rFonts w:eastAsia="MS Mincho"/>
        </w:rPr>
      </w:r>
      <w:r w:rsidR="00A04EA0">
        <w:rPr>
          <w:rFonts w:eastAsia="MS Mincho"/>
        </w:rPr>
        <w:fldChar w:fldCharType="separate"/>
      </w:r>
      <w:r w:rsidR="00EC2065">
        <w:rPr>
          <w:rFonts w:eastAsia="MS Mincho"/>
        </w:rPr>
        <w:t>4.14</w:t>
      </w:r>
      <w:r w:rsidR="00A04EA0">
        <w:rPr>
          <w:rFonts w:eastAsia="MS Mincho"/>
        </w:rPr>
        <w:fldChar w:fldCharType="end"/>
      </w:r>
      <w:r>
        <w:rPr>
          <w:rFonts w:eastAsia="MS Mincho"/>
        </w:rPr>
        <w:t>,</w:t>
      </w:r>
    </w:p>
    <w:p w14:paraId="4B845B6B" w14:textId="77777777" w:rsidR="00E46F3B" w:rsidRDefault="00E46F3B" w:rsidP="00DD7C4D">
      <w:pPr>
        <w:pStyle w:val="NumberedList"/>
        <w:rPr>
          <w:rFonts w:eastAsia="MS Mincho"/>
        </w:rPr>
      </w:pPr>
      <w:r>
        <w:rPr>
          <w:rFonts w:eastAsia="MS Mincho"/>
        </w:rPr>
        <w:t>The internationalization considerations in section</w:t>
      </w:r>
      <w:r w:rsidR="00842007">
        <w:rPr>
          <w:rFonts w:eastAsia="MS Mincho"/>
        </w:rPr>
        <w:t xml:space="preserve"> </w:t>
      </w:r>
      <w:r w:rsidR="00A04EA0">
        <w:rPr>
          <w:rFonts w:eastAsia="MS Mincho"/>
        </w:rPr>
        <w:fldChar w:fldCharType="begin"/>
      </w:r>
      <w:r w:rsidR="00842007">
        <w:rPr>
          <w:rFonts w:eastAsia="MS Mincho"/>
        </w:rPr>
        <w:instrText xml:space="preserve"> REF _Ref289871105 \r \h </w:instrText>
      </w:r>
      <w:r w:rsidR="00A04EA0">
        <w:rPr>
          <w:rFonts w:eastAsia="MS Mincho"/>
        </w:rPr>
      </w:r>
      <w:r w:rsidR="00A04EA0">
        <w:rPr>
          <w:rFonts w:eastAsia="MS Mincho"/>
        </w:rPr>
        <w:fldChar w:fldCharType="separate"/>
      </w:r>
      <w:r w:rsidR="00EC2065">
        <w:rPr>
          <w:rFonts w:eastAsia="MS Mincho"/>
        </w:rPr>
        <w:t>12</w:t>
      </w:r>
      <w:r w:rsidR="00A04EA0">
        <w:rPr>
          <w:rFonts w:eastAsia="MS Mincho"/>
        </w:rPr>
        <w:fldChar w:fldCharType="end"/>
      </w:r>
      <w:r>
        <w:rPr>
          <w:rFonts w:eastAsia="MS Mincho"/>
        </w:rPr>
        <w:t>, and</w:t>
      </w:r>
    </w:p>
    <w:p w14:paraId="2FB3FF6C" w14:textId="77777777" w:rsidR="00E46F3B" w:rsidRPr="00E868E1" w:rsidRDefault="00E46F3B" w:rsidP="00DD7C4D">
      <w:pPr>
        <w:pStyle w:val="NumberedList"/>
        <w:rPr>
          <w:rFonts w:eastAsia="MS Mincho"/>
        </w:rPr>
      </w:pPr>
      <w:r>
        <w:rPr>
          <w:rFonts w:eastAsia="MS Mincho"/>
        </w:rPr>
        <w:t xml:space="preserve">The security considerations in section </w:t>
      </w:r>
      <w:r w:rsidR="00A04EA0">
        <w:rPr>
          <w:rFonts w:eastAsia="MS Mincho"/>
        </w:rPr>
        <w:fldChar w:fldCharType="begin"/>
      </w:r>
      <w:r>
        <w:rPr>
          <w:rFonts w:eastAsia="MS Mincho"/>
        </w:rPr>
        <w:instrText xml:space="preserve"> REF _Ref241562818 \r \h </w:instrText>
      </w:r>
      <w:r w:rsidR="00A04EA0">
        <w:rPr>
          <w:rFonts w:eastAsia="MS Mincho"/>
        </w:rPr>
      </w:r>
      <w:r w:rsidR="00A04EA0">
        <w:rPr>
          <w:rFonts w:eastAsia="MS Mincho"/>
        </w:rPr>
        <w:fldChar w:fldCharType="separate"/>
      </w:r>
      <w:r w:rsidR="00EC2065">
        <w:rPr>
          <w:rFonts w:eastAsia="MS Mincho"/>
        </w:rPr>
        <w:t>13</w:t>
      </w:r>
      <w:r w:rsidR="00A04EA0">
        <w:rPr>
          <w:rFonts w:eastAsia="MS Mincho"/>
        </w:rPr>
        <w:fldChar w:fldCharType="end"/>
      </w:r>
      <w:r>
        <w:rPr>
          <w:rFonts w:eastAsia="MS Mincho"/>
        </w:rPr>
        <w:t>.</w:t>
      </w:r>
    </w:p>
    <w:p w14:paraId="275AAD20" w14:textId="77777777" w:rsidR="007B109D" w:rsidRDefault="007B109D" w:rsidP="00F81340">
      <w:pPr>
        <w:pStyle w:val="IEEEStdsLevel2Header"/>
        <w:rPr>
          <w:rFonts w:eastAsia="MS Mincho"/>
        </w:rPr>
      </w:pPr>
      <w:bookmarkStart w:id="280" w:name="_Toc296808640"/>
      <w:r>
        <w:rPr>
          <w:rFonts w:eastAsia="MS Mincho"/>
        </w:rPr>
        <w:t>Conformance Requirements for Infrastructure Printers</w:t>
      </w:r>
      <w:bookmarkEnd w:id="280"/>
    </w:p>
    <w:p w14:paraId="5CB064C3" w14:textId="77777777" w:rsidR="007B109D" w:rsidRDefault="007B109D" w:rsidP="00D922DC">
      <w:pPr>
        <w:pStyle w:val="IEEEStdsParagraph"/>
        <w:rPr>
          <w:rFonts w:eastAsia="MS Mincho"/>
        </w:rPr>
      </w:pPr>
      <w:r>
        <w:rPr>
          <w:rFonts w:eastAsia="MS Mincho"/>
        </w:rPr>
        <w:t>In order for an Infrastructure Printer to claim conformance to this specification, an Infrastructure Printer MUST support:</w:t>
      </w:r>
    </w:p>
    <w:p w14:paraId="76167942" w14:textId="77777777" w:rsidR="00E46F3B" w:rsidRPr="00EF75A3" w:rsidRDefault="00E46F3B" w:rsidP="00F81340">
      <w:pPr>
        <w:pStyle w:val="NumberedList"/>
        <w:rPr>
          <w:rFonts w:eastAsia="MS Mincho"/>
        </w:rPr>
      </w:pPr>
      <w:r w:rsidRPr="00EF75A3">
        <w:rPr>
          <w:rFonts w:eastAsia="MS Mincho"/>
        </w:rPr>
        <w:t>The required IPP operations defined in section</w:t>
      </w:r>
      <w:r w:rsidR="0061693A">
        <w:rPr>
          <w:rFonts w:eastAsia="MS Mincho"/>
        </w:rPr>
        <w:t xml:space="preserve"> </w:t>
      </w:r>
      <w:r w:rsidR="00A04EA0">
        <w:rPr>
          <w:rFonts w:eastAsia="MS Mincho"/>
        </w:rPr>
        <w:fldChar w:fldCharType="begin"/>
      </w:r>
      <w:r w:rsidR="0061693A">
        <w:rPr>
          <w:rFonts w:eastAsia="MS Mincho"/>
        </w:rPr>
        <w:instrText xml:space="preserve"> REF _Ref241562542 \r \h </w:instrText>
      </w:r>
      <w:r w:rsidR="00A04EA0">
        <w:rPr>
          <w:rFonts w:eastAsia="MS Mincho"/>
        </w:rPr>
      </w:r>
      <w:r w:rsidR="00A04EA0">
        <w:rPr>
          <w:rFonts w:eastAsia="MS Mincho"/>
        </w:rPr>
        <w:fldChar w:fldCharType="separate"/>
      </w:r>
      <w:r w:rsidR="00EC2065">
        <w:rPr>
          <w:rFonts w:eastAsia="MS Mincho"/>
        </w:rPr>
        <w:t>4.6</w:t>
      </w:r>
      <w:r w:rsidR="00A04EA0">
        <w:rPr>
          <w:rFonts w:eastAsia="MS Mincho"/>
        </w:rPr>
        <w:fldChar w:fldCharType="end"/>
      </w:r>
      <w:r w:rsidRPr="00EF75A3">
        <w:rPr>
          <w:rFonts w:eastAsia="MS Mincho"/>
        </w:rPr>
        <w:t>,</w:t>
      </w:r>
    </w:p>
    <w:p w14:paraId="5736D2CF" w14:textId="77777777" w:rsidR="00E46F3B" w:rsidRDefault="00E46F3B" w:rsidP="00DD7C4D">
      <w:pPr>
        <w:pStyle w:val="NumberedList"/>
        <w:rPr>
          <w:rFonts w:eastAsia="MS Mincho"/>
        </w:rPr>
      </w:pPr>
      <w:r>
        <w:rPr>
          <w:rFonts w:eastAsia="MS Mincho"/>
        </w:rPr>
        <w:t xml:space="preserve">The required IPP operation attributes defined in section </w:t>
      </w:r>
      <w:r w:rsidR="00A04EA0">
        <w:rPr>
          <w:rFonts w:eastAsia="MS Mincho"/>
        </w:rPr>
        <w:fldChar w:fldCharType="begin"/>
      </w:r>
      <w:r>
        <w:rPr>
          <w:rFonts w:eastAsia="MS Mincho"/>
        </w:rPr>
        <w:instrText xml:space="preserve"> REF _Ref241562552 \r \h </w:instrText>
      </w:r>
      <w:r w:rsidR="00A04EA0">
        <w:rPr>
          <w:rFonts w:eastAsia="MS Mincho"/>
        </w:rPr>
      </w:r>
      <w:r w:rsidR="00A04EA0">
        <w:rPr>
          <w:rFonts w:eastAsia="MS Mincho"/>
        </w:rPr>
        <w:fldChar w:fldCharType="separate"/>
      </w:r>
      <w:r w:rsidR="00EC2065">
        <w:rPr>
          <w:rFonts w:eastAsia="MS Mincho"/>
        </w:rPr>
        <w:t>4.7</w:t>
      </w:r>
      <w:r w:rsidR="00A04EA0">
        <w:rPr>
          <w:rFonts w:eastAsia="MS Mincho"/>
        </w:rPr>
        <w:fldChar w:fldCharType="end"/>
      </w:r>
      <w:r>
        <w:rPr>
          <w:rFonts w:eastAsia="MS Mincho"/>
        </w:rPr>
        <w:t>,</w:t>
      </w:r>
    </w:p>
    <w:p w14:paraId="6D423686" w14:textId="77777777" w:rsidR="00E46F3B" w:rsidRDefault="00E46F3B" w:rsidP="00DD7C4D">
      <w:pPr>
        <w:pStyle w:val="NumberedList"/>
        <w:rPr>
          <w:rFonts w:eastAsia="MS Mincho"/>
        </w:rPr>
      </w:pPr>
      <w:r>
        <w:rPr>
          <w:rFonts w:eastAsia="MS Mincho"/>
        </w:rPr>
        <w:t xml:space="preserve">The required IPP Printer attributes defined in section </w:t>
      </w:r>
      <w:r w:rsidR="00A04EA0">
        <w:rPr>
          <w:rFonts w:eastAsia="MS Mincho"/>
        </w:rPr>
        <w:fldChar w:fldCharType="begin"/>
      </w:r>
      <w:r>
        <w:rPr>
          <w:rFonts w:eastAsia="MS Mincho"/>
        </w:rPr>
        <w:instrText xml:space="preserve"> REF _Ref241562564 \r \h </w:instrText>
      </w:r>
      <w:r w:rsidR="00A04EA0">
        <w:rPr>
          <w:rFonts w:eastAsia="MS Mincho"/>
        </w:rPr>
      </w:r>
      <w:r w:rsidR="00A04EA0">
        <w:rPr>
          <w:rFonts w:eastAsia="MS Mincho"/>
        </w:rPr>
        <w:fldChar w:fldCharType="separate"/>
      </w:r>
      <w:r w:rsidR="00EC2065">
        <w:rPr>
          <w:rFonts w:eastAsia="MS Mincho"/>
        </w:rPr>
        <w:t>4.8</w:t>
      </w:r>
      <w:r w:rsidR="00A04EA0">
        <w:rPr>
          <w:rFonts w:eastAsia="MS Mincho"/>
        </w:rPr>
        <w:fldChar w:fldCharType="end"/>
      </w:r>
      <w:r>
        <w:rPr>
          <w:rFonts w:eastAsia="MS Mincho"/>
        </w:rPr>
        <w:t>,</w:t>
      </w:r>
    </w:p>
    <w:p w14:paraId="20329F07" w14:textId="77777777" w:rsidR="00E46F3B" w:rsidRDefault="00E46F3B" w:rsidP="00DD7C4D">
      <w:pPr>
        <w:pStyle w:val="NumberedList"/>
        <w:rPr>
          <w:rFonts w:eastAsia="MS Mincho"/>
        </w:rPr>
      </w:pPr>
      <w:r>
        <w:rPr>
          <w:rFonts w:eastAsia="MS Mincho"/>
        </w:rPr>
        <w:t xml:space="preserve">The required IPP Job Template attributes defined in section </w:t>
      </w:r>
      <w:r w:rsidR="00A04EA0">
        <w:rPr>
          <w:rFonts w:eastAsia="MS Mincho"/>
        </w:rPr>
        <w:fldChar w:fldCharType="begin"/>
      </w:r>
      <w:r>
        <w:rPr>
          <w:rFonts w:eastAsia="MS Mincho"/>
        </w:rPr>
        <w:instrText xml:space="preserve"> REF _Ref241562577 \r \h </w:instrText>
      </w:r>
      <w:r w:rsidR="00A04EA0">
        <w:rPr>
          <w:rFonts w:eastAsia="MS Mincho"/>
        </w:rPr>
      </w:r>
      <w:r w:rsidR="00A04EA0">
        <w:rPr>
          <w:rFonts w:eastAsia="MS Mincho"/>
        </w:rPr>
        <w:fldChar w:fldCharType="separate"/>
      </w:r>
      <w:r w:rsidR="00EC2065">
        <w:rPr>
          <w:rFonts w:eastAsia="MS Mincho"/>
        </w:rPr>
        <w:t>4.14</w:t>
      </w:r>
      <w:r w:rsidR="00A04EA0">
        <w:rPr>
          <w:rFonts w:eastAsia="MS Mincho"/>
        </w:rPr>
        <w:fldChar w:fldCharType="end"/>
      </w:r>
      <w:r>
        <w:rPr>
          <w:rFonts w:eastAsia="MS Mincho"/>
        </w:rPr>
        <w:t>,</w:t>
      </w:r>
    </w:p>
    <w:p w14:paraId="510B9C32" w14:textId="77777777" w:rsidR="00E46F3B" w:rsidRDefault="00E46F3B" w:rsidP="00DD7C4D">
      <w:pPr>
        <w:pStyle w:val="NumberedList"/>
        <w:rPr>
          <w:rFonts w:eastAsia="MS Mincho"/>
        </w:rPr>
      </w:pPr>
      <w:r>
        <w:rPr>
          <w:rFonts w:eastAsia="MS Mincho"/>
        </w:rPr>
        <w:t>The required IPP Job Description attributes defined in section</w:t>
      </w:r>
      <w:r w:rsidR="00F8221E">
        <w:rPr>
          <w:rFonts w:eastAsia="MS Mincho"/>
        </w:rPr>
        <w:t xml:space="preserve"> </w:t>
      </w:r>
      <w:r w:rsidR="00A04EA0">
        <w:rPr>
          <w:rFonts w:eastAsia="MS Mincho"/>
        </w:rPr>
        <w:fldChar w:fldCharType="begin"/>
      </w:r>
      <w:r w:rsidR="00F8221E">
        <w:rPr>
          <w:rFonts w:eastAsia="MS Mincho"/>
        </w:rPr>
        <w:instrText xml:space="preserve"> REF _Ref289870976 \r \h </w:instrText>
      </w:r>
      <w:r w:rsidR="00A04EA0">
        <w:rPr>
          <w:rFonts w:eastAsia="MS Mincho"/>
        </w:rPr>
      </w:r>
      <w:r w:rsidR="00A04EA0">
        <w:rPr>
          <w:rFonts w:eastAsia="MS Mincho"/>
        </w:rPr>
        <w:fldChar w:fldCharType="separate"/>
      </w:r>
      <w:r w:rsidR="00EC2065">
        <w:rPr>
          <w:rFonts w:eastAsia="MS Mincho"/>
        </w:rPr>
        <w:t>4.14</w:t>
      </w:r>
      <w:r w:rsidR="00A04EA0">
        <w:rPr>
          <w:rFonts w:eastAsia="MS Mincho"/>
        </w:rPr>
        <w:fldChar w:fldCharType="end"/>
      </w:r>
      <w:r>
        <w:rPr>
          <w:rFonts w:eastAsia="MS Mincho"/>
        </w:rPr>
        <w:t>,</w:t>
      </w:r>
    </w:p>
    <w:p w14:paraId="4573FD09" w14:textId="77777777" w:rsidR="00E46F3B" w:rsidRDefault="00E46F3B" w:rsidP="00DD7C4D">
      <w:pPr>
        <w:pStyle w:val="NumberedList"/>
        <w:rPr>
          <w:rFonts w:eastAsia="MS Mincho"/>
        </w:rPr>
      </w:pPr>
      <w:r>
        <w:rPr>
          <w:rFonts w:eastAsia="MS Mincho"/>
        </w:rPr>
        <w:t xml:space="preserve">The new operations defined in section </w:t>
      </w:r>
      <w:r w:rsidR="00A04EA0">
        <w:rPr>
          <w:rFonts w:eastAsia="MS Mincho"/>
        </w:rPr>
        <w:fldChar w:fldCharType="begin"/>
      </w:r>
      <w:r>
        <w:rPr>
          <w:rFonts w:eastAsia="MS Mincho"/>
        </w:rPr>
        <w:instrText xml:space="preserve"> REF _Ref241562600 \r \h </w:instrText>
      </w:r>
      <w:r w:rsidR="00A04EA0">
        <w:rPr>
          <w:rFonts w:eastAsia="MS Mincho"/>
        </w:rPr>
      </w:r>
      <w:r w:rsidR="00A04EA0">
        <w:rPr>
          <w:rFonts w:eastAsia="MS Mincho"/>
        </w:rPr>
        <w:fldChar w:fldCharType="separate"/>
      </w:r>
      <w:r w:rsidR="00EC2065">
        <w:rPr>
          <w:rFonts w:eastAsia="MS Mincho"/>
        </w:rPr>
        <w:t>5</w:t>
      </w:r>
      <w:r w:rsidR="00A04EA0">
        <w:rPr>
          <w:rFonts w:eastAsia="MS Mincho"/>
        </w:rPr>
        <w:fldChar w:fldCharType="end"/>
      </w:r>
      <w:r>
        <w:rPr>
          <w:rFonts w:eastAsia="MS Mincho"/>
        </w:rPr>
        <w:t xml:space="preserve"> and section </w:t>
      </w:r>
      <w:r w:rsidR="00A04EA0">
        <w:rPr>
          <w:rFonts w:eastAsia="MS Mincho"/>
        </w:rPr>
        <w:fldChar w:fldCharType="begin"/>
      </w:r>
      <w:r w:rsidR="00E35EC8">
        <w:rPr>
          <w:rFonts w:eastAsia="MS Mincho"/>
        </w:rPr>
        <w:instrText xml:space="preserve"> REF _Ref277945807 \r \h </w:instrText>
      </w:r>
      <w:r w:rsidR="00A04EA0">
        <w:rPr>
          <w:rFonts w:eastAsia="MS Mincho"/>
        </w:rPr>
      </w:r>
      <w:r w:rsidR="00A04EA0">
        <w:rPr>
          <w:rFonts w:eastAsia="MS Mincho"/>
        </w:rPr>
        <w:fldChar w:fldCharType="separate"/>
      </w:r>
      <w:r w:rsidR="00EC2065">
        <w:rPr>
          <w:rFonts w:eastAsia="MS Mincho"/>
        </w:rPr>
        <w:t>6</w:t>
      </w:r>
      <w:r w:rsidR="00A04EA0">
        <w:rPr>
          <w:rFonts w:eastAsia="MS Mincho"/>
        </w:rPr>
        <w:fldChar w:fldCharType="end"/>
      </w:r>
      <w:r>
        <w:rPr>
          <w:rFonts w:eastAsia="MS Mincho"/>
        </w:rPr>
        <w:t>,</w:t>
      </w:r>
    </w:p>
    <w:p w14:paraId="0DBF1811" w14:textId="77777777" w:rsidR="007B109D" w:rsidRPr="00B9293C" w:rsidRDefault="007B109D" w:rsidP="00DD7C4D">
      <w:pPr>
        <w:pStyle w:val="NumberedList"/>
        <w:rPr>
          <w:rFonts w:eastAsia="MS Mincho"/>
        </w:rPr>
      </w:pPr>
      <w:r w:rsidRPr="00B9293C">
        <w:rPr>
          <w:rFonts w:eastAsia="MS Mincho"/>
        </w:rPr>
        <w:t xml:space="preserve">The </w:t>
      </w:r>
      <w:r w:rsidR="00E46F3B" w:rsidRPr="00AA0659">
        <w:rPr>
          <w:rFonts w:eastAsia="MS Mincho"/>
        </w:rPr>
        <w:t xml:space="preserve">operation attributes </w:t>
      </w:r>
      <w:r w:rsidR="00E46F3B">
        <w:rPr>
          <w:rFonts w:eastAsia="MS Mincho"/>
        </w:rPr>
        <w:t xml:space="preserve">defined </w:t>
      </w:r>
      <w:r w:rsidR="00E46F3B" w:rsidRPr="00B9293C">
        <w:rPr>
          <w:rFonts w:eastAsia="MS Mincho"/>
        </w:rPr>
        <w:t xml:space="preserve">in section </w:t>
      </w:r>
      <w:r w:rsidR="00A04EA0">
        <w:rPr>
          <w:rFonts w:eastAsia="MS Mincho"/>
        </w:rPr>
        <w:fldChar w:fldCharType="begin"/>
      </w:r>
      <w:r w:rsidR="00E46F3B">
        <w:rPr>
          <w:rFonts w:eastAsia="MS Mincho"/>
        </w:rPr>
        <w:instrText xml:space="preserve"> REF _Ref226075453 \r \h </w:instrText>
      </w:r>
      <w:r w:rsidR="00A04EA0">
        <w:rPr>
          <w:rFonts w:eastAsia="MS Mincho"/>
        </w:rPr>
      </w:r>
      <w:r w:rsidR="00A04EA0">
        <w:rPr>
          <w:rFonts w:eastAsia="MS Mincho"/>
        </w:rPr>
        <w:fldChar w:fldCharType="separate"/>
      </w:r>
      <w:r w:rsidR="00EC2065">
        <w:rPr>
          <w:rFonts w:eastAsia="MS Mincho"/>
        </w:rPr>
        <w:t>7.1</w:t>
      </w:r>
      <w:r w:rsidR="00A04EA0">
        <w:rPr>
          <w:rFonts w:eastAsia="MS Mincho"/>
        </w:rPr>
        <w:fldChar w:fldCharType="end"/>
      </w:r>
      <w:r w:rsidR="00E46F3B" w:rsidRPr="00B9293C">
        <w:rPr>
          <w:rFonts w:eastAsia="MS Mincho"/>
        </w:rPr>
        <w:t>,</w:t>
      </w:r>
    </w:p>
    <w:p w14:paraId="770AF6D3" w14:textId="77777777" w:rsidR="00E46F3B" w:rsidRDefault="00E46F3B" w:rsidP="00DD7C4D">
      <w:pPr>
        <w:pStyle w:val="NumberedList"/>
        <w:rPr>
          <w:rFonts w:eastAsia="MS Mincho"/>
        </w:rPr>
      </w:pPr>
      <w:r>
        <w:rPr>
          <w:rFonts w:eastAsia="MS Mincho"/>
        </w:rPr>
        <w:t xml:space="preserve">The Document Description attributes defined in section </w:t>
      </w:r>
      <w:r w:rsidR="00A04EA0">
        <w:rPr>
          <w:rFonts w:eastAsia="MS Mincho"/>
        </w:rPr>
        <w:fldChar w:fldCharType="begin"/>
      </w:r>
      <w:r>
        <w:rPr>
          <w:rFonts w:eastAsia="MS Mincho"/>
        </w:rPr>
        <w:instrText xml:space="preserve"> REF _Ref241562735 \r \h </w:instrText>
      </w:r>
      <w:r w:rsidR="00A04EA0">
        <w:rPr>
          <w:rFonts w:eastAsia="MS Mincho"/>
        </w:rPr>
      </w:r>
      <w:r w:rsidR="00A04EA0">
        <w:rPr>
          <w:rFonts w:eastAsia="MS Mincho"/>
        </w:rPr>
        <w:fldChar w:fldCharType="separate"/>
      </w:r>
      <w:r w:rsidR="00EC2065">
        <w:rPr>
          <w:rFonts w:eastAsia="MS Mincho"/>
        </w:rPr>
        <w:t>7.2</w:t>
      </w:r>
      <w:r w:rsidR="00A04EA0">
        <w:rPr>
          <w:rFonts w:eastAsia="MS Mincho"/>
        </w:rPr>
        <w:fldChar w:fldCharType="end"/>
      </w:r>
      <w:r>
        <w:rPr>
          <w:rFonts w:eastAsia="MS Mincho"/>
        </w:rPr>
        <w:t>,</w:t>
      </w:r>
    </w:p>
    <w:p w14:paraId="7AABF4C2" w14:textId="77777777" w:rsidR="00E46F3B" w:rsidRDefault="00E46F3B" w:rsidP="00DD7C4D">
      <w:pPr>
        <w:pStyle w:val="NumberedList"/>
        <w:rPr>
          <w:rFonts w:eastAsia="MS Mincho"/>
        </w:rPr>
      </w:pPr>
      <w:r>
        <w:rPr>
          <w:rFonts w:eastAsia="MS Mincho"/>
        </w:rPr>
        <w:t xml:space="preserve">The Job Description attributes defined in section </w:t>
      </w:r>
      <w:r w:rsidR="00A04EA0">
        <w:rPr>
          <w:rFonts w:eastAsia="MS Mincho"/>
        </w:rPr>
        <w:fldChar w:fldCharType="begin"/>
      </w:r>
      <w:r>
        <w:rPr>
          <w:rFonts w:eastAsia="MS Mincho"/>
        </w:rPr>
        <w:instrText xml:space="preserve"> REF _Ref226075275 \r \h </w:instrText>
      </w:r>
      <w:r w:rsidR="00A04EA0">
        <w:rPr>
          <w:rFonts w:eastAsia="MS Mincho"/>
        </w:rPr>
      </w:r>
      <w:r w:rsidR="00A04EA0">
        <w:rPr>
          <w:rFonts w:eastAsia="MS Mincho"/>
        </w:rPr>
        <w:fldChar w:fldCharType="separate"/>
      </w:r>
      <w:r w:rsidR="00EC2065">
        <w:rPr>
          <w:rFonts w:eastAsia="MS Mincho"/>
        </w:rPr>
        <w:t>7.3</w:t>
      </w:r>
      <w:r w:rsidR="00A04EA0">
        <w:rPr>
          <w:rFonts w:eastAsia="MS Mincho"/>
        </w:rPr>
        <w:fldChar w:fldCharType="end"/>
      </w:r>
      <w:r>
        <w:rPr>
          <w:rFonts w:eastAsia="MS Mincho"/>
        </w:rPr>
        <w:t>,</w:t>
      </w:r>
    </w:p>
    <w:p w14:paraId="31D9BD46" w14:textId="77777777" w:rsidR="00E46F3B" w:rsidRDefault="00E46F3B" w:rsidP="00DD7C4D">
      <w:pPr>
        <w:pStyle w:val="NumberedList"/>
        <w:rPr>
          <w:rFonts w:eastAsia="MS Mincho"/>
        </w:rPr>
      </w:pPr>
      <w:r>
        <w:rPr>
          <w:rFonts w:eastAsia="MS Mincho"/>
        </w:rPr>
        <w:t xml:space="preserve">The Printer Description attributes defined in section </w:t>
      </w:r>
      <w:r w:rsidR="00A04EA0">
        <w:rPr>
          <w:rFonts w:eastAsia="MS Mincho"/>
        </w:rPr>
        <w:fldChar w:fldCharType="begin"/>
      </w:r>
      <w:r>
        <w:rPr>
          <w:rFonts w:eastAsia="MS Mincho"/>
        </w:rPr>
        <w:instrText xml:space="preserve"> REF _Ref226075388 \r \h </w:instrText>
      </w:r>
      <w:r w:rsidR="00A04EA0">
        <w:rPr>
          <w:rFonts w:eastAsia="MS Mincho"/>
        </w:rPr>
      </w:r>
      <w:r w:rsidR="00A04EA0">
        <w:rPr>
          <w:rFonts w:eastAsia="MS Mincho"/>
        </w:rPr>
        <w:fldChar w:fldCharType="separate"/>
      </w:r>
      <w:r w:rsidR="00EC2065">
        <w:rPr>
          <w:rFonts w:eastAsia="MS Mincho"/>
        </w:rPr>
        <w:t>7.4</w:t>
      </w:r>
      <w:r w:rsidR="00A04EA0">
        <w:rPr>
          <w:rFonts w:eastAsia="MS Mincho"/>
        </w:rPr>
        <w:fldChar w:fldCharType="end"/>
      </w:r>
      <w:r>
        <w:rPr>
          <w:rFonts w:eastAsia="MS Mincho"/>
        </w:rPr>
        <w:t>,</w:t>
      </w:r>
    </w:p>
    <w:p w14:paraId="093EF795" w14:textId="77777777" w:rsidR="00E46F3B" w:rsidRDefault="00E46F3B" w:rsidP="00DD7C4D">
      <w:pPr>
        <w:pStyle w:val="NumberedList"/>
        <w:rPr>
          <w:rFonts w:eastAsia="MS Mincho"/>
        </w:rPr>
      </w:pPr>
      <w:r>
        <w:rPr>
          <w:rFonts w:eastAsia="MS Mincho"/>
        </w:rPr>
        <w:t xml:space="preserve">The additional semantics defined in section </w:t>
      </w:r>
      <w:r w:rsidR="00A04EA0">
        <w:rPr>
          <w:rFonts w:eastAsia="MS Mincho"/>
        </w:rPr>
        <w:fldChar w:fldCharType="begin"/>
      </w:r>
      <w:r w:rsidR="00F8221E">
        <w:rPr>
          <w:rFonts w:eastAsia="MS Mincho"/>
        </w:rPr>
        <w:instrText xml:space="preserve"> REF _Ref289871016 \r \h </w:instrText>
      </w:r>
      <w:r w:rsidR="00A04EA0">
        <w:rPr>
          <w:rFonts w:eastAsia="MS Mincho"/>
        </w:rPr>
      </w:r>
      <w:r w:rsidR="00A04EA0">
        <w:rPr>
          <w:rFonts w:eastAsia="MS Mincho"/>
        </w:rPr>
        <w:fldChar w:fldCharType="separate"/>
      </w:r>
      <w:r w:rsidR="00EC2065">
        <w:rPr>
          <w:rFonts w:eastAsia="MS Mincho"/>
        </w:rPr>
        <w:t>8</w:t>
      </w:r>
      <w:r w:rsidR="00A04EA0">
        <w:rPr>
          <w:rFonts w:eastAsia="MS Mincho"/>
        </w:rPr>
        <w:fldChar w:fldCharType="end"/>
      </w:r>
      <w:r>
        <w:rPr>
          <w:rFonts w:eastAsia="MS Mincho"/>
        </w:rPr>
        <w:t>,</w:t>
      </w:r>
    </w:p>
    <w:p w14:paraId="4FACB7BD" w14:textId="77777777" w:rsidR="00E46F3B" w:rsidRDefault="00E46F3B" w:rsidP="00DD7C4D">
      <w:pPr>
        <w:pStyle w:val="NumberedList"/>
        <w:rPr>
          <w:rFonts w:eastAsia="MS Mincho"/>
        </w:rPr>
      </w:pPr>
      <w:r>
        <w:rPr>
          <w:rFonts w:eastAsia="MS Mincho"/>
        </w:rPr>
        <w:t xml:space="preserve">The additional values defined in section </w:t>
      </w:r>
      <w:r w:rsidR="00A04EA0">
        <w:rPr>
          <w:rFonts w:eastAsia="MS Mincho"/>
        </w:rPr>
        <w:fldChar w:fldCharType="begin"/>
      </w:r>
      <w:r>
        <w:rPr>
          <w:rFonts w:eastAsia="MS Mincho"/>
        </w:rPr>
        <w:instrText xml:space="preserve"> REF _Ref241562782 \r \h </w:instrText>
      </w:r>
      <w:r w:rsidR="00A04EA0">
        <w:rPr>
          <w:rFonts w:eastAsia="MS Mincho"/>
        </w:rPr>
      </w:r>
      <w:r w:rsidR="00A04EA0">
        <w:rPr>
          <w:rFonts w:eastAsia="MS Mincho"/>
        </w:rPr>
        <w:fldChar w:fldCharType="separate"/>
      </w:r>
      <w:r w:rsidR="00EC2065">
        <w:rPr>
          <w:rFonts w:eastAsia="MS Mincho"/>
        </w:rPr>
        <w:t>9</w:t>
      </w:r>
      <w:r w:rsidR="00A04EA0">
        <w:rPr>
          <w:rFonts w:eastAsia="MS Mincho"/>
        </w:rPr>
        <w:fldChar w:fldCharType="end"/>
      </w:r>
      <w:r>
        <w:rPr>
          <w:rFonts w:eastAsia="MS Mincho"/>
        </w:rPr>
        <w:t>,</w:t>
      </w:r>
    </w:p>
    <w:p w14:paraId="3011B8BC" w14:textId="77777777" w:rsidR="00E46F3B" w:rsidRDefault="00E46F3B" w:rsidP="00DD7C4D">
      <w:pPr>
        <w:pStyle w:val="NumberedList"/>
        <w:rPr>
          <w:rFonts w:eastAsia="MS Mincho"/>
        </w:rPr>
      </w:pPr>
      <w:r>
        <w:rPr>
          <w:rFonts w:eastAsia="MS Mincho"/>
        </w:rPr>
        <w:t xml:space="preserve">The status codes defined in section </w:t>
      </w:r>
      <w:r w:rsidR="00A04EA0">
        <w:rPr>
          <w:rFonts w:eastAsia="MS Mincho"/>
        </w:rPr>
        <w:fldChar w:fldCharType="begin"/>
      </w:r>
      <w:r>
        <w:rPr>
          <w:rFonts w:eastAsia="MS Mincho"/>
        </w:rPr>
        <w:instrText xml:space="preserve"> REF _Ref241562795 \r \h </w:instrText>
      </w:r>
      <w:r w:rsidR="00A04EA0">
        <w:rPr>
          <w:rFonts w:eastAsia="MS Mincho"/>
        </w:rPr>
      </w:r>
      <w:r w:rsidR="00A04EA0">
        <w:rPr>
          <w:rFonts w:eastAsia="MS Mincho"/>
        </w:rPr>
        <w:fldChar w:fldCharType="separate"/>
      </w:r>
      <w:r w:rsidR="00EC2065">
        <w:rPr>
          <w:rFonts w:eastAsia="MS Mincho"/>
        </w:rPr>
        <w:t>10</w:t>
      </w:r>
      <w:r w:rsidR="00A04EA0">
        <w:rPr>
          <w:rFonts w:eastAsia="MS Mincho"/>
        </w:rPr>
        <w:fldChar w:fldCharType="end"/>
      </w:r>
      <w:r>
        <w:rPr>
          <w:rFonts w:eastAsia="MS Mincho"/>
        </w:rPr>
        <w:t>,</w:t>
      </w:r>
    </w:p>
    <w:p w14:paraId="32E8CD6E" w14:textId="77777777" w:rsidR="00E46F3B" w:rsidRDefault="00E46F3B" w:rsidP="00DD7C4D">
      <w:pPr>
        <w:pStyle w:val="NumberedList"/>
        <w:rPr>
          <w:rFonts w:eastAsia="MS Mincho"/>
        </w:rPr>
      </w:pPr>
      <w:r>
        <w:rPr>
          <w:rFonts w:eastAsia="MS Mincho"/>
        </w:rPr>
        <w:t xml:space="preserve">The internationalization considerations in section </w:t>
      </w:r>
      <w:r w:rsidR="00A04EA0">
        <w:rPr>
          <w:rFonts w:eastAsia="MS Mincho"/>
        </w:rPr>
        <w:fldChar w:fldCharType="begin"/>
      </w:r>
      <w:r w:rsidR="00842007">
        <w:rPr>
          <w:rFonts w:eastAsia="MS Mincho"/>
        </w:rPr>
        <w:instrText xml:space="preserve"> REF _Ref289871105 \r \h </w:instrText>
      </w:r>
      <w:r w:rsidR="00A04EA0">
        <w:rPr>
          <w:rFonts w:eastAsia="MS Mincho"/>
        </w:rPr>
      </w:r>
      <w:r w:rsidR="00A04EA0">
        <w:rPr>
          <w:rFonts w:eastAsia="MS Mincho"/>
        </w:rPr>
        <w:fldChar w:fldCharType="separate"/>
      </w:r>
      <w:r w:rsidR="00EC2065">
        <w:rPr>
          <w:rFonts w:eastAsia="MS Mincho"/>
        </w:rPr>
        <w:t>12</w:t>
      </w:r>
      <w:r w:rsidR="00A04EA0">
        <w:rPr>
          <w:rFonts w:eastAsia="MS Mincho"/>
        </w:rPr>
        <w:fldChar w:fldCharType="end"/>
      </w:r>
      <w:r>
        <w:rPr>
          <w:rFonts w:eastAsia="MS Mincho"/>
        </w:rPr>
        <w:t>, and</w:t>
      </w:r>
    </w:p>
    <w:p w14:paraId="281DB33A" w14:textId="77777777" w:rsidR="00E46F3B" w:rsidRPr="00B9293C" w:rsidRDefault="00E46F3B" w:rsidP="00DD7C4D">
      <w:pPr>
        <w:pStyle w:val="NumberedList"/>
        <w:rPr>
          <w:rFonts w:eastAsia="MS Mincho"/>
        </w:rPr>
      </w:pPr>
      <w:r>
        <w:rPr>
          <w:rFonts w:eastAsia="MS Mincho"/>
        </w:rPr>
        <w:t xml:space="preserve">The security considerations in section </w:t>
      </w:r>
      <w:r w:rsidR="00A04EA0">
        <w:rPr>
          <w:rFonts w:eastAsia="MS Mincho"/>
        </w:rPr>
        <w:fldChar w:fldCharType="begin"/>
      </w:r>
      <w:r>
        <w:rPr>
          <w:rFonts w:eastAsia="MS Mincho"/>
        </w:rPr>
        <w:instrText xml:space="preserve"> REF _Ref241562818 \r \h </w:instrText>
      </w:r>
      <w:r w:rsidR="00A04EA0">
        <w:rPr>
          <w:rFonts w:eastAsia="MS Mincho"/>
        </w:rPr>
      </w:r>
      <w:r w:rsidR="00A04EA0">
        <w:rPr>
          <w:rFonts w:eastAsia="MS Mincho"/>
        </w:rPr>
        <w:fldChar w:fldCharType="separate"/>
      </w:r>
      <w:r w:rsidR="00EC2065">
        <w:rPr>
          <w:rFonts w:eastAsia="MS Mincho"/>
        </w:rPr>
        <w:t>13</w:t>
      </w:r>
      <w:r w:rsidR="00A04EA0">
        <w:rPr>
          <w:rFonts w:eastAsia="MS Mincho"/>
        </w:rPr>
        <w:fldChar w:fldCharType="end"/>
      </w:r>
      <w:r>
        <w:rPr>
          <w:rFonts w:eastAsia="MS Mincho"/>
        </w:rPr>
        <w:t>.</w:t>
      </w:r>
    </w:p>
    <w:p w14:paraId="16718FBD" w14:textId="77777777" w:rsidR="00CC3FF9" w:rsidRDefault="00CC3FF9" w:rsidP="00F81340">
      <w:pPr>
        <w:pStyle w:val="IEEEStdsLevel2Header"/>
        <w:rPr>
          <w:rFonts w:eastAsia="MS Mincho"/>
        </w:rPr>
      </w:pPr>
      <w:bookmarkStart w:id="281" w:name="_Toc296808641"/>
      <w:r>
        <w:rPr>
          <w:rFonts w:eastAsia="MS Mincho"/>
        </w:rPr>
        <w:t xml:space="preserve">Conformance Requirements for </w:t>
      </w:r>
      <w:r w:rsidR="007B109D">
        <w:rPr>
          <w:rFonts w:eastAsia="MS Mincho"/>
        </w:rPr>
        <w:t>Proxie</w:t>
      </w:r>
      <w:r>
        <w:rPr>
          <w:rFonts w:eastAsia="MS Mincho"/>
        </w:rPr>
        <w:t>s</w:t>
      </w:r>
      <w:bookmarkEnd w:id="278"/>
      <w:bookmarkEnd w:id="281"/>
    </w:p>
    <w:p w14:paraId="1DA40D12" w14:textId="77777777" w:rsidR="00CC3FF9" w:rsidRDefault="00CC3FF9" w:rsidP="00D922DC">
      <w:pPr>
        <w:pStyle w:val="IEEEStdsParagraph"/>
        <w:rPr>
          <w:rFonts w:eastAsia="MS Mincho"/>
        </w:rPr>
      </w:pPr>
      <w:r>
        <w:rPr>
          <w:rFonts w:eastAsia="MS Mincho"/>
        </w:rPr>
        <w:t xml:space="preserve">In order for </w:t>
      </w:r>
      <w:r w:rsidR="00E46F3B">
        <w:rPr>
          <w:rFonts w:eastAsia="MS Mincho"/>
        </w:rPr>
        <w:t>a Proxy</w:t>
      </w:r>
      <w:r>
        <w:rPr>
          <w:rFonts w:eastAsia="MS Mincho"/>
        </w:rPr>
        <w:t xml:space="preserve"> to claim conformance to this specification, a</w:t>
      </w:r>
      <w:r w:rsidR="00E46F3B">
        <w:rPr>
          <w:rFonts w:eastAsia="MS Mincho"/>
        </w:rPr>
        <w:t xml:space="preserve"> Proxy </w:t>
      </w:r>
      <w:r>
        <w:rPr>
          <w:rFonts w:eastAsia="MS Mincho"/>
        </w:rPr>
        <w:t>MUST support:</w:t>
      </w:r>
    </w:p>
    <w:p w14:paraId="399622FD" w14:textId="77777777" w:rsidR="00E46F3B" w:rsidRPr="00DD7C4D" w:rsidRDefault="00E46F3B" w:rsidP="00F81340">
      <w:pPr>
        <w:pStyle w:val="NumberedList"/>
        <w:numPr>
          <w:ilvl w:val="0"/>
          <w:numId w:val="6"/>
        </w:numPr>
        <w:rPr>
          <w:rFonts w:eastAsia="MS Mincho"/>
        </w:rPr>
      </w:pPr>
      <w:r w:rsidRPr="00F81340">
        <w:rPr>
          <w:rFonts w:eastAsia="MS Mincho"/>
        </w:rPr>
        <w:t>The required IPP opera</w:t>
      </w:r>
      <w:r w:rsidRPr="00DD7C4D">
        <w:rPr>
          <w:rFonts w:eastAsia="MS Mincho"/>
        </w:rPr>
        <w:t>tions defined in section</w:t>
      </w:r>
      <w:r w:rsidR="0061693A" w:rsidRPr="00DD7C4D">
        <w:rPr>
          <w:rFonts w:eastAsia="MS Mincho"/>
        </w:rPr>
        <w:t xml:space="preserve"> </w:t>
      </w:r>
      <w:r w:rsidR="00A04EA0" w:rsidRPr="00DD7C4D">
        <w:rPr>
          <w:rFonts w:eastAsia="MS Mincho"/>
        </w:rPr>
        <w:fldChar w:fldCharType="begin"/>
      </w:r>
      <w:r w:rsidR="0061693A" w:rsidRPr="00DD7C4D">
        <w:rPr>
          <w:rFonts w:eastAsia="MS Mincho"/>
        </w:rPr>
        <w:instrText xml:space="preserve"> REF _Ref241562542 \r \h </w:instrText>
      </w:r>
      <w:r w:rsidR="00A04EA0" w:rsidRPr="00DD7C4D">
        <w:rPr>
          <w:rFonts w:eastAsia="MS Mincho"/>
        </w:rPr>
      </w:r>
      <w:r w:rsidR="00A04EA0" w:rsidRPr="00DD7C4D">
        <w:rPr>
          <w:rFonts w:eastAsia="MS Mincho"/>
        </w:rPr>
        <w:fldChar w:fldCharType="separate"/>
      </w:r>
      <w:r w:rsidR="00EC2065">
        <w:rPr>
          <w:rFonts w:eastAsia="MS Mincho"/>
        </w:rPr>
        <w:t>4.6</w:t>
      </w:r>
      <w:r w:rsidR="00A04EA0" w:rsidRPr="00DD7C4D">
        <w:rPr>
          <w:rFonts w:eastAsia="MS Mincho"/>
        </w:rPr>
        <w:fldChar w:fldCharType="end"/>
      </w:r>
      <w:r w:rsidRPr="00F81340">
        <w:rPr>
          <w:rFonts w:eastAsia="MS Mincho"/>
        </w:rPr>
        <w:t>,</w:t>
      </w:r>
    </w:p>
    <w:p w14:paraId="4FC90745" w14:textId="77777777" w:rsidR="00E46F3B" w:rsidRDefault="00E46F3B" w:rsidP="00DD7C4D">
      <w:pPr>
        <w:pStyle w:val="NumberedList"/>
        <w:rPr>
          <w:rFonts w:eastAsia="MS Mincho"/>
        </w:rPr>
      </w:pPr>
      <w:r>
        <w:rPr>
          <w:rFonts w:eastAsia="MS Mincho"/>
        </w:rPr>
        <w:t xml:space="preserve">The required IPP operation attributes defined in section </w:t>
      </w:r>
      <w:r w:rsidR="00A04EA0">
        <w:rPr>
          <w:rFonts w:eastAsia="MS Mincho"/>
        </w:rPr>
        <w:fldChar w:fldCharType="begin"/>
      </w:r>
      <w:r>
        <w:rPr>
          <w:rFonts w:eastAsia="MS Mincho"/>
        </w:rPr>
        <w:instrText xml:space="preserve"> REF _Ref241562552 \r \h </w:instrText>
      </w:r>
      <w:r w:rsidR="00A04EA0">
        <w:rPr>
          <w:rFonts w:eastAsia="MS Mincho"/>
        </w:rPr>
      </w:r>
      <w:r w:rsidR="00A04EA0">
        <w:rPr>
          <w:rFonts w:eastAsia="MS Mincho"/>
        </w:rPr>
        <w:fldChar w:fldCharType="separate"/>
      </w:r>
      <w:r w:rsidR="00EC2065">
        <w:rPr>
          <w:rFonts w:eastAsia="MS Mincho"/>
        </w:rPr>
        <w:t>4.7</w:t>
      </w:r>
      <w:r w:rsidR="00A04EA0">
        <w:rPr>
          <w:rFonts w:eastAsia="MS Mincho"/>
        </w:rPr>
        <w:fldChar w:fldCharType="end"/>
      </w:r>
      <w:r>
        <w:rPr>
          <w:rFonts w:eastAsia="MS Mincho"/>
        </w:rPr>
        <w:t>,</w:t>
      </w:r>
    </w:p>
    <w:p w14:paraId="6E28C738" w14:textId="77777777" w:rsidR="00E46F3B" w:rsidRDefault="00E46F3B" w:rsidP="00DD7C4D">
      <w:pPr>
        <w:pStyle w:val="NumberedList"/>
        <w:rPr>
          <w:rFonts w:eastAsia="MS Mincho"/>
        </w:rPr>
      </w:pPr>
      <w:r>
        <w:rPr>
          <w:rFonts w:eastAsia="MS Mincho"/>
        </w:rPr>
        <w:t xml:space="preserve">The required IPP Printer attributes defined in section </w:t>
      </w:r>
      <w:r w:rsidR="00A04EA0">
        <w:rPr>
          <w:rFonts w:eastAsia="MS Mincho"/>
        </w:rPr>
        <w:fldChar w:fldCharType="begin"/>
      </w:r>
      <w:r>
        <w:rPr>
          <w:rFonts w:eastAsia="MS Mincho"/>
        </w:rPr>
        <w:instrText xml:space="preserve"> REF _Ref241562564 \r \h </w:instrText>
      </w:r>
      <w:r w:rsidR="00A04EA0">
        <w:rPr>
          <w:rFonts w:eastAsia="MS Mincho"/>
        </w:rPr>
      </w:r>
      <w:r w:rsidR="00A04EA0">
        <w:rPr>
          <w:rFonts w:eastAsia="MS Mincho"/>
        </w:rPr>
        <w:fldChar w:fldCharType="separate"/>
      </w:r>
      <w:r w:rsidR="00EC2065">
        <w:rPr>
          <w:rFonts w:eastAsia="MS Mincho"/>
        </w:rPr>
        <w:t>4.8</w:t>
      </w:r>
      <w:r w:rsidR="00A04EA0">
        <w:rPr>
          <w:rFonts w:eastAsia="MS Mincho"/>
        </w:rPr>
        <w:fldChar w:fldCharType="end"/>
      </w:r>
      <w:r>
        <w:rPr>
          <w:rFonts w:eastAsia="MS Mincho"/>
        </w:rPr>
        <w:t>,</w:t>
      </w:r>
    </w:p>
    <w:p w14:paraId="2D6F916D" w14:textId="77777777" w:rsidR="00E46F3B" w:rsidRDefault="00E46F3B" w:rsidP="00DD7C4D">
      <w:pPr>
        <w:pStyle w:val="NumberedList"/>
        <w:rPr>
          <w:rFonts w:eastAsia="MS Mincho"/>
        </w:rPr>
      </w:pPr>
      <w:r>
        <w:rPr>
          <w:rFonts w:eastAsia="MS Mincho"/>
        </w:rPr>
        <w:t xml:space="preserve">The required IPP Job Template attributes defined in section </w:t>
      </w:r>
      <w:r w:rsidR="00A04EA0">
        <w:rPr>
          <w:rFonts w:eastAsia="MS Mincho"/>
        </w:rPr>
        <w:fldChar w:fldCharType="begin"/>
      </w:r>
      <w:r>
        <w:rPr>
          <w:rFonts w:eastAsia="MS Mincho"/>
        </w:rPr>
        <w:instrText xml:space="preserve"> REF _Ref241562577 \r \h </w:instrText>
      </w:r>
      <w:r w:rsidR="00A04EA0">
        <w:rPr>
          <w:rFonts w:eastAsia="MS Mincho"/>
        </w:rPr>
      </w:r>
      <w:r w:rsidR="00A04EA0">
        <w:rPr>
          <w:rFonts w:eastAsia="MS Mincho"/>
        </w:rPr>
        <w:fldChar w:fldCharType="separate"/>
      </w:r>
      <w:r w:rsidR="00EC2065">
        <w:rPr>
          <w:rFonts w:eastAsia="MS Mincho"/>
        </w:rPr>
        <w:t>4.14</w:t>
      </w:r>
      <w:r w:rsidR="00A04EA0">
        <w:rPr>
          <w:rFonts w:eastAsia="MS Mincho"/>
        </w:rPr>
        <w:fldChar w:fldCharType="end"/>
      </w:r>
      <w:r>
        <w:rPr>
          <w:rFonts w:eastAsia="MS Mincho"/>
        </w:rPr>
        <w:t>,</w:t>
      </w:r>
    </w:p>
    <w:p w14:paraId="2C2AD399" w14:textId="77777777" w:rsidR="00E46F3B" w:rsidRDefault="00E46F3B" w:rsidP="00DD7C4D">
      <w:pPr>
        <w:pStyle w:val="NumberedList"/>
        <w:rPr>
          <w:rFonts w:eastAsia="MS Mincho"/>
        </w:rPr>
      </w:pPr>
      <w:r>
        <w:rPr>
          <w:rFonts w:eastAsia="MS Mincho"/>
        </w:rPr>
        <w:t xml:space="preserve">The required IPP Job Description attributes defined in section </w:t>
      </w:r>
      <w:r w:rsidR="00A04EA0">
        <w:rPr>
          <w:rFonts w:eastAsia="MS Mincho"/>
        </w:rPr>
        <w:fldChar w:fldCharType="begin"/>
      </w:r>
      <w:r w:rsidR="00F8221E">
        <w:rPr>
          <w:rFonts w:eastAsia="MS Mincho"/>
        </w:rPr>
        <w:instrText xml:space="preserve"> REF _Ref289870976 \r \h </w:instrText>
      </w:r>
      <w:r w:rsidR="00A04EA0">
        <w:rPr>
          <w:rFonts w:eastAsia="MS Mincho"/>
        </w:rPr>
      </w:r>
      <w:r w:rsidR="00A04EA0">
        <w:rPr>
          <w:rFonts w:eastAsia="MS Mincho"/>
        </w:rPr>
        <w:fldChar w:fldCharType="separate"/>
      </w:r>
      <w:r w:rsidR="00EC2065">
        <w:rPr>
          <w:rFonts w:eastAsia="MS Mincho"/>
        </w:rPr>
        <w:t>4.14</w:t>
      </w:r>
      <w:r w:rsidR="00A04EA0">
        <w:rPr>
          <w:rFonts w:eastAsia="MS Mincho"/>
        </w:rPr>
        <w:fldChar w:fldCharType="end"/>
      </w:r>
      <w:r>
        <w:rPr>
          <w:rFonts w:eastAsia="MS Mincho"/>
        </w:rPr>
        <w:t>,</w:t>
      </w:r>
    </w:p>
    <w:p w14:paraId="020455A0" w14:textId="77777777" w:rsidR="00E46F3B" w:rsidRDefault="00E46F3B" w:rsidP="00DD7C4D">
      <w:pPr>
        <w:pStyle w:val="NumberedList"/>
        <w:rPr>
          <w:rFonts w:eastAsia="MS Mincho"/>
        </w:rPr>
      </w:pPr>
      <w:r>
        <w:rPr>
          <w:rFonts w:eastAsia="MS Mincho"/>
        </w:rPr>
        <w:t xml:space="preserve">The new operations defined in section </w:t>
      </w:r>
      <w:r w:rsidR="00A04EA0">
        <w:rPr>
          <w:rFonts w:eastAsia="MS Mincho"/>
        </w:rPr>
        <w:fldChar w:fldCharType="begin"/>
      </w:r>
      <w:r>
        <w:rPr>
          <w:rFonts w:eastAsia="MS Mincho"/>
        </w:rPr>
        <w:instrText xml:space="preserve"> REF _Ref241562600 \r \h </w:instrText>
      </w:r>
      <w:r w:rsidR="00A04EA0">
        <w:rPr>
          <w:rFonts w:eastAsia="MS Mincho"/>
        </w:rPr>
      </w:r>
      <w:r w:rsidR="00A04EA0">
        <w:rPr>
          <w:rFonts w:eastAsia="MS Mincho"/>
        </w:rPr>
        <w:fldChar w:fldCharType="separate"/>
      </w:r>
      <w:r w:rsidR="00EC2065">
        <w:rPr>
          <w:rFonts w:eastAsia="MS Mincho"/>
        </w:rPr>
        <w:t>5</w:t>
      </w:r>
      <w:r w:rsidR="00A04EA0">
        <w:rPr>
          <w:rFonts w:eastAsia="MS Mincho"/>
        </w:rPr>
        <w:fldChar w:fldCharType="end"/>
      </w:r>
      <w:r>
        <w:rPr>
          <w:rFonts w:eastAsia="MS Mincho"/>
        </w:rPr>
        <w:t xml:space="preserve"> and section </w:t>
      </w:r>
      <w:r w:rsidR="00A04EA0">
        <w:rPr>
          <w:rFonts w:eastAsia="MS Mincho"/>
        </w:rPr>
        <w:fldChar w:fldCharType="begin"/>
      </w:r>
      <w:r w:rsidR="00E35EC8">
        <w:rPr>
          <w:rFonts w:eastAsia="MS Mincho"/>
        </w:rPr>
        <w:instrText xml:space="preserve"> REF _Ref277945807 \r \h </w:instrText>
      </w:r>
      <w:r w:rsidR="00A04EA0">
        <w:rPr>
          <w:rFonts w:eastAsia="MS Mincho"/>
        </w:rPr>
      </w:r>
      <w:r w:rsidR="00A04EA0">
        <w:rPr>
          <w:rFonts w:eastAsia="MS Mincho"/>
        </w:rPr>
        <w:fldChar w:fldCharType="separate"/>
      </w:r>
      <w:r w:rsidR="00EC2065">
        <w:rPr>
          <w:rFonts w:eastAsia="MS Mincho"/>
        </w:rPr>
        <w:t>6</w:t>
      </w:r>
      <w:r w:rsidR="00A04EA0">
        <w:rPr>
          <w:rFonts w:eastAsia="MS Mincho"/>
        </w:rPr>
        <w:fldChar w:fldCharType="end"/>
      </w:r>
      <w:r>
        <w:rPr>
          <w:rFonts w:eastAsia="MS Mincho"/>
        </w:rPr>
        <w:t>,</w:t>
      </w:r>
    </w:p>
    <w:p w14:paraId="7B5581B6" w14:textId="77777777" w:rsidR="00E46F3B" w:rsidRPr="00E868E1" w:rsidRDefault="00E46F3B" w:rsidP="00DD7C4D">
      <w:pPr>
        <w:pStyle w:val="NumberedList"/>
        <w:rPr>
          <w:rFonts w:eastAsia="MS Mincho"/>
        </w:rPr>
      </w:pPr>
      <w:r w:rsidRPr="00E868E1">
        <w:rPr>
          <w:rFonts w:eastAsia="MS Mincho"/>
        </w:rPr>
        <w:t xml:space="preserve">The operation attributes </w:t>
      </w:r>
      <w:r>
        <w:rPr>
          <w:rFonts w:eastAsia="MS Mincho"/>
        </w:rPr>
        <w:t xml:space="preserve">defined </w:t>
      </w:r>
      <w:r w:rsidRPr="00E868E1">
        <w:rPr>
          <w:rFonts w:eastAsia="MS Mincho"/>
        </w:rPr>
        <w:t xml:space="preserve">in section </w:t>
      </w:r>
      <w:r w:rsidR="00A04EA0">
        <w:rPr>
          <w:rFonts w:eastAsia="MS Mincho"/>
        </w:rPr>
        <w:fldChar w:fldCharType="begin"/>
      </w:r>
      <w:r>
        <w:rPr>
          <w:rFonts w:eastAsia="MS Mincho"/>
        </w:rPr>
        <w:instrText xml:space="preserve"> REF _Ref226075453 \r \h </w:instrText>
      </w:r>
      <w:r w:rsidR="00A04EA0">
        <w:rPr>
          <w:rFonts w:eastAsia="MS Mincho"/>
        </w:rPr>
      </w:r>
      <w:r w:rsidR="00A04EA0">
        <w:rPr>
          <w:rFonts w:eastAsia="MS Mincho"/>
        </w:rPr>
        <w:fldChar w:fldCharType="separate"/>
      </w:r>
      <w:r w:rsidR="00EC2065">
        <w:rPr>
          <w:rFonts w:eastAsia="MS Mincho"/>
        </w:rPr>
        <w:t>7.1</w:t>
      </w:r>
      <w:r w:rsidR="00A04EA0">
        <w:rPr>
          <w:rFonts w:eastAsia="MS Mincho"/>
        </w:rPr>
        <w:fldChar w:fldCharType="end"/>
      </w:r>
      <w:r w:rsidRPr="00E868E1">
        <w:rPr>
          <w:rFonts w:eastAsia="MS Mincho"/>
        </w:rPr>
        <w:t>,</w:t>
      </w:r>
    </w:p>
    <w:p w14:paraId="1A5E11DE" w14:textId="77777777" w:rsidR="00E46F3B" w:rsidRDefault="00E46F3B" w:rsidP="00DD7C4D">
      <w:pPr>
        <w:pStyle w:val="NumberedList"/>
        <w:rPr>
          <w:rFonts w:eastAsia="MS Mincho"/>
        </w:rPr>
      </w:pPr>
      <w:r>
        <w:rPr>
          <w:rFonts w:eastAsia="MS Mincho"/>
        </w:rPr>
        <w:t xml:space="preserve">The Document Description attributes defined in section </w:t>
      </w:r>
      <w:r w:rsidR="00A04EA0">
        <w:rPr>
          <w:rFonts w:eastAsia="MS Mincho"/>
        </w:rPr>
        <w:fldChar w:fldCharType="begin"/>
      </w:r>
      <w:r>
        <w:rPr>
          <w:rFonts w:eastAsia="MS Mincho"/>
        </w:rPr>
        <w:instrText xml:space="preserve"> REF _Ref241562735 \r \h </w:instrText>
      </w:r>
      <w:r w:rsidR="00A04EA0">
        <w:rPr>
          <w:rFonts w:eastAsia="MS Mincho"/>
        </w:rPr>
      </w:r>
      <w:r w:rsidR="00A04EA0">
        <w:rPr>
          <w:rFonts w:eastAsia="MS Mincho"/>
        </w:rPr>
        <w:fldChar w:fldCharType="separate"/>
      </w:r>
      <w:r w:rsidR="00EC2065">
        <w:rPr>
          <w:rFonts w:eastAsia="MS Mincho"/>
        </w:rPr>
        <w:t>7.2</w:t>
      </w:r>
      <w:r w:rsidR="00A04EA0">
        <w:rPr>
          <w:rFonts w:eastAsia="MS Mincho"/>
        </w:rPr>
        <w:fldChar w:fldCharType="end"/>
      </w:r>
      <w:r>
        <w:rPr>
          <w:rFonts w:eastAsia="MS Mincho"/>
        </w:rPr>
        <w:t>,</w:t>
      </w:r>
    </w:p>
    <w:p w14:paraId="25E027AC" w14:textId="77777777" w:rsidR="00E46F3B" w:rsidRDefault="00E46F3B" w:rsidP="00DD7C4D">
      <w:pPr>
        <w:pStyle w:val="NumberedList"/>
        <w:rPr>
          <w:rFonts w:eastAsia="MS Mincho"/>
        </w:rPr>
      </w:pPr>
      <w:r>
        <w:rPr>
          <w:rFonts w:eastAsia="MS Mincho"/>
        </w:rPr>
        <w:t xml:space="preserve">The Job Description attributes defined in section </w:t>
      </w:r>
      <w:r w:rsidR="00A04EA0">
        <w:rPr>
          <w:rFonts w:eastAsia="MS Mincho"/>
        </w:rPr>
        <w:fldChar w:fldCharType="begin"/>
      </w:r>
      <w:r>
        <w:rPr>
          <w:rFonts w:eastAsia="MS Mincho"/>
        </w:rPr>
        <w:instrText xml:space="preserve"> REF _Ref226075275 \r \h </w:instrText>
      </w:r>
      <w:r w:rsidR="00A04EA0">
        <w:rPr>
          <w:rFonts w:eastAsia="MS Mincho"/>
        </w:rPr>
      </w:r>
      <w:r w:rsidR="00A04EA0">
        <w:rPr>
          <w:rFonts w:eastAsia="MS Mincho"/>
        </w:rPr>
        <w:fldChar w:fldCharType="separate"/>
      </w:r>
      <w:r w:rsidR="00EC2065">
        <w:rPr>
          <w:rFonts w:eastAsia="MS Mincho"/>
        </w:rPr>
        <w:t>7.3</w:t>
      </w:r>
      <w:r w:rsidR="00A04EA0">
        <w:rPr>
          <w:rFonts w:eastAsia="MS Mincho"/>
        </w:rPr>
        <w:fldChar w:fldCharType="end"/>
      </w:r>
      <w:r>
        <w:rPr>
          <w:rFonts w:eastAsia="MS Mincho"/>
        </w:rPr>
        <w:t>,</w:t>
      </w:r>
    </w:p>
    <w:p w14:paraId="235EC9E7" w14:textId="77777777" w:rsidR="00E46F3B" w:rsidRDefault="00E46F3B" w:rsidP="00DD7C4D">
      <w:pPr>
        <w:pStyle w:val="NumberedList"/>
        <w:rPr>
          <w:rFonts w:eastAsia="MS Mincho"/>
        </w:rPr>
      </w:pPr>
      <w:r>
        <w:rPr>
          <w:rFonts w:eastAsia="MS Mincho"/>
        </w:rPr>
        <w:t xml:space="preserve">The Printer Description attributes defined in section </w:t>
      </w:r>
      <w:r w:rsidR="00A04EA0">
        <w:rPr>
          <w:rFonts w:eastAsia="MS Mincho"/>
        </w:rPr>
        <w:fldChar w:fldCharType="begin"/>
      </w:r>
      <w:r>
        <w:rPr>
          <w:rFonts w:eastAsia="MS Mincho"/>
        </w:rPr>
        <w:instrText xml:space="preserve"> REF _Ref226075388 \r \h </w:instrText>
      </w:r>
      <w:r w:rsidR="00A04EA0">
        <w:rPr>
          <w:rFonts w:eastAsia="MS Mincho"/>
        </w:rPr>
      </w:r>
      <w:r w:rsidR="00A04EA0">
        <w:rPr>
          <w:rFonts w:eastAsia="MS Mincho"/>
        </w:rPr>
        <w:fldChar w:fldCharType="separate"/>
      </w:r>
      <w:r w:rsidR="00EC2065">
        <w:rPr>
          <w:rFonts w:eastAsia="MS Mincho"/>
        </w:rPr>
        <w:t>7.4</w:t>
      </w:r>
      <w:r w:rsidR="00A04EA0">
        <w:rPr>
          <w:rFonts w:eastAsia="MS Mincho"/>
        </w:rPr>
        <w:fldChar w:fldCharType="end"/>
      </w:r>
      <w:r>
        <w:rPr>
          <w:rFonts w:eastAsia="MS Mincho"/>
        </w:rPr>
        <w:t>,</w:t>
      </w:r>
    </w:p>
    <w:p w14:paraId="06746349" w14:textId="77777777" w:rsidR="00E46F3B" w:rsidRDefault="00E46F3B" w:rsidP="00DD7C4D">
      <w:pPr>
        <w:pStyle w:val="NumberedList"/>
        <w:rPr>
          <w:rFonts w:eastAsia="MS Mincho"/>
        </w:rPr>
      </w:pPr>
      <w:r>
        <w:rPr>
          <w:rFonts w:eastAsia="MS Mincho"/>
        </w:rPr>
        <w:t>The additional semantics defined in section</w:t>
      </w:r>
      <w:r w:rsidR="00F8221E">
        <w:rPr>
          <w:rFonts w:eastAsia="MS Mincho"/>
        </w:rPr>
        <w:t xml:space="preserve"> </w:t>
      </w:r>
      <w:r w:rsidR="00A04EA0">
        <w:rPr>
          <w:rFonts w:eastAsia="MS Mincho"/>
        </w:rPr>
        <w:fldChar w:fldCharType="begin"/>
      </w:r>
      <w:r w:rsidR="00F8221E">
        <w:rPr>
          <w:rFonts w:eastAsia="MS Mincho"/>
        </w:rPr>
        <w:instrText xml:space="preserve"> REF _Ref289871016 \r \h </w:instrText>
      </w:r>
      <w:r w:rsidR="00A04EA0">
        <w:rPr>
          <w:rFonts w:eastAsia="MS Mincho"/>
        </w:rPr>
      </w:r>
      <w:r w:rsidR="00A04EA0">
        <w:rPr>
          <w:rFonts w:eastAsia="MS Mincho"/>
        </w:rPr>
        <w:fldChar w:fldCharType="separate"/>
      </w:r>
      <w:r w:rsidR="00EC2065">
        <w:rPr>
          <w:rFonts w:eastAsia="MS Mincho"/>
        </w:rPr>
        <w:t>8</w:t>
      </w:r>
      <w:r w:rsidR="00A04EA0">
        <w:rPr>
          <w:rFonts w:eastAsia="MS Mincho"/>
        </w:rPr>
        <w:fldChar w:fldCharType="end"/>
      </w:r>
      <w:r>
        <w:rPr>
          <w:rFonts w:eastAsia="MS Mincho"/>
        </w:rPr>
        <w:t>,</w:t>
      </w:r>
    </w:p>
    <w:p w14:paraId="3A119C1F" w14:textId="77777777" w:rsidR="00E46F3B" w:rsidRDefault="00E46F3B" w:rsidP="00DD7C4D">
      <w:pPr>
        <w:pStyle w:val="NumberedList"/>
        <w:rPr>
          <w:rFonts w:eastAsia="MS Mincho"/>
        </w:rPr>
      </w:pPr>
      <w:r>
        <w:rPr>
          <w:rFonts w:eastAsia="MS Mincho"/>
        </w:rPr>
        <w:t xml:space="preserve">The additional values defined in section </w:t>
      </w:r>
      <w:r w:rsidR="00A04EA0">
        <w:rPr>
          <w:rFonts w:eastAsia="MS Mincho"/>
        </w:rPr>
        <w:fldChar w:fldCharType="begin"/>
      </w:r>
      <w:r>
        <w:rPr>
          <w:rFonts w:eastAsia="MS Mincho"/>
        </w:rPr>
        <w:instrText xml:space="preserve"> REF _Ref241562782 \r \h </w:instrText>
      </w:r>
      <w:r w:rsidR="00A04EA0">
        <w:rPr>
          <w:rFonts w:eastAsia="MS Mincho"/>
        </w:rPr>
      </w:r>
      <w:r w:rsidR="00A04EA0">
        <w:rPr>
          <w:rFonts w:eastAsia="MS Mincho"/>
        </w:rPr>
        <w:fldChar w:fldCharType="separate"/>
      </w:r>
      <w:r w:rsidR="00EC2065">
        <w:rPr>
          <w:rFonts w:eastAsia="MS Mincho"/>
        </w:rPr>
        <w:t>9</w:t>
      </w:r>
      <w:r w:rsidR="00A04EA0">
        <w:rPr>
          <w:rFonts w:eastAsia="MS Mincho"/>
        </w:rPr>
        <w:fldChar w:fldCharType="end"/>
      </w:r>
      <w:r>
        <w:rPr>
          <w:rFonts w:eastAsia="MS Mincho"/>
        </w:rPr>
        <w:t>,</w:t>
      </w:r>
    </w:p>
    <w:p w14:paraId="509F185E" w14:textId="77777777" w:rsidR="00E46F3B" w:rsidRDefault="00E46F3B" w:rsidP="00DD7C4D">
      <w:pPr>
        <w:pStyle w:val="NumberedList"/>
        <w:rPr>
          <w:rFonts w:eastAsia="MS Mincho"/>
        </w:rPr>
      </w:pPr>
      <w:r>
        <w:rPr>
          <w:rFonts w:eastAsia="MS Mincho"/>
        </w:rPr>
        <w:t xml:space="preserve">The status codes defined in section </w:t>
      </w:r>
      <w:r w:rsidR="00A04EA0">
        <w:rPr>
          <w:rFonts w:eastAsia="MS Mincho"/>
        </w:rPr>
        <w:fldChar w:fldCharType="begin"/>
      </w:r>
      <w:r>
        <w:rPr>
          <w:rFonts w:eastAsia="MS Mincho"/>
        </w:rPr>
        <w:instrText xml:space="preserve"> REF _Ref241562795 \r \h </w:instrText>
      </w:r>
      <w:r w:rsidR="00A04EA0">
        <w:rPr>
          <w:rFonts w:eastAsia="MS Mincho"/>
        </w:rPr>
      </w:r>
      <w:r w:rsidR="00A04EA0">
        <w:rPr>
          <w:rFonts w:eastAsia="MS Mincho"/>
        </w:rPr>
        <w:fldChar w:fldCharType="separate"/>
      </w:r>
      <w:r w:rsidR="00EC2065">
        <w:rPr>
          <w:rFonts w:eastAsia="MS Mincho"/>
        </w:rPr>
        <w:t>10</w:t>
      </w:r>
      <w:r w:rsidR="00A04EA0">
        <w:rPr>
          <w:rFonts w:eastAsia="MS Mincho"/>
        </w:rPr>
        <w:fldChar w:fldCharType="end"/>
      </w:r>
      <w:r>
        <w:rPr>
          <w:rFonts w:eastAsia="MS Mincho"/>
        </w:rPr>
        <w:t>,</w:t>
      </w:r>
    </w:p>
    <w:p w14:paraId="0276B674" w14:textId="77777777" w:rsidR="00E46F3B" w:rsidRDefault="00E46F3B" w:rsidP="00DD7C4D">
      <w:pPr>
        <w:pStyle w:val="NumberedList"/>
        <w:rPr>
          <w:rFonts w:eastAsia="MS Mincho"/>
        </w:rPr>
      </w:pPr>
      <w:r>
        <w:rPr>
          <w:rFonts w:eastAsia="MS Mincho"/>
        </w:rPr>
        <w:t xml:space="preserve">The internationalization considerations in section </w:t>
      </w:r>
      <w:r w:rsidR="00A04EA0">
        <w:rPr>
          <w:rFonts w:eastAsia="MS Mincho"/>
        </w:rPr>
        <w:fldChar w:fldCharType="begin"/>
      </w:r>
      <w:r w:rsidR="00842007">
        <w:rPr>
          <w:rFonts w:eastAsia="MS Mincho"/>
        </w:rPr>
        <w:instrText xml:space="preserve"> REF _Ref289871105 \r \h </w:instrText>
      </w:r>
      <w:r w:rsidR="00A04EA0">
        <w:rPr>
          <w:rFonts w:eastAsia="MS Mincho"/>
        </w:rPr>
      </w:r>
      <w:r w:rsidR="00A04EA0">
        <w:rPr>
          <w:rFonts w:eastAsia="MS Mincho"/>
        </w:rPr>
        <w:fldChar w:fldCharType="separate"/>
      </w:r>
      <w:r w:rsidR="00EC2065">
        <w:rPr>
          <w:rFonts w:eastAsia="MS Mincho"/>
        </w:rPr>
        <w:t>12</w:t>
      </w:r>
      <w:r w:rsidR="00A04EA0">
        <w:rPr>
          <w:rFonts w:eastAsia="MS Mincho"/>
        </w:rPr>
        <w:fldChar w:fldCharType="end"/>
      </w:r>
      <w:r>
        <w:rPr>
          <w:rFonts w:eastAsia="MS Mincho"/>
        </w:rPr>
        <w:t>, and</w:t>
      </w:r>
    </w:p>
    <w:p w14:paraId="1F422DA0" w14:textId="77777777" w:rsidR="00CC3FF9" w:rsidRPr="00B9293C" w:rsidRDefault="00E46F3B" w:rsidP="00DD7C4D">
      <w:pPr>
        <w:pStyle w:val="NumberedList"/>
        <w:rPr>
          <w:rFonts w:eastAsia="MS Mincho"/>
        </w:rPr>
      </w:pPr>
      <w:r w:rsidRPr="00B9293C">
        <w:rPr>
          <w:rFonts w:eastAsia="MS Mincho"/>
        </w:rPr>
        <w:t xml:space="preserve">The security considerations in section </w:t>
      </w:r>
      <w:r w:rsidR="00A04EA0" w:rsidRPr="00B9293C">
        <w:rPr>
          <w:rFonts w:eastAsia="MS Mincho"/>
        </w:rPr>
        <w:fldChar w:fldCharType="begin"/>
      </w:r>
      <w:r w:rsidRPr="00E46F3B">
        <w:rPr>
          <w:rFonts w:eastAsia="MS Mincho"/>
        </w:rPr>
        <w:instrText xml:space="preserve"> REF _Ref241562818 \r \h </w:instrText>
      </w:r>
      <w:r w:rsidR="00A04EA0" w:rsidRPr="00B9293C">
        <w:rPr>
          <w:rFonts w:eastAsia="MS Mincho"/>
        </w:rPr>
      </w:r>
      <w:r w:rsidR="00A04EA0" w:rsidRPr="00B9293C">
        <w:rPr>
          <w:rFonts w:eastAsia="MS Mincho"/>
        </w:rPr>
        <w:fldChar w:fldCharType="separate"/>
      </w:r>
      <w:r w:rsidR="00EC2065">
        <w:rPr>
          <w:rFonts w:eastAsia="MS Mincho"/>
        </w:rPr>
        <w:t>13</w:t>
      </w:r>
      <w:r w:rsidR="00A04EA0" w:rsidRPr="00B9293C">
        <w:rPr>
          <w:rFonts w:eastAsia="MS Mincho"/>
        </w:rPr>
        <w:fldChar w:fldCharType="end"/>
      </w:r>
      <w:r w:rsidRPr="00B9293C">
        <w:rPr>
          <w:rFonts w:eastAsia="MS Mincho"/>
        </w:rPr>
        <w:t>.</w:t>
      </w:r>
    </w:p>
    <w:p w14:paraId="48DD106B" w14:textId="77777777" w:rsidR="00F8221E" w:rsidRDefault="00F8221E">
      <w:pPr>
        <w:rPr>
          <w:rFonts w:eastAsia="MS Mincho"/>
          <w:b/>
          <w:sz w:val="32"/>
          <w:szCs w:val="20"/>
        </w:rPr>
      </w:pPr>
      <w:bookmarkStart w:id="282" w:name="_Toc263650615"/>
      <w:bookmarkStart w:id="283" w:name="_Ref241562807"/>
      <w:bookmarkEnd w:id="47"/>
      <w:r>
        <w:rPr>
          <w:rFonts w:eastAsia="MS Mincho"/>
        </w:rPr>
        <w:br w:type="page"/>
      </w:r>
    </w:p>
    <w:p w14:paraId="63CBB9AD" w14:textId="77777777" w:rsidR="00C004F2" w:rsidRDefault="00C004F2" w:rsidP="00E1772A">
      <w:pPr>
        <w:pStyle w:val="IEEEStdsLevel1Header"/>
        <w:rPr>
          <w:rFonts w:eastAsia="MS Mincho"/>
        </w:rPr>
      </w:pPr>
      <w:bookmarkStart w:id="284" w:name="_Ref289871105"/>
      <w:bookmarkStart w:id="285" w:name="_Toc296808642"/>
      <w:r>
        <w:rPr>
          <w:rFonts w:eastAsia="MS Mincho"/>
        </w:rPr>
        <w:t xml:space="preserve">Internationalization </w:t>
      </w:r>
      <w:r w:rsidRPr="00CB46AF">
        <w:rPr>
          <w:rFonts w:eastAsia="MS Mincho"/>
        </w:rPr>
        <w:t>Considerations</w:t>
      </w:r>
      <w:bookmarkEnd w:id="282"/>
      <w:bookmarkEnd w:id="283"/>
      <w:bookmarkEnd w:id="284"/>
      <w:bookmarkEnd w:id="285"/>
    </w:p>
    <w:p w14:paraId="199F15C4" w14:textId="77777777" w:rsidR="00FD62D0" w:rsidRDefault="00FD62D0" w:rsidP="00D922DC">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0712B39C" w14:textId="77777777" w:rsidR="00D87E27" w:rsidRPr="00DD7C4D" w:rsidRDefault="00FD62D0" w:rsidP="00F81340">
      <w:pPr>
        <w:pStyle w:val="NumberedList"/>
        <w:numPr>
          <w:ilvl w:val="0"/>
          <w:numId w:val="4"/>
        </w:numPr>
        <w:rPr>
          <w:rFonts w:eastAsia="MS Mincho"/>
        </w:rPr>
      </w:pPr>
      <w:r w:rsidRPr="00F81340">
        <w:rPr>
          <w:rFonts w:eastAsia="MS Mincho"/>
        </w:rPr>
        <w:t>The Universal Character Set (UCS) Transformation Format -- 8 bit (UTF-8) [</w:t>
      </w:r>
      <w:r w:rsidR="00525755" w:rsidRPr="00DD7C4D">
        <w:rPr>
          <w:rFonts w:eastAsia="MS Mincho"/>
        </w:rPr>
        <w:t>STD63</w:t>
      </w:r>
      <w:r w:rsidRPr="00DD7C4D">
        <w:rPr>
          <w:rFonts w:eastAsia="MS Mincho"/>
        </w:rPr>
        <w:t>] encoding of Unicode [UNICODE] [ISO10646]; and</w:t>
      </w:r>
    </w:p>
    <w:p w14:paraId="73810C02" w14:textId="77777777" w:rsidR="00FD62D0" w:rsidRPr="00B332C0" w:rsidRDefault="00FD62D0" w:rsidP="00DD7C4D">
      <w:pPr>
        <w:pStyle w:val="NumberedList"/>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38B6AC9A" w14:textId="77777777" w:rsidR="00FD62D0" w:rsidRPr="00B332C0" w:rsidRDefault="00FD62D0" w:rsidP="00D922DC">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53085DCC" w14:textId="77777777" w:rsidR="00623E2A" w:rsidRDefault="00FD62D0" w:rsidP="00D922DC">
      <w:pPr>
        <w:pStyle w:val="IEEEStdsParagraph"/>
        <w:rPr>
          <w:rFonts w:eastAsia="MS Mincho"/>
        </w:rPr>
      </w:pPr>
      <w:r w:rsidRPr="00B332C0">
        <w:rPr>
          <w:rFonts w:eastAsia="MS Mincho"/>
        </w:rPr>
        <w:t>WARNING – Performing normalization on UTF-8 strings received from IPP Clients and subsequently storing the results (e.g., in IPP Job objects) could cause false negatives in IPP Client searches and failed access (e.g., to IPP Printers with percent-encoded UTF-8 URIs now 'hidden').</w:t>
      </w:r>
    </w:p>
    <w:p w14:paraId="03032A63" w14:textId="77777777" w:rsidR="00711E9B" w:rsidRPr="00711E9B" w:rsidRDefault="00711E9B" w:rsidP="00D922DC">
      <w:pPr>
        <w:pStyle w:val="IEEEStdsParagraph"/>
        <w:rPr>
          <w:rFonts w:eastAsia="MS Mincho"/>
        </w:rPr>
      </w:pPr>
      <w:r w:rsidRPr="00711E9B">
        <w:rPr>
          <w:rFonts w:eastAsia="MS Mincho"/>
        </w:rPr>
        <w:t>Implementations of this specification SHOULD conform to the following standards on processing of human-readable Unicode text strings, see:</w:t>
      </w:r>
    </w:p>
    <w:p w14:paraId="2B7DD230" w14:textId="77777777" w:rsidR="00711E9B" w:rsidRPr="00711E9B" w:rsidRDefault="00711E9B" w:rsidP="009C0FB5">
      <w:pPr>
        <w:pStyle w:val="ListParagraph"/>
        <w:outlineLvl w:val="0"/>
        <w:rPr>
          <w:rFonts w:eastAsia="MS Mincho"/>
        </w:rPr>
      </w:pPr>
      <w:r w:rsidRPr="00711E9B">
        <w:rPr>
          <w:rFonts w:eastAsia="MS Mincho"/>
        </w:rPr>
        <w:t>Unicode Bidirectional Algorithm [UAX9] – left-to-right, right-to-left, and vertical</w:t>
      </w:r>
    </w:p>
    <w:p w14:paraId="14F53417" w14:textId="77777777" w:rsidR="00711E9B" w:rsidRPr="00711E9B" w:rsidRDefault="00711E9B" w:rsidP="00711E9B">
      <w:pPr>
        <w:pStyle w:val="ListParagraph"/>
        <w:rPr>
          <w:rFonts w:eastAsia="MS Mincho"/>
        </w:rPr>
      </w:pPr>
      <w:r w:rsidRPr="00711E9B">
        <w:rPr>
          <w:rFonts w:eastAsia="MS Mincho"/>
        </w:rPr>
        <w:t>Unicode Line Breaking Algorithm [UAX14] – character classes and wrapping</w:t>
      </w:r>
    </w:p>
    <w:p w14:paraId="1DDC06C3" w14:textId="77777777" w:rsidR="00711E9B" w:rsidRPr="00711E9B" w:rsidRDefault="00711E9B" w:rsidP="00711E9B">
      <w:pPr>
        <w:pStyle w:val="ListParagraph"/>
        <w:rPr>
          <w:rFonts w:eastAsia="MS Mincho"/>
        </w:rPr>
      </w:pPr>
      <w:r w:rsidRPr="00711E9B">
        <w:rPr>
          <w:rFonts w:eastAsia="MS Mincho"/>
        </w:rPr>
        <w:t>Unicode Normalization Forms [U</w:t>
      </w:r>
      <w:r w:rsidR="00C3610C">
        <w:rPr>
          <w:rFonts w:eastAsia="MS Mincho"/>
        </w:rPr>
        <w:t>AX15] – especially NFC for [RFC</w:t>
      </w:r>
      <w:r w:rsidRPr="00711E9B">
        <w:rPr>
          <w:rFonts w:eastAsia="MS Mincho"/>
        </w:rPr>
        <w:t>5198]</w:t>
      </w:r>
    </w:p>
    <w:p w14:paraId="1CFC275B" w14:textId="77777777" w:rsidR="00711E9B" w:rsidRPr="00711E9B" w:rsidRDefault="00711E9B" w:rsidP="009C0FB5">
      <w:pPr>
        <w:pStyle w:val="ListParagraph"/>
        <w:outlineLvl w:val="0"/>
        <w:rPr>
          <w:rFonts w:eastAsia="MS Mincho"/>
        </w:rPr>
      </w:pPr>
      <w:r w:rsidRPr="00711E9B">
        <w:rPr>
          <w:rFonts w:eastAsia="MS Mincho"/>
        </w:rPr>
        <w:t>Unicode Text Segmentation [UAX29] – grapheme clusters, words, sentences</w:t>
      </w:r>
    </w:p>
    <w:p w14:paraId="107E9099" w14:textId="77777777" w:rsidR="00711E9B" w:rsidRPr="00711E9B" w:rsidRDefault="00711E9B" w:rsidP="00711E9B">
      <w:pPr>
        <w:pStyle w:val="ListParagraph"/>
        <w:rPr>
          <w:rFonts w:eastAsia="MS Mincho"/>
        </w:rPr>
      </w:pPr>
      <w:r w:rsidRPr="00711E9B">
        <w:rPr>
          <w:rFonts w:eastAsia="MS Mincho"/>
        </w:rPr>
        <w:t>Unicode Identifier and Pattern Syntax [UAX31] – identifier use and normalization</w:t>
      </w:r>
    </w:p>
    <w:p w14:paraId="36030508" w14:textId="38650BB2" w:rsidR="00711E9B" w:rsidRPr="00711E9B" w:rsidRDefault="00711E9B" w:rsidP="009C0FB5">
      <w:pPr>
        <w:pStyle w:val="ListParagraph"/>
        <w:outlineLvl w:val="0"/>
        <w:rPr>
          <w:rFonts w:eastAsia="MS Mincho"/>
        </w:rPr>
      </w:pPr>
      <w:r w:rsidRPr="00711E9B">
        <w:rPr>
          <w:rFonts w:eastAsia="MS Mincho"/>
        </w:rPr>
        <w:t>Unicode Collation Algorithm [UTS10] – sorting</w:t>
      </w:r>
    </w:p>
    <w:p w14:paraId="631BBA0F" w14:textId="4363C392" w:rsidR="00D87E27" w:rsidRPr="000740C9" w:rsidRDefault="00711E9B" w:rsidP="000740C9">
      <w:pPr>
        <w:pStyle w:val="ListParagraph"/>
        <w:rPr>
          <w:rFonts w:eastAsia="MS Mincho"/>
        </w:rPr>
      </w:pPr>
      <w:r w:rsidRPr="00711E9B">
        <w:rPr>
          <w:rFonts w:eastAsia="MS Mincho"/>
        </w:rPr>
        <w:t>Unicode Locale Data Markup Language [UTS35] – locale databases</w:t>
      </w:r>
    </w:p>
    <w:p w14:paraId="39BDAAD7" w14:textId="77777777" w:rsidR="00D87E27" w:rsidRPr="00D87E27" w:rsidRDefault="00D87E27" w:rsidP="00D922DC">
      <w:pPr>
        <w:pStyle w:val="IEEEStdsParagraph"/>
      </w:pPr>
      <w:r w:rsidRPr="00D87E27">
        <w:t>Implementations of this specification are advised to also review the following informational documents on processing of human-readable Unicode text strings:</w:t>
      </w:r>
    </w:p>
    <w:p w14:paraId="3C4FC855" w14:textId="77777777" w:rsidR="00D87E27" w:rsidRPr="00711E9B" w:rsidRDefault="00D87E27" w:rsidP="009C0FB5">
      <w:pPr>
        <w:pStyle w:val="ListParagraph"/>
        <w:outlineLvl w:val="0"/>
        <w:rPr>
          <w:rFonts w:eastAsia="MS Mincho"/>
        </w:rPr>
      </w:pPr>
      <w:r w:rsidRPr="00711E9B">
        <w:rPr>
          <w:rFonts w:eastAsia="MS Mincho"/>
        </w:rPr>
        <w:t>Unicode Character Encoding Model [UTR17] – multi-layer character model</w:t>
      </w:r>
    </w:p>
    <w:p w14:paraId="5BC530A1" w14:textId="77777777" w:rsidR="00D87E27" w:rsidRPr="00711E9B" w:rsidRDefault="00D87E27" w:rsidP="00D87E27">
      <w:pPr>
        <w:pStyle w:val="ListParagraph"/>
        <w:rPr>
          <w:rFonts w:eastAsia="MS Mincho"/>
        </w:rPr>
      </w:pPr>
      <w:r w:rsidRPr="00711E9B">
        <w:rPr>
          <w:rFonts w:eastAsia="MS Mincho"/>
        </w:rPr>
        <w:t>Unicode in XML and other Markup Languages [UTR20] – XML usage</w:t>
      </w:r>
    </w:p>
    <w:p w14:paraId="36E782D4" w14:textId="77777777" w:rsidR="00D87E27" w:rsidRPr="00711E9B" w:rsidRDefault="00D87E27" w:rsidP="009C0FB5">
      <w:pPr>
        <w:pStyle w:val="ListParagraph"/>
        <w:outlineLvl w:val="0"/>
        <w:rPr>
          <w:rFonts w:eastAsia="MS Mincho"/>
        </w:rPr>
      </w:pPr>
      <w:r w:rsidRPr="00711E9B">
        <w:rPr>
          <w:rFonts w:eastAsia="MS Mincho"/>
        </w:rPr>
        <w:t>Unicode Character Property Model [UTR23] – character properties</w:t>
      </w:r>
    </w:p>
    <w:p w14:paraId="6A92DFE5" w14:textId="77777777" w:rsidR="00D87E27" w:rsidRPr="00711E9B" w:rsidRDefault="00D87E27" w:rsidP="000740C9">
      <w:pPr>
        <w:pStyle w:val="ListParagraph"/>
        <w:rPr>
          <w:rFonts w:eastAsia="MS Mincho"/>
        </w:rPr>
      </w:pPr>
      <w:r w:rsidRPr="00711E9B">
        <w:rPr>
          <w:rFonts w:eastAsia="MS Mincho"/>
        </w:rPr>
        <w:t>Unicode Conformance Model [UTR33] – Unicode conformance basis</w:t>
      </w:r>
    </w:p>
    <w:p w14:paraId="1FA44F13" w14:textId="77777777" w:rsidR="00C004F2" w:rsidRDefault="00C004F2" w:rsidP="00E1772A">
      <w:pPr>
        <w:pStyle w:val="IEEEStdsLevel1Header"/>
        <w:rPr>
          <w:rFonts w:eastAsia="MS Mincho"/>
        </w:rPr>
      </w:pPr>
      <w:bookmarkStart w:id="286" w:name="_Toc263650616"/>
      <w:bookmarkStart w:id="287" w:name="_Ref241562818"/>
      <w:bookmarkStart w:id="288" w:name="_Toc296808643"/>
      <w:r w:rsidRPr="00CB46AF">
        <w:rPr>
          <w:rFonts w:eastAsia="MS Mincho"/>
        </w:rPr>
        <w:t>Security</w:t>
      </w:r>
      <w:r>
        <w:rPr>
          <w:rFonts w:eastAsia="MS Mincho"/>
        </w:rPr>
        <w:t xml:space="preserve"> Considerations</w:t>
      </w:r>
      <w:bookmarkEnd w:id="286"/>
      <w:bookmarkEnd w:id="287"/>
      <w:bookmarkEnd w:id="288"/>
    </w:p>
    <w:p w14:paraId="7D7A618B" w14:textId="77777777" w:rsidR="00767A7E" w:rsidRDefault="00FD62D0" w:rsidP="00D922DC">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IPP/1.1: Model and Semantics</w:t>
      </w:r>
      <w:r w:rsidRPr="00C72D07">
        <w:rPr>
          <w:rFonts w:eastAsia="MS Mincho"/>
        </w:rPr>
        <w:t xml:space="preserve"> [RFC2911].</w:t>
      </w:r>
      <w:r w:rsidR="00FF5103">
        <w:rPr>
          <w:rFonts w:eastAsia="MS Mincho"/>
        </w:rPr>
        <w:t xml:space="preserve"> In addition, </w:t>
      </w:r>
      <w:r w:rsidR="004E1819">
        <w:rPr>
          <w:rFonts w:eastAsia="MS Mincho"/>
        </w:rPr>
        <w:t>Infrastructure Printer</w:t>
      </w:r>
      <w:r w:rsidR="00FF5103">
        <w:rPr>
          <w:rFonts w:eastAsia="MS Mincho"/>
        </w:rPr>
        <w:t>s MUST</w:t>
      </w:r>
      <w:r w:rsidR="00767A7E">
        <w:rPr>
          <w:rFonts w:eastAsia="MS Mincho"/>
        </w:rPr>
        <w:t>:</w:t>
      </w:r>
    </w:p>
    <w:p w14:paraId="5AFD02F0" w14:textId="77777777" w:rsidR="00767A7E" w:rsidRPr="00DD7C4D" w:rsidRDefault="00767A7E" w:rsidP="00F81340">
      <w:pPr>
        <w:pStyle w:val="NumberedList"/>
        <w:numPr>
          <w:ilvl w:val="0"/>
          <w:numId w:val="22"/>
        </w:numPr>
        <w:rPr>
          <w:rFonts w:eastAsia="MS Mincho"/>
        </w:rPr>
      </w:pPr>
      <w:r w:rsidRPr="00F81340">
        <w:rPr>
          <w:rFonts w:eastAsia="MS Mincho"/>
        </w:rPr>
        <w:t>V</w:t>
      </w:r>
      <w:r w:rsidR="00FF5103" w:rsidRPr="00DD7C4D">
        <w:rPr>
          <w:rFonts w:eastAsia="MS Mincho"/>
        </w:rPr>
        <w:t>alidate the HTTP Host request header in order to protect against DNS rebinding attacks</w:t>
      </w:r>
      <w:r w:rsidR="00A04EA0" w:rsidRPr="00DD7C4D">
        <w:rPr>
          <w:rFonts w:eastAsia="MS Mincho"/>
        </w:rPr>
        <w:t>,</w:t>
      </w:r>
    </w:p>
    <w:p w14:paraId="37668B54" w14:textId="77777777" w:rsidR="00767A7E" w:rsidRDefault="00AA0659" w:rsidP="00DD7C4D">
      <w:pPr>
        <w:pStyle w:val="NumberedList"/>
        <w:rPr>
          <w:rFonts w:eastAsia="MS Mincho"/>
        </w:rPr>
      </w:pPr>
      <w:r>
        <w:rPr>
          <w:rFonts w:eastAsia="MS Mincho"/>
        </w:rPr>
        <w:t>Provide confidentiality of data in transit using</w:t>
      </w:r>
      <w:r w:rsidR="00767A7E">
        <w:rPr>
          <w:rFonts w:eastAsia="MS Mincho"/>
        </w:rPr>
        <w:t xml:space="preserve"> TLS encryption [RFC5246] of Client and Proxy connections,</w:t>
      </w:r>
    </w:p>
    <w:p w14:paraId="73FBDCB2" w14:textId="77777777" w:rsidR="00767A7E" w:rsidRDefault="00AA0659" w:rsidP="00DD7C4D">
      <w:pPr>
        <w:pStyle w:val="NumberedList"/>
        <w:rPr>
          <w:rFonts w:eastAsia="MS Mincho"/>
        </w:rPr>
      </w:pPr>
      <w:r>
        <w:rPr>
          <w:rFonts w:eastAsia="MS Mincho"/>
        </w:rPr>
        <w:t>A</w:t>
      </w:r>
      <w:r w:rsidR="00767A7E">
        <w:rPr>
          <w:rFonts w:eastAsia="MS Mincho"/>
        </w:rPr>
        <w:t>uthenticat</w:t>
      </w:r>
      <w:r>
        <w:rPr>
          <w:rFonts w:eastAsia="MS Mincho"/>
        </w:rPr>
        <w:t>e</w:t>
      </w:r>
      <w:r w:rsidR="00767A7E">
        <w:rPr>
          <w:rFonts w:eastAsia="MS Mincho"/>
        </w:rPr>
        <w:t xml:space="preserve"> Clients and Proxies</w:t>
      </w:r>
      <w:r>
        <w:rPr>
          <w:rFonts w:eastAsia="MS Mincho"/>
        </w:rPr>
        <w:t xml:space="preserve"> using X.509 certificate validation, HTTP authentication methods, and/or other mechanisms</w:t>
      </w:r>
      <w:r w:rsidR="00767A7E">
        <w:rPr>
          <w:rFonts w:eastAsia="MS Mincho"/>
        </w:rPr>
        <w:t>, and</w:t>
      </w:r>
    </w:p>
    <w:p w14:paraId="204E87EF" w14:textId="77777777" w:rsidR="005A4637" w:rsidRDefault="00AA0659" w:rsidP="00DD7C4D">
      <w:pPr>
        <w:pStyle w:val="NumberedList"/>
        <w:rPr>
          <w:rFonts w:eastAsia="MS Mincho"/>
        </w:rPr>
      </w:pPr>
      <w:r>
        <w:rPr>
          <w:rFonts w:eastAsia="MS Mincho"/>
        </w:rPr>
        <w:t>Provide confidentiality of Document and Job data at rest</w:t>
      </w:r>
      <w:r w:rsidR="00FF5103">
        <w:rPr>
          <w:rFonts w:eastAsia="MS Mincho"/>
        </w:rPr>
        <w:t>.</w:t>
      </w:r>
    </w:p>
    <w:p w14:paraId="7FC1AB9F" w14:textId="77777777" w:rsidR="00767A7E" w:rsidRDefault="00AA0659" w:rsidP="00D922DC">
      <w:pPr>
        <w:pStyle w:val="IEEEStdsParagraph"/>
        <w:rPr>
          <w:rFonts w:eastAsia="MS Mincho"/>
        </w:rPr>
      </w:pPr>
      <w:r>
        <w:rPr>
          <w:rFonts w:eastAsia="MS Mincho"/>
        </w:rPr>
        <w:t>Clients and Proxies MUST authenticate their connections to Infrastructure Printers, such as by validating the Infrastructure Printer's X.509 certificate or using other in-band mutual authentication protocols.</w:t>
      </w:r>
    </w:p>
    <w:p w14:paraId="4B054400" w14:textId="0CEEC786" w:rsidR="00D87E27" w:rsidRPr="00D87E27" w:rsidRDefault="00F67464" w:rsidP="00D922DC">
      <w:pPr>
        <w:pStyle w:val="IEEEStdsParagraph"/>
      </w:pPr>
      <w:r>
        <w:t>I</w:t>
      </w:r>
      <w:r w:rsidR="00076E99" w:rsidRPr="00D87E27">
        <w:t>mplementations of this specification SHOULD conform to the following standard on processing of human-readable Unicode text strings, see:</w:t>
      </w:r>
    </w:p>
    <w:p w14:paraId="240E9CC0" w14:textId="77777777" w:rsidR="00076E99" w:rsidRDefault="00076E99" w:rsidP="009C0FB5">
      <w:pPr>
        <w:pStyle w:val="ListParagraph"/>
        <w:outlineLvl w:val="0"/>
      </w:pPr>
      <w:r w:rsidDel="00D87E27">
        <w:t>Unicode Security Mechanisms [UTS39] – detecting and avoiding security attacks</w:t>
      </w:r>
    </w:p>
    <w:p w14:paraId="5FA0490A" w14:textId="77777777" w:rsidR="00D87E27" w:rsidDel="00D87E27" w:rsidRDefault="00D87E27" w:rsidP="00D922DC">
      <w:pPr>
        <w:pStyle w:val="IEEEStdsParagraph"/>
      </w:pPr>
      <w:r w:rsidRPr="00D87E27">
        <w:t>Implementations of this specification are advised to also review the f</w:t>
      </w:r>
      <w:r>
        <w:t>ollowing informational document</w:t>
      </w:r>
      <w:r w:rsidRPr="00D87E27">
        <w:t xml:space="preserve"> on processing of human-readable Unicode text strings:</w:t>
      </w:r>
    </w:p>
    <w:p w14:paraId="231EF5ED" w14:textId="77777777" w:rsidR="00076E99" w:rsidRPr="00076E99" w:rsidRDefault="00076E99" w:rsidP="009C0FB5">
      <w:pPr>
        <w:pStyle w:val="ListParagraph"/>
        <w:outlineLvl w:val="0"/>
      </w:pPr>
      <w:r>
        <w:t>Unicode Security FAQ [UNISECFAQ] – common Unicode security issues</w:t>
      </w:r>
    </w:p>
    <w:p w14:paraId="75CD5126" w14:textId="77777777" w:rsidR="002E3BB5" w:rsidRDefault="002E3BB5">
      <w:pPr>
        <w:rPr>
          <w:rFonts w:eastAsia="MS Mincho"/>
          <w:b/>
          <w:sz w:val="32"/>
          <w:szCs w:val="20"/>
        </w:rPr>
      </w:pPr>
      <w:r>
        <w:rPr>
          <w:rFonts w:eastAsia="MS Mincho"/>
        </w:rPr>
        <w:br w:type="page"/>
      </w:r>
    </w:p>
    <w:p w14:paraId="60AF06A7" w14:textId="77777777" w:rsidR="00623E2A" w:rsidRDefault="00623E2A" w:rsidP="00623E2A">
      <w:pPr>
        <w:pStyle w:val="IEEEStdsLevel1Header"/>
        <w:rPr>
          <w:rFonts w:eastAsia="MS Mincho"/>
        </w:rPr>
      </w:pPr>
      <w:bookmarkStart w:id="289" w:name="_Toc296808644"/>
      <w:r>
        <w:rPr>
          <w:rFonts w:eastAsia="MS Mincho"/>
        </w:rPr>
        <w:t xml:space="preserve">IANA </w:t>
      </w:r>
      <w:r w:rsidR="000C1A05">
        <w:rPr>
          <w:rFonts w:eastAsia="MS Mincho"/>
        </w:rPr>
        <w:t xml:space="preserve">and PWG </w:t>
      </w:r>
      <w:r>
        <w:rPr>
          <w:rFonts w:eastAsia="MS Mincho"/>
        </w:rPr>
        <w:t>Considerations</w:t>
      </w:r>
      <w:bookmarkEnd w:id="289"/>
    </w:p>
    <w:p w14:paraId="359F2B95" w14:textId="77777777" w:rsidR="00DB54D5" w:rsidRDefault="00DB54D5" w:rsidP="00F81340">
      <w:pPr>
        <w:pStyle w:val="IEEEStdsLevel2Header"/>
        <w:rPr>
          <w:rFonts w:eastAsia="MS Mincho"/>
        </w:rPr>
      </w:pPr>
      <w:bookmarkStart w:id="290" w:name="_Toc194399721"/>
      <w:bookmarkStart w:id="291" w:name="_Toc233691715"/>
      <w:bookmarkStart w:id="292" w:name="_Toc296808645"/>
      <w:r>
        <w:rPr>
          <w:rFonts w:eastAsia="MS Mincho"/>
        </w:rPr>
        <w:t>Attribute Registrations</w:t>
      </w:r>
      <w:bookmarkEnd w:id="290"/>
      <w:bookmarkEnd w:id="291"/>
      <w:bookmarkEnd w:id="292"/>
    </w:p>
    <w:p w14:paraId="3657B0B9" w14:textId="77777777" w:rsidR="00DB54D5" w:rsidRPr="00C72D07" w:rsidRDefault="00DB54D5" w:rsidP="00D922DC">
      <w:pPr>
        <w:pStyle w:val="IEEEStdsParagraph"/>
        <w:rPr>
          <w:rFonts w:eastAsia="MS Mincho"/>
        </w:rPr>
      </w:pPr>
      <w:r w:rsidRPr="00C72D07">
        <w:rPr>
          <w:rFonts w:eastAsia="MS Mincho"/>
        </w:rPr>
        <w:t xml:space="preserve">The attributes defined in this document will be published by IANA according to the procedures in </w:t>
      </w:r>
      <w:r>
        <w:rPr>
          <w:rFonts w:eastAsia="MS Mincho"/>
        </w:rPr>
        <w:t>IPP Model and Semantics</w:t>
      </w:r>
      <w:r w:rsidRPr="00C72D07">
        <w:rPr>
          <w:rFonts w:eastAsia="MS Mincho"/>
        </w:rPr>
        <w:t xml:space="preserve"> [RFC2911] section 6.2 in the following file:</w:t>
      </w:r>
    </w:p>
    <w:p w14:paraId="5D236885" w14:textId="77777777" w:rsidR="00DB54D5" w:rsidRPr="00C72D07" w:rsidRDefault="00DB54D5" w:rsidP="00DB54D5">
      <w:pPr>
        <w:pStyle w:val="ListParagraph"/>
        <w:rPr>
          <w:rFonts w:eastAsia="MS Mincho"/>
        </w:rPr>
      </w:pPr>
      <w:r w:rsidRPr="00C72D07">
        <w:rPr>
          <w:rFonts w:eastAsia="MS Mincho"/>
        </w:rPr>
        <w:t>http://www.iana.org/assignments/ipp-registrations</w:t>
      </w:r>
    </w:p>
    <w:p w14:paraId="326DA2D0" w14:textId="77777777" w:rsidR="00DB54D5" w:rsidRDefault="00DB54D5" w:rsidP="00D922DC">
      <w:pPr>
        <w:pStyle w:val="IEEEStdsParagraph"/>
        <w:rPr>
          <w:rFonts w:eastAsia="MS Mincho"/>
        </w:rPr>
      </w:pPr>
      <w:r w:rsidRPr="00C72D07">
        <w:rPr>
          <w:rFonts w:eastAsia="MS Mincho"/>
        </w:rPr>
        <w:t>The registry entr</w:t>
      </w:r>
      <w:r>
        <w:rPr>
          <w:rFonts w:eastAsia="MS Mincho"/>
        </w:rPr>
        <w:t>ies</w:t>
      </w:r>
      <w:r w:rsidRPr="00C72D07">
        <w:rPr>
          <w:rFonts w:eastAsia="MS Mincho"/>
        </w:rPr>
        <w:t xml:space="preserve"> will contain the following information:</w:t>
      </w:r>
    </w:p>
    <w:p w14:paraId="330BE001" w14:textId="77777777" w:rsidR="00DB54D5" w:rsidRDefault="00DB54D5" w:rsidP="00DB54D5">
      <w:pPr>
        <w:pStyle w:val="Example"/>
        <w:tabs>
          <w:tab w:val="clear" w:pos="6840"/>
          <w:tab w:val="left" w:pos="7560"/>
        </w:tabs>
      </w:pPr>
      <w:r>
        <w:t>Operation attributes:</w:t>
      </w:r>
      <w:r>
        <w:tab/>
        <w:t>Reference</w:t>
      </w:r>
    </w:p>
    <w:p w14:paraId="699D430E" w14:textId="77777777" w:rsidR="00DB54D5" w:rsidRDefault="00DB54D5" w:rsidP="00DB54D5">
      <w:pPr>
        <w:pStyle w:val="Example"/>
        <w:tabs>
          <w:tab w:val="clear" w:pos="6840"/>
          <w:tab w:val="left" w:pos="7560"/>
        </w:tabs>
      </w:pPr>
      <w:r>
        <w:t>--------------------</w:t>
      </w:r>
      <w:r>
        <w:tab/>
        <w:t>---------</w:t>
      </w:r>
    </w:p>
    <w:p w14:paraId="51224EDF" w14:textId="73F279D4" w:rsidR="006C2CE4" w:rsidRPr="006C2CE4" w:rsidRDefault="006C2CE4" w:rsidP="006C2CE4">
      <w:pPr>
        <w:pStyle w:val="Example"/>
        <w:tabs>
          <w:tab w:val="clear" w:pos="6840"/>
          <w:tab w:val="left" w:pos="7560"/>
        </w:tabs>
      </w:pPr>
      <w:r>
        <w:t>document</w:t>
      </w:r>
      <w:r w:rsidRPr="006C2CE4">
        <w:t>-access (collection | no-value)</w:t>
      </w:r>
      <w:r w:rsidRPr="006C2CE4">
        <w:tab/>
        <w:t>[PWG</w:t>
      </w:r>
      <w:r w:rsidR="007708E9">
        <w:t>5100.18</w:t>
      </w:r>
      <w:r w:rsidRPr="006C2CE4">
        <w:t>]</w:t>
      </w:r>
    </w:p>
    <w:p w14:paraId="2C38923C" w14:textId="73F0A0A4" w:rsidR="006C2CE4" w:rsidRPr="006C2CE4" w:rsidRDefault="006C2CE4" w:rsidP="006C2CE4">
      <w:pPr>
        <w:pStyle w:val="Example"/>
        <w:tabs>
          <w:tab w:val="clear" w:pos="6840"/>
          <w:tab w:val="left" w:pos="7560"/>
        </w:tabs>
      </w:pPr>
      <w:r w:rsidRPr="006C2CE4">
        <w:t xml:space="preserve">  access-oauth-token (1setOf octetString(MAX))</w:t>
      </w:r>
      <w:r w:rsidRPr="006C2CE4">
        <w:tab/>
        <w:t>[PWG</w:t>
      </w:r>
      <w:r w:rsidR="007708E9">
        <w:t>5100.18</w:t>
      </w:r>
      <w:r w:rsidRPr="006C2CE4">
        <w:t>]</w:t>
      </w:r>
    </w:p>
    <w:p w14:paraId="114EDDBE" w14:textId="18EA7A67" w:rsidR="006C2CE4" w:rsidRPr="006C2CE4" w:rsidRDefault="006C2CE4" w:rsidP="006C2CE4">
      <w:pPr>
        <w:pStyle w:val="Example"/>
        <w:tabs>
          <w:tab w:val="clear" w:pos="6840"/>
          <w:tab w:val="left" w:pos="7560"/>
        </w:tabs>
      </w:pPr>
      <w:r w:rsidRPr="006C2CE4">
        <w:t xml:space="preserve">  access-oauth-uri (uri)</w:t>
      </w:r>
      <w:r w:rsidRPr="006C2CE4">
        <w:tab/>
        <w:t>[PWG</w:t>
      </w:r>
      <w:r w:rsidR="007708E9">
        <w:t>5100.18</w:t>
      </w:r>
      <w:r w:rsidRPr="006C2CE4">
        <w:t>]</w:t>
      </w:r>
    </w:p>
    <w:p w14:paraId="199D829D" w14:textId="5806142B" w:rsidR="006C2CE4" w:rsidRPr="006C2CE4" w:rsidRDefault="006C2CE4" w:rsidP="006C2CE4">
      <w:pPr>
        <w:pStyle w:val="Example"/>
        <w:tabs>
          <w:tab w:val="clear" w:pos="6840"/>
          <w:tab w:val="left" w:pos="7560"/>
        </w:tabs>
      </w:pPr>
      <w:r w:rsidRPr="006C2CE4">
        <w:t xml:space="preserve">  access-password (text(MAX))</w:t>
      </w:r>
      <w:r w:rsidRPr="006C2CE4">
        <w:tab/>
        <w:t>[PWG</w:t>
      </w:r>
      <w:r w:rsidR="007708E9">
        <w:t>5100.18</w:t>
      </w:r>
      <w:r w:rsidRPr="006C2CE4">
        <w:t>]</w:t>
      </w:r>
    </w:p>
    <w:p w14:paraId="4AA88A8A" w14:textId="531FFB4C" w:rsidR="006C2CE4" w:rsidRPr="006C2CE4" w:rsidRDefault="006C2CE4" w:rsidP="006C2CE4">
      <w:pPr>
        <w:pStyle w:val="Example"/>
        <w:tabs>
          <w:tab w:val="clear" w:pos="6840"/>
          <w:tab w:val="left" w:pos="7560"/>
        </w:tabs>
      </w:pPr>
      <w:r w:rsidRPr="006C2CE4">
        <w:t xml:space="preserve">  access-pin (text(MAX))</w:t>
      </w:r>
      <w:r w:rsidRPr="006C2CE4">
        <w:tab/>
        <w:t>[PWG</w:t>
      </w:r>
      <w:r w:rsidR="007708E9">
        <w:t>5100.18</w:t>
      </w:r>
      <w:r w:rsidRPr="006C2CE4">
        <w:t>]</w:t>
      </w:r>
    </w:p>
    <w:p w14:paraId="3ED7B13E" w14:textId="33E92C7B" w:rsidR="006C2CE4" w:rsidRPr="006C2CE4" w:rsidRDefault="006C2CE4" w:rsidP="006C2CE4">
      <w:pPr>
        <w:pStyle w:val="Example"/>
        <w:tabs>
          <w:tab w:val="clear" w:pos="6840"/>
          <w:tab w:val="left" w:pos="7560"/>
        </w:tabs>
      </w:pPr>
      <w:r w:rsidRPr="006C2CE4">
        <w:t xml:space="preserve">  access-user-name (text(MAX))</w:t>
      </w:r>
      <w:r w:rsidRPr="006C2CE4">
        <w:tab/>
        <w:t>[PWG</w:t>
      </w:r>
      <w:r w:rsidR="007708E9">
        <w:t>5100.18</w:t>
      </w:r>
      <w:r w:rsidRPr="006C2CE4">
        <w:t>]</w:t>
      </w:r>
    </w:p>
    <w:p w14:paraId="73B75A95" w14:textId="55505F44" w:rsidR="006C2CE4" w:rsidRPr="006C2CE4" w:rsidRDefault="006C2CE4" w:rsidP="006C2CE4">
      <w:pPr>
        <w:pStyle w:val="Example"/>
        <w:tabs>
          <w:tab w:val="clear" w:pos="6840"/>
          <w:tab w:val="left" w:pos="7560"/>
        </w:tabs>
      </w:pPr>
      <w:r w:rsidRPr="006C2CE4">
        <w:t xml:space="preserve">  access-x509-certificate (1setOf octetString(MAX))</w:t>
      </w:r>
      <w:r w:rsidRPr="006C2CE4">
        <w:tab/>
        <w:t>[PWG</w:t>
      </w:r>
      <w:r w:rsidR="007708E9">
        <w:t>5100.18</w:t>
      </w:r>
      <w:r w:rsidRPr="006C2CE4">
        <w:t>]</w:t>
      </w:r>
    </w:p>
    <w:p w14:paraId="5C1AF5C5" w14:textId="11A15A84" w:rsidR="001A3CC0" w:rsidRDefault="001A3CC0" w:rsidP="001A3CC0">
      <w:pPr>
        <w:pStyle w:val="Example"/>
        <w:tabs>
          <w:tab w:val="clear" w:pos="6840"/>
          <w:tab w:val="left" w:pos="7560"/>
        </w:tabs>
      </w:pPr>
      <w:r>
        <w:t>document-preprocessed (boolean)</w:t>
      </w:r>
      <w:r>
        <w:tab/>
        <w:t>[</w:t>
      </w:r>
      <w:r w:rsidR="008B40B4">
        <w:t>PWG</w:t>
      </w:r>
      <w:r w:rsidR="007708E9">
        <w:t>5100.18</w:t>
      </w:r>
      <w:r>
        <w:t>]</w:t>
      </w:r>
    </w:p>
    <w:p w14:paraId="11537949" w14:textId="65FFDE9D" w:rsidR="001A3CC0" w:rsidRDefault="001A3CC0" w:rsidP="001A3CC0">
      <w:pPr>
        <w:pStyle w:val="Example"/>
        <w:tabs>
          <w:tab w:val="clear" w:pos="6840"/>
          <w:tab w:val="left" w:pos="7560"/>
        </w:tabs>
      </w:pPr>
      <w:r>
        <w:t>fetch-status-code (</w:t>
      </w:r>
      <w:r w:rsidR="008B2F1C">
        <w:t>type2 enum</w:t>
      </w:r>
      <w:r>
        <w:t>)</w:t>
      </w:r>
      <w:r>
        <w:tab/>
        <w:t>[</w:t>
      </w:r>
      <w:r w:rsidR="008B40B4">
        <w:t>PWG</w:t>
      </w:r>
      <w:r w:rsidR="007708E9">
        <w:t>5100.18</w:t>
      </w:r>
      <w:r>
        <w:t>]</w:t>
      </w:r>
    </w:p>
    <w:p w14:paraId="4A609C84" w14:textId="7E537B51" w:rsidR="001A3CC0" w:rsidRDefault="001A3CC0" w:rsidP="001A3CC0">
      <w:pPr>
        <w:pStyle w:val="Example"/>
        <w:tabs>
          <w:tab w:val="clear" w:pos="6840"/>
          <w:tab w:val="left" w:pos="7560"/>
        </w:tabs>
      </w:pPr>
      <w:r>
        <w:t>fetch-status-message (text(MAX))</w:t>
      </w:r>
      <w:r>
        <w:tab/>
        <w:t>[</w:t>
      </w:r>
      <w:r w:rsidR="008B40B4">
        <w:t>PWG</w:t>
      </w:r>
      <w:r w:rsidR="007708E9">
        <w:t>5100.18</w:t>
      </w:r>
      <w:r>
        <w:t>]</w:t>
      </w:r>
    </w:p>
    <w:p w14:paraId="77615A3A" w14:textId="447D001D" w:rsidR="009C2426" w:rsidRDefault="009C2426" w:rsidP="001A3CC0">
      <w:pPr>
        <w:pStyle w:val="Example"/>
        <w:tabs>
          <w:tab w:val="clear" w:pos="6840"/>
          <w:tab w:val="left" w:pos="7560"/>
        </w:tabs>
      </w:pPr>
      <w:r>
        <w:t>output-device-job-states (1setOf type1 enum)</w:t>
      </w:r>
      <w:r>
        <w:tab/>
        <w:t>[</w:t>
      </w:r>
      <w:r w:rsidR="008B40B4">
        <w:t>PWG</w:t>
      </w:r>
      <w:r w:rsidR="007708E9">
        <w:t>5100.18</w:t>
      </w:r>
      <w:r>
        <w:t>]</w:t>
      </w:r>
    </w:p>
    <w:p w14:paraId="6CCF60F3" w14:textId="0F2D248E" w:rsidR="001A3CC0" w:rsidRDefault="001A3CC0" w:rsidP="001A3CC0">
      <w:pPr>
        <w:pStyle w:val="Example"/>
        <w:tabs>
          <w:tab w:val="clear" w:pos="6840"/>
          <w:tab w:val="left" w:pos="7560"/>
        </w:tabs>
      </w:pPr>
      <w:r>
        <w:t>output-device-uuid (uri)</w:t>
      </w:r>
      <w:r>
        <w:tab/>
        <w:t>[</w:t>
      </w:r>
      <w:r w:rsidR="008B40B4">
        <w:t>PWG</w:t>
      </w:r>
      <w:r w:rsidR="007708E9">
        <w:t>5100.18</w:t>
      </w:r>
      <w:r>
        <w:t>]</w:t>
      </w:r>
    </w:p>
    <w:p w14:paraId="6AC72A1C" w14:textId="77777777" w:rsidR="00DB54D5" w:rsidRDefault="00DB54D5" w:rsidP="00DB54D5">
      <w:pPr>
        <w:pStyle w:val="Example"/>
        <w:tabs>
          <w:tab w:val="clear" w:pos="6840"/>
          <w:tab w:val="left" w:pos="7560"/>
        </w:tabs>
      </w:pPr>
    </w:p>
    <w:p w14:paraId="75A75A4C" w14:textId="77777777" w:rsidR="00DB54D5" w:rsidRDefault="00DB54D5" w:rsidP="00DB54D5">
      <w:pPr>
        <w:pStyle w:val="Example"/>
        <w:tabs>
          <w:tab w:val="clear" w:pos="6840"/>
          <w:tab w:val="left" w:pos="7560"/>
        </w:tabs>
      </w:pPr>
      <w:r>
        <w:t xml:space="preserve">Document </w:t>
      </w:r>
      <w:r w:rsidR="007D04E7">
        <w:t xml:space="preserve">Status </w:t>
      </w:r>
      <w:r>
        <w:t>attributes:</w:t>
      </w:r>
      <w:r>
        <w:tab/>
        <w:t>Reference</w:t>
      </w:r>
    </w:p>
    <w:p w14:paraId="304005A1" w14:textId="77777777" w:rsidR="00DB54D5" w:rsidRDefault="00DB54D5" w:rsidP="00DB54D5">
      <w:pPr>
        <w:pStyle w:val="Example"/>
        <w:tabs>
          <w:tab w:val="clear" w:pos="6840"/>
          <w:tab w:val="left" w:pos="7560"/>
        </w:tabs>
      </w:pPr>
      <w:r>
        <w:t>--------------------------</w:t>
      </w:r>
      <w:r>
        <w:tab/>
        <w:t>---------</w:t>
      </w:r>
    </w:p>
    <w:p w14:paraId="2324BA3F" w14:textId="1DF6303C" w:rsidR="00DB54D5" w:rsidRDefault="001A3CC0" w:rsidP="00DB54D5">
      <w:pPr>
        <w:pStyle w:val="Example"/>
        <w:tabs>
          <w:tab w:val="clear" w:pos="6840"/>
          <w:tab w:val="left" w:pos="7560"/>
        </w:tabs>
      </w:pPr>
      <w:r>
        <w:t>document-format-ready (1setOf mimeMediaType)</w:t>
      </w:r>
      <w:r w:rsidR="00DB54D5">
        <w:tab/>
        <w:t>[</w:t>
      </w:r>
      <w:r w:rsidR="008B40B4">
        <w:t>PWG</w:t>
      </w:r>
      <w:r w:rsidR="007708E9">
        <w:t>5100.18</w:t>
      </w:r>
      <w:r w:rsidR="00DB54D5">
        <w:t>]</w:t>
      </w:r>
    </w:p>
    <w:p w14:paraId="5309C4AC" w14:textId="4305A013" w:rsidR="001A3CC0" w:rsidRDefault="001A3CC0" w:rsidP="001A3CC0">
      <w:pPr>
        <w:pStyle w:val="Example"/>
        <w:tabs>
          <w:tab w:val="clear" w:pos="6840"/>
          <w:tab w:val="left" w:pos="7560"/>
        </w:tabs>
      </w:pPr>
      <w:r>
        <w:t>output-device-document-state (type2 enum)</w:t>
      </w:r>
      <w:r>
        <w:tab/>
        <w:t>[</w:t>
      </w:r>
      <w:r w:rsidR="008B40B4">
        <w:t>PWG</w:t>
      </w:r>
      <w:r w:rsidR="007708E9">
        <w:t>5100.18</w:t>
      </w:r>
      <w:r>
        <w:t>]</w:t>
      </w:r>
    </w:p>
    <w:p w14:paraId="38CAE6C2" w14:textId="6AD0B4D3" w:rsidR="001A3CC0" w:rsidRDefault="001A3CC0" w:rsidP="001A3CC0">
      <w:pPr>
        <w:pStyle w:val="Example"/>
        <w:tabs>
          <w:tab w:val="clear" w:pos="6840"/>
          <w:tab w:val="left" w:pos="7560"/>
        </w:tabs>
      </w:pPr>
      <w:r>
        <w:t>output-device-document-state-message (text(MAX))</w:t>
      </w:r>
      <w:r>
        <w:tab/>
        <w:t>[</w:t>
      </w:r>
      <w:r w:rsidR="008B40B4">
        <w:t>PWG</w:t>
      </w:r>
      <w:r w:rsidR="007708E9">
        <w:t>5100.18</w:t>
      </w:r>
      <w:r>
        <w:t>]</w:t>
      </w:r>
    </w:p>
    <w:p w14:paraId="5B036602" w14:textId="5365791C" w:rsidR="001A3CC0" w:rsidRDefault="001A3CC0" w:rsidP="001A3CC0">
      <w:pPr>
        <w:pStyle w:val="Example"/>
        <w:tabs>
          <w:tab w:val="clear" w:pos="6840"/>
          <w:tab w:val="left" w:pos="7560"/>
        </w:tabs>
      </w:pPr>
      <w:r>
        <w:t>output-device-document-state-reasons (1setOf type2 keyword)</w:t>
      </w:r>
      <w:r>
        <w:tab/>
      </w:r>
      <w:r>
        <w:tab/>
        <w:t>[</w:t>
      </w:r>
      <w:r w:rsidR="008B40B4">
        <w:t>PWG</w:t>
      </w:r>
      <w:r w:rsidR="007708E9">
        <w:t>5100.18</w:t>
      </w:r>
      <w:r>
        <w:t>]</w:t>
      </w:r>
    </w:p>
    <w:p w14:paraId="2C6D4A25" w14:textId="77777777" w:rsidR="00DB54D5" w:rsidRDefault="00DB54D5" w:rsidP="00DB54D5">
      <w:pPr>
        <w:pStyle w:val="Example"/>
        <w:tabs>
          <w:tab w:val="clear" w:pos="6840"/>
          <w:tab w:val="left" w:pos="7560"/>
        </w:tabs>
      </w:pPr>
    </w:p>
    <w:p w14:paraId="77C24B19" w14:textId="77777777" w:rsidR="00DB54D5" w:rsidRDefault="00DB54D5" w:rsidP="00DB54D5">
      <w:pPr>
        <w:pStyle w:val="Example"/>
        <w:tabs>
          <w:tab w:val="clear" w:pos="6840"/>
          <w:tab w:val="left" w:pos="7560"/>
        </w:tabs>
      </w:pPr>
      <w:r>
        <w:t xml:space="preserve">Job </w:t>
      </w:r>
      <w:r w:rsidR="007D04E7">
        <w:t xml:space="preserve">Status </w:t>
      </w:r>
      <w:r>
        <w:t>attributes:</w:t>
      </w:r>
      <w:r>
        <w:tab/>
        <w:t>Reference</w:t>
      </w:r>
    </w:p>
    <w:p w14:paraId="73C8003B" w14:textId="77777777" w:rsidR="00DB54D5" w:rsidRDefault="00DB54D5" w:rsidP="00DB54D5">
      <w:pPr>
        <w:pStyle w:val="Example"/>
        <w:tabs>
          <w:tab w:val="clear" w:pos="6840"/>
          <w:tab w:val="left" w:pos="7560"/>
        </w:tabs>
      </w:pPr>
      <w:r>
        <w:t>--------------------------</w:t>
      </w:r>
      <w:r>
        <w:tab/>
        <w:t>---------</w:t>
      </w:r>
    </w:p>
    <w:p w14:paraId="5ABDC4E7" w14:textId="22725400" w:rsidR="00DB54D5" w:rsidRDefault="001A3CC0" w:rsidP="00DB54D5">
      <w:pPr>
        <w:pStyle w:val="Example"/>
        <w:tabs>
          <w:tab w:val="clear" w:pos="6840"/>
          <w:tab w:val="left" w:pos="7560"/>
        </w:tabs>
      </w:pPr>
      <w:r>
        <w:t>document-format-ready (1setOf mimeMediaType)</w:t>
      </w:r>
      <w:r w:rsidR="00DB54D5">
        <w:tab/>
        <w:t>[</w:t>
      </w:r>
      <w:r w:rsidR="008B40B4">
        <w:t>PWG</w:t>
      </w:r>
      <w:r w:rsidR="007708E9">
        <w:t>5100.18</w:t>
      </w:r>
      <w:r w:rsidR="00DB54D5">
        <w:t>]</w:t>
      </w:r>
    </w:p>
    <w:p w14:paraId="3D37BA4B" w14:textId="71DF4BF0" w:rsidR="001A3CC0" w:rsidRDefault="001A3CC0" w:rsidP="001A3CC0">
      <w:pPr>
        <w:pStyle w:val="Example"/>
        <w:tabs>
          <w:tab w:val="clear" w:pos="6840"/>
          <w:tab w:val="left" w:pos="7560"/>
        </w:tabs>
      </w:pPr>
      <w:r>
        <w:t>output-device-job-state (type2 enum)</w:t>
      </w:r>
      <w:r>
        <w:tab/>
        <w:t>[</w:t>
      </w:r>
      <w:r w:rsidR="008B40B4">
        <w:t>PWG</w:t>
      </w:r>
      <w:r w:rsidR="007708E9">
        <w:t>5100.18</w:t>
      </w:r>
      <w:r>
        <w:t>]</w:t>
      </w:r>
    </w:p>
    <w:p w14:paraId="1DF2AA10" w14:textId="75328F40" w:rsidR="001A3CC0" w:rsidRDefault="001A3CC0" w:rsidP="001A3CC0">
      <w:pPr>
        <w:pStyle w:val="Example"/>
        <w:tabs>
          <w:tab w:val="clear" w:pos="6840"/>
          <w:tab w:val="left" w:pos="7560"/>
        </w:tabs>
      </w:pPr>
      <w:r>
        <w:t>output-device-job-state-message (text(MAX))</w:t>
      </w:r>
      <w:r>
        <w:tab/>
        <w:t>[</w:t>
      </w:r>
      <w:r w:rsidR="008B40B4">
        <w:t>PWG</w:t>
      </w:r>
      <w:r w:rsidR="007708E9">
        <w:t>5100.18</w:t>
      </w:r>
      <w:r>
        <w:t>]</w:t>
      </w:r>
    </w:p>
    <w:p w14:paraId="0172E0FD" w14:textId="527E9E71" w:rsidR="001A3CC0" w:rsidRDefault="001A3CC0" w:rsidP="001A3CC0">
      <w:pPr>
        <w:pStyle w:val="Example"/>
        <w:tabs>
          <w:tab w:val="clear" w:pos="6840"/>
          <w:tab w:val="left" w:pos="7560"/>
        </w:tabs>
      </w:pPr>
      <w:r>
        <w:t>output-device-job-state-reasons (1setOf type2 keyword)</w:t>
      </w:r>
      <w:r>
        <w:tab/>
        <w:t>[</w:t>
      </w:r>
      <w:r w:rsidR="008B40B4">
        <w:t>PWG</w:t>
      </w:r>
      <w:r w:rsidR="007708E9">
        <w:t>5100.18</w:t>
      </w:r>
      <w:r>
        <w:t>]</w:t>
      </w:r>
    </w:p>
    <w:p w14:paraId="2F2DEDBA" w14:textId="029B542F" w:rsidR="001A3CC0" w:rsidRDefault="001A3CC0" w:rsidP="001A3CC0">
      <w:pPr>
        <w:pStyle w:val="Example"/>
        <w:tabs>
          <w:tab w:val="clear" w:pos="6840"/>
          <w:tab w:val="left" w:pos="7560"/>
        </w:tabs>
      </w:pPr>
      <w:r>
        <w:t>output-device-uuid-assigned (uri)</w:t>
      </w:r>
      <w:r>
        <w:tab/>
        <w:t>[</w:t>
      </w:r>
      <w:r w:rsidR="008B40B4">
        <w:t>PWG</w:t>
      </w:r>
      <w:r w:rsidR="007708E9">
        <w:t>5100.18</w:t>
      </w:r>
      <w:r>
        <w:t>]</w:t>
      </w:r>
    </w:p>
    <w:p w14:paraId="1005CBAC" w14:textId="77777777" w:rsidR="00DB54D5" w:rsidRDefault="00DB54D5" w:rsidP="00DB54D5">
      <w:pPr>
        <w:pStyle w:val="Example"/>
        <w:tabs>
          <w:tab w:val="clear" w:pos="6840"/>
          <w:tab w:val="left" w:pos="7560"/>
        </w:tabs>
      </w:pPr>
    </w:p>
    <w:p w14:paraId="49632EF5" w14:textId="77777777" w:rsidR="00DB54D5" w:rsidRDefault="00DB54D5" w:rsidP="00DB54D5">
      <w:pPr>
        <w:pStyle w:val="Example"/>
        <w:tabs>
          <w:tab w:val="clear" w:pos="6840"/>
          <w:tab w:val="left" w:pos="7560"/>
        </w:tabs>
      </w:pPr>
      <w:r>
        <w:t>Printer Description attributes:</w:t>
      </w:r>
      <w:r>
        <w:tab/>
        <w:t>Reference</w:t>
      </w:r>
    </w:p>
    <w:p w14:paraId="7D0D484D" w14:textId="77777777" w:rsidR="00DB54D5" w:rsidRDefault="00DB54D5" w:rsidP="00DB54D5">
      <w:pPr>
        <w:pStyle w:val="Example"/>
        <w:tabs>
          <w:tab w:val="clear" w:pos="6840"/>
          <w:tab w:val="left" w:pos="7560"/>
        </w:tabs>
      </w:pPr>
      <w:r>
        <w:t>------------------------------</w:t>
      </w:r>
      <w:r>
        <w:tab/>
        <w:t>---------</w:t>
      </w:r>
    </w:p>
    <w:p w14:paraId="019BABA9" w14:textId="46B1336B" w:rsidR="006C2CE4" w:rsidRDefault="006C2CE4" w:rsidP="00DB54D5">
      <w:pPr>
        <w:pStyle w:val="Example"/>
        <w:tabs>
          <w:tab w:val="clear" w:pos="6840"/>
          <w:tab w:val="left" w:pos="7560"/>
        </w:tabs>
      </w:pPr>
      <w:r>
        <w:t>document-access-supported (1setOf type2 keyword)</w:t>
      </w:r>
      <w:r>
        <w:tab/>
        <w:t>[PWG</w:t>
      </w:r>
      <w:r w:rsidR="007708E9">
        <w:t>5100.18</w:t>
      </w:r>
      <w:r>
        <w:t>]</w:t>
      </w:r>
    </w:p>
    <w:p w14:paraId="4C152545" w14:textId="216CE099" w:rsidR="00DB54D5" w:rsidRDefault="001A3CC0" w:rsidP="00DB54D5">
      <w:pPr>
        <w:pStyle w:val="Example"/>
        <w:tabs>
          <w:tab w:val="clear" w:pos="6840"/>
          <w:tab w:val="left" w:pos="7560"/>
        </w:tabs>
      </w:pPr>
      <w:r>
        <w:t>fetch-document-attributes-supported (1setOf type2 keyword)</w:t>
      </w:r>
      <w:r>
        <w:tab/>
      </w:r>
      <w:r w:rsidR="00DB54D5">
        <w:tab/>
        <w:t>[</w:t>
      </w:r>
      <w:r w:rsidR="008B40B4">
        <w:t>PWG</w:t>
      </w:r>
      <w:r w:rsidR="007708E9">
        <w:t>5100.18</w:t>
      </w:r>
      <w:r w:rsidR="00DB54D5">
        <w:t>]</w:t>
      </w:r>
    </w:p>
    <w:p w14:paraId="6243AEB8" w14:textId="0409C85D" w:rsidR="00837B57" w:rsidRDefault="00837B57" w:rsidP="00DB54D5">
      <w:pPr>
        <w:pStyle w:val="Example"/>
        <w:tabs>
          <w:tab w:val="clear" w:pos="6840"/>
          <w:tab w:val="left" w:pos="7560"/>
        </w:tabs>
      </w:pPr>
      <w:r>
        <w:t>oauth-authorization-server-uri (uri | no-value)</w:t>
      </w:r>
      <w:r>
        <w:tab/>
        <w:t>[PWG</w:t>
      </w:r>
      <w:r w:rsidR="007708E9">
        <w:t>5100.18</w:t>
      </w:r>
      <w:r>
        <w:t>]</w:t>
      </w:r>
    </w:p>
    <w:p w14:paraId="5992A84D" w14:textId="021E741B" w:rsidR="006C2CE4" w:rsidRDefault="001A3CC0" w:rsidP="00DB54D5">
      <w:pPr>
        <w:pStyle w:val="Example"/>
        <w:tabs>
          <w:tab w:val="clear" w:pos="6840"/>
          <w:tab w:val="left" w:pos="7560"/>
        </w:tabs>
      </w:pPr>
      <w:r>
        <w:t>output-device-uuid-supported (1setOf uri)</w:t>
      </w:r>
      <w:r>
        <w:tab/>
        <w:t>[</w:t>
      </w:r>
      <w:r w:rsidR="008B40B4">
        <w:t>PWG</w:t>
      </w:r>
      <w:r w:rsidR="007708E9">
        <w:t>5100.18</w:t>
      </w:r>
      <w:r>
        <w:t>]</w:t>
      </w:r>
    </w:p>
    <w:p w14:paraId="6A4F7B8B" w14:textId="1D174494" w:rsidR="00837B57" w:rsidRDefault="00837B57" w:rsidP="00DB54D5">
      <w:pPr>
        <w:pStyle w:val="Example"/>
        <w:tabs>
          <w:tab w:val="clear" w:pos="6840"/>
          <w:tab w:val="left" w:pos="7560"/>
        </w:tabs>
      </w:pPr>
      <w:r>
        <w:t>printer-static-resource-directory-uri (uri)</w:t>
      </w:r>
      <w:r>
        <w:tab/>
        <w:t>[PWG</w:t>
      </w:r>
      <w:r w:rsidR="007708E9">
        <w:t>5100.18</w:t>
      </w:r>
      <w:r>
        <w:t>]</w:t>
      </w:r>
    </w:p>
    <w:p w14:paraId="06438114" w14:textId="64DC9A7A" w:rsidR="00837B57" w:rsidRDefault="00837B57" w:rsidP="00DB54D5">
      <w:pPr>
        <w:pStyle w:val="Example"/>
        <w:tabs>
          <w:tab w:val="clear" w:pos="6840"/>
          <w:tab w:val="left" w:pos="7560"/>
        </w:tabs>
      </w:pPr>
      <w:r>
        <w:t>printer-static-resource-</w:t>
      </w:r>
      <w:r w:rsidR="00E35EC8">
        <w:t>k-octets-</w:t>
      </w:r>
      <w:r>
        <w:t>supported (integer(0:MAX))</w:t>
      </w:r>
      <w:r>
        <w:tab/>
        <w:t>[PWG</w:t>
      </w:r>
      <w:r w:rsidR="007708E9">
        <w:t>5100.18</w:t>
      </w:r>
      <w:r>
        <w:t>]</w:t>
      </w:r>
    </w:p>
    <w:p w14:paraId="66BBA039" w14:textId="77777777" w:rsidR="00837B57" w:rsidRDefault="00837B57">
      <w:pPr>
        <w:rPr>
          <w:rFonts w:ascii="Courier New" w:eastAsia="MS Mincho" w:hAnsi="Courier New" w:cs="Arial"/>
          <w:bCs/>
          <w:sz w:val="20"/>
          <w:szCs w:val="20"/>
        </w:rPr>
      </w:pPr>
      <w:r>
        <w:br w:type="page"/>
      </w:r>
    </w:p>
    <w:p w14:paraId="46FEA13E" w14:textId="77777777" w:rsidR="00837B57" w:rsidRDefault="00837B57" w:rsidP="009C0FB5">
      <w:pPr>
        <w:pStyle w:val="Example"/>
        <w:tabs>
          <w:tab w:val="clear" w:pos="6840"/>
          <w:tab w:val="left" w:pos="7560"/>
        </w:tabs>
        <w:outlineLvl w:val="0"/>
      </w:pPr>
      <w:r>
        <w:t>Printer Status attributes:</w:t>
      </w:r>
      <w:r>
        <w:tab/>
        <w:t>Reference</w:t>
      </w:r>
    </w:p>
    <w:p w14:paraId="317CAF00" w14:textId="77777777" w:rsidR="00837B57" w:rsidRDefault="00837B57" w:rsidP="00DB54D5">
      <w:pPr>
        <w:pStyle w:val="Example"/>
        <w:tabs>
          <w:tab w:val="clear" w:pos="6840"/>
          <w:tab w:val="left" w:pos="7560"/>
        </w:tabs>
      </w:pPr>
      <w:r>
        <w:t>--------------------------</w:t>
      </w:r>
      <w:r>
        <w:tab/>
        <w:t>---------</w:t>
      </w:r>
    </w:p>
    <w:p w14:paraId="175266EC" w14:textId="0D8B2A13" w:rsidR="00837B57" w:rsidRDefault="00837B57" w:rsidP="00DB54D5">
      <w:pPr>
        <w:pStyle w:val="Example"/>
        <w:tabs>
          <w:tab w:val="clear" w:pos="6840"/>
          <w:tab w:val="left" w:pos="7560"/>
        </w:tabs>
      </w:pPr>
      <w:r>
        <w:t>printer-static-resource-</w:t>
      </w:r>
      <w:r w:rsidR="00E35EC8">
        <w:t xml:space="preserve">k-octets-free </w:t>
      </w:r>
      <w:r>
        <w:t>(integer(0:MAX))</w:t>
      </w:r>
      <w:r>
        <w:tab/>
        <w:t>[PWG</w:t>
      </w:r>
      <w:r w:rsidR="007708E9">
        <w:t>5100.18</w:t>
      </w:r>
      <w:r>
        <w:t>]</w:t>
      </w:r>
    </w:p>
    <w:p w14:paraId="4F432FFE" w14:textId="77777777" w:rsidR="00DB54D5" w:rsidRDefault="00DB54D5" w:rsidP="00F81340">
      <w:pPr>
        <w:pStyle w:val="IEEEStdsLevel2Header"/>
        <w:rPr>
          <w:rFonts w:eastAsia="MS Mincho"/>
        </w:rPr>
      </w:pPr>
      <w:bookmarkStart w:id="293" w:name="_Toc194399722"/>
      <w:bookmarkStart w:id="294" w:name="_Toc233691716"/>
      <w:bookmarkStart w:id="295" w:name="_Toc296808646"/>
      <w:r>
        <w:rPr>
          <w:rFonts w:eastAsia="MS Mincho"/>
        </w:rPr>
        <w:t>Attribute Value Registrations</w:t>
      </w:r>
      <w:bookmarkEnd w:id="293"/>
      <w:bookmarkEnd w:id="294"/>
      <w:bookmarkEnd w:id="295"/>
    </w:p>
    <w:p w14:paraId="5F950F52" w14:textId="77777777" w:rsidR="00DB54D5" w:rsidRDefault="00DB54D5" w:rsidP="00D922DC">
      <w:pPr>
        <w:pStyle w:val="IEEEStdsParagraph"/>
        <w:rPr>
          <w:rFonts w:eastAsia="MS Mincho"/>
        </w:rPr>
      </w:pPr>
      <w:r>
        <w:rPr>
          <w:rFonts w:eastAsia="MS Mincho"/>
        </w:rPr>
        <w:t xml:space="preserve">The </w:t>
      </w:r>
      <w:r w:rsidRPr="00D8112A">
        <w:rPr>
          <w:rFonts w:eastAsia="MS Mincho"/>
        </w:rPr>
        <w:t xml:space="preserve">keyword attribute values defined in this document will be published by IANA according to the procedures in </w:t>
      </w:r>
      <w:r>
        <w:rPr>
          <w:rFonts w:eastAsia="MS Mincho"/>
        </w:rPr>
        <w:t>the IPP Model and Semantics</w:t>
      </w:r>
      <w:r w:rsidRPr="00D8112A">
        <w:rPr>
          <w:rFonts w:eastAsia="MS Mincho"/>
        </w:rPr>
        <w:t xml:space="preserve"> [RFC2911] section 6.1 in the following file:</w:t>
      </w:r>
    </w:p>
    <w:p w14:paraId="747993C7" w14:textId="77777777" w:rsidR="00DB54D5" w:rsidRDefault="00DB54D5" w:rsidP="00D922DC">
      <w:pPr>
        <w:pStyle w:val="IEEEStdsParagraph"/>
        <w:rPr>
          <w:rFonts w:eastAsia="MS Mincho"/>
        </w:rPr>
      </w:pPr>
      <w:r>
        <w:rPr>
          <w:rFonts w:eastAsia="MS Mincho"/>
        </w:rPr>
        <w:tab/>
      </w:r>
      <w:r w:rsidRPr="00D8112A">
        <w:rPr>
          <w:rFonts w:eastAsia="MS Mincho"/>
        </w:rPr>
        <w:t>http://www.iana.org/assignments/ipp-registrations</w:t>
      </w:r>
    </w:p>
    <w:p w14:paraId="77273512" w14:textId="77777777" w:rsidR="00DB54D5" w:rsidRDefault="00DB54D5" w:rsidP="00D922DC">
      <w:pPr>
        <w:pStyle w:val="IEEEStdsParagraph"/>
        <w:rPr>
          <w:rFonts w:eastAsia="MS Mincho"/>
        </w:rPr>
      </w:pPr>
      <w:r w:rsidRPr="00D8112A">
        <w:rPr>
          <w:rFonts w:eastAsia="MS Mincho"/>
        </w:rPr>
        <w:t>The registry entries will contain the following information:</w:t>
      </w:r>
    </w:p>
    <w:p w14:paraId="362BF671" w14:textId="77777777" w:rsidR="00DB54D5" w:rsidRPr="00D8112A" w:rsidRDefault="00DB54D5" w:rsidP="00DB54D5">
      <w:pPr>
        <w:pStyle w:val="Example"/>
        <w:tabs>
          <w:tab w:val="clear" w:pos="6840"/>
          <w:tab w:val="left" w:pos="7560"/>
        </w:tabs>
      </w:pPr>
      <w:r w:rsidRPr="00D8112A">
        <w:t>Attributes (attribute syntax)</w:t>
      </w:r>
    </w:p>
    <w:p w14:paraId="4F9A0D1D" w14:textId="77777777" w:rsidR="00DB54D5" w:rsidRPr="00D8112A" w:rsidRDefault="00DB54D5" w:rsidP="00DB54D5">
      <w:pPr>
        <w:pStyle w:val="Example"/>
        <w:tabs>
          <w:tab w:val="clear" w:pos="6840"/>
          <w:tab w:val="left" w:pos="7560"/>
        </w:tabs>
      </w:pPr>
      <w:r w:rsidRPr="00D8112A">
        <w:t xml:space="preserve">  Keyword Attribute Value</w:t>
      </w:r>
      <w:r w:rsidRPr="00D8112A">
        <w:tab/>
        <w:t>Reference</w:t>
      </w:r>
    </w:p>
    <w:p w14:paraId="63F5F6FC" w14:textId="77777777" w:rsidR="00DB54D5" w:rsidRDefault="00DB54D5" w:rsidP="00DB54D5">
      <w:pPr>
        <w:pStyle w:val="Example"/>
        <w:tabs>
          <w:tab w:val="clear" w:pos="6840"/>
          <w:tab w:val="left" w:pos="7560"/>
        </w:tabs>
      </w:pPr>
      <w:r w:rsidRPr="00D8112A">
        <w:t xml:space="preserve">  -----------------------</w:t>
      </w:r>
      <w:r w:rsidRPr="00D8112A">
        <w:tab/>
        <w:t>---------</w:t>
      </w:r>
    </w:p>
    <w:p w14:paraId="6E111F80" w14:textId="77777777" w:rsidR="00DB54D5" w:rsidRDefault="001A3CC0" w:rsidP="00DB54D5">
      <w:pPr>
        <w:pStyle w:val="Example"/>
        <w:tabs>
          <w:tab w:val="clear" w:pos="6840"/>
          <w:tab w:val="left" w:pos="7560"/>
        </w:tabs>
      </w:pPr>
      <w:r>
        <w:t>document-state-reasons (1setOf type2 keyword)</w:t>
      </w:r>
      <w:r w:rsidR="00DB54D5">
        <w:tab/>
        <w:t>[PWG5100.</w:t>
      </w:r>
      <w:r w:rsidR="004F7BC4">
        <w:t>5</w:t>
      </w:r>
      <w:r w:rsidR="00DB54D5">
        <w:t>]</w:t>
      </w:r>
    </w:p>
    <w:p w14:paraId="21F2584E" w14:textId="7320044E" w:rsidR="00DB54D5" w:rsidRDefault="00DB54D5" w:rsidP="00DB54D5">
      <w:pPr>
        <w:pStyle w:val="Example"/>
        <w:tabs>
          <w:tab w:val="clear" w:pos="6840"/>
          <w:tab w:val="left" w:pos="7560"/>
        </w:tabs>
      </w:pPr>
      <w:r>
        <w:t xml:space="preserve">  </w:t>
      </w:r>
      <w:r w:rsidR="001E4D7F">
        <w:t>document-fetchable</w:t>
      </w:r>
      <w:r>
        <w:tab/>
        <w:t>[</w:t>
      </w:r>
      <w:r w:rsidR="008B40B4">
        <w:t>PWG</w:t>
      </w:r>
      <w:r w:rsidR="007708E9">
        <w:t>5100.18</w:t>
      </w:r>
      <w:r>
        <w:t>]</w:t>
      </w:r>
    </w:p>
    <w:p w14:paraId="693263E7" w14:textId="77777777" w:rsidR="001E4D7F" w:rsidRDefault="001E4D7F" w:rsidP="004F7BC4">
      <w:pPr>
        <w:pStyle w:val="Example"/>
        <w:tabs>
          <w:tab w:val="clear" w:pos="6840"/>
          <w:tab w:val="left" w:pos="7560"/>
        </w:tabs>
      </w:pPr>
    </w:p>
    <w:p w14:paraId="4D2F7E44" w14:textId="77777777" w:rsidR="004F7BC4" w:rsidRDefault="001E4D7F" w:rsidP="004F7BC4">
      <w:pPr>
        <w:pStyle w:val="Example"/>
        <w:tabs>
          <w:tab w:val="clear" w:pos="6840"/>
          <w:tab w:val="left" w:pos="7560"/>
        </w:tabs>
      </w:pPr>
      <w:r>
        <w:t>ipp-features-supported (1setOf type2 keyword)</w:t>
      </w:r>
      <w:r w:rsidR="004F7BC4">
        <w:tab/>
        <w:t>[PWG</w:t>
      </w:r>
      <w:r>
        <w:t>5100.13</w:t>
      </w:r>
      <w:r w:rsidR="004F7BC4">
        <w:t>]</w:t>
      </w:r>
    </w:p>
    <w:p w14:paraId="320BDF61" w14:textId="20E60D28" w:rsidR="004F7BC4" w:rsidRDefault="004F7BC4" w:rsidP="004F7BC4">
      <w:pPr>
        <w:pStyle w:val="Example"/>
        <w:tabs>
          <w:tab w:val="clear" w:pos="6840"/>
          <w:tab w:val="left" w:pos="7560"/>
        </w:tabs>
      </w:pPr>
      <w:r>
        <w:t xml:space="preserve">  </w:t>
      </w:r>
      <w:r w:rsidR="001E4D7F">
        <w:t>infrastructure-printer</w:t>
      </w:r>
      <w:r>
        <w:tab/>
        <w:t>[</w:t>
      </w:r>
      <w:r w:rsidR="008B40B4">
        <w:t>PWG</w:t>
      </w:r>
      <w:r w:rsidR="007708E9">
        <w:t>5100.18</w:t>
      </w:r>
      <w:r>
        <w:t>]</w:t>
      </w:r>
    </w:p>
    <w:p w14:paraId="0C855C91" w14:textId="77777777" w:rsidR="00DB54D5" w:rsidRPr="00D8112A" w:rsidRDefault="00DB54D5" w:rsidP="00DB54D5">
      <w:pPr>
        <w:pStyle w:val="Example"/>
        <w:tabs>
          <w:tab w:val="clear" w:pos="6840"/>
          <w:tab w:val="left" w:pos="7560"/>
        </w:tabs>
      </w:pPr>
    </w:p>
    <w:p w14:paraId="733CCF5C" w14:textId="77777777" w:rsidR="00DB54D5" w:rsidRDefault="00DB54D5" w:rsidP="00DB54D5">
      <w:pPr>
        <w:pStyle w:val="Example"/>
        <w:tabs>
          <w:tab w:val="clear" w:pos="6840"/>
          <w:tab w:val="left" w:pos="7560"/>
        </w:tabs>
      </w:pPr>
      <w:r w:rsidRPr="00D8112A">
        <w:t>job-state-reasons (1setOf type2 keyword)</w:t>
      </w:r>
      <w:r w:rsidRPr="00D8112A">
        <w:tab/>
        <w:t>[RFC2911]</w:t>
      </w:r>
    </w:p>
    <w:p w14:paraId="7EEBEE76" w14:textId="19D876BC" w:rsidR="00DB54D5" w:rsidRDefault="00DB54D5" w:rsidP="00DB54D5">
      <w:pPr>
        <w:pStyle w:val="Example"/>
        <w:tabs>
          <w:tab w:val="clear" w:pos="6840"/>
          <w:tab w:val="left" w:pos="7560"/>
        </w:tabs>
      </w:pPr>
      <w:r>
        <w:t xml:space="preserve">  </w:t>
      </w:r>
      <w:r w:rsidR="001E4D7F">
        <w:t>job-fetchable</w:t>
      </w:r>
      <w:r>
        <w:tab/>
        <w:t>[</w:t>
      </w:r>
      <w:r w:rsidR="008B40B4">
        <w:t>PWG</w:t>
      </w:r>
      <w:r w:rsidR="007708E9">
        <w:t>5100.18</w:t>
      </w:r>
      <w:r>
        <w:t>]</w:t>
      </w:r>
    </w:p>
    <w:p w14:paraId="3C281064" w14:textId="77777777" w:rsidR="00DB54D5" w:rsidRDefault="00DB54D5" w:rsidP="00DB54D5">
      <w:pPr>
        <w:pStyle w:val="Example"/>
        <w:tabs>
          <w:tab w:val="clear" w:pos="6840"/>
          <w:tab w:val="left" w:pos="7560"/>
        </w:tabs>
      </w:pPr>
    </w:p>
    <w:p w14:paraId="680998FA" w14:textId="77777777" w:rsidR="00DB54D5" w:rsidRDefault="004F7BC4" w:rsidP="00DB54D5">
      <w:pPr>
        <w:pStyle w:val="Example"/>
        <w:tabs>
          <w:tab w:val="clear" w:pos="6840"/>
          <w:tab w:val="left" w:pos="7560"/>
        </w:tabs>
      </w:pPr>
      <w:r>
        <w:t>notify-events</w:t>
      </w:r>
      <w:r w:rsidR="00DB54D5">
        <w:t xml:space="preserve"> (1setOf type2 keyword)</w:t>
      </w:r>
      <w:r w:rsidR="00DB54D5">
        <w:tab/>
        <w:t>[</w:t>
      </w:r>
      <w:r w:rsidR="003C7A40">
        <w:t>RFC3995</w:t>
      </w:r>
      <w:r w:rsidR="00DB54D5">
        <w:t>]</w:t>
      </w:r>
    </w:p>
    <w:p w14:paraId="533EA80E" w14:textId="2D6F8F45" w:rsidR="004F7BC4" w:rsidRDefault="004F7BC4" w:rsidP="004F7BC4">
      <w:pPr>
        <w:pStyle w:val="Example"/>
        <w:tabs>
          <w:tab w:val="clear" w:pos="6840"/>
          <w:tab w:val="left" w:pos="7560"/>
        </w:tabs>
      </w:pPr>
      <w:r>
        <w:t xml:space="preserve">  </w:t>
      </w:r>
      <w:r w:rsidR="00F5568D">
        <w:t>document-completed</w:t>
      </w:r>
      <w:r>
        <w:tab/>
        <w:t>[</w:t>
      </w:r>
      <w:r w:rsidR="008B40B4">
        <w:t>PWG</w:t>
      </w:r>
      <w:r w:rsidR="007708E9">
        <w:t>5100.18</w:t>
      </w:r>
      <w:r>
        <w:t>]</w:t>
      </w:r>
    </w:p>
    <w:p w14:paraId="25C1F6E1" w14:textId="1937A2E2" w:rsidR="004F7BC4" w:rsidRDefault="004F7BC4" w:rsidP="004F7BC4">
      <w:pPr>
        <w:pStyle w:val="Example"/>
        <w:tabs>
          <w:tab w:val="clear" w:pos="6840"/>
          <w:tab w:val="left" w:pos="7560"/>
        </w:tabs>
      </w:pPr>
      <w:r>
        <w:t xml:space="preserve">  </w:t>
      </w:r>
      <w:r w:rsidR="00F5568D">
        <w:t>document-config-changed</w:t>
      </w:r>
      <w:r>
        <w:tab/>
        <w:t>[</w:t>
      </w:r>
      <w:r w:rsidR="008B40B4">
        <w:t>PWG</w:t>
      </w:r>
      <w:r w:rsidR="007708E9">
        <w:t>5100.18</w:t>
      </w:r>
      <w:r>
        <w:t>]</w:t>
      </w:r>
    </w:p>
    <w:p w14:paraId="1D28EEC1" w14:textId="265C8A94" w:rsidR="004F7BC4" w:rsidRDefault="004F7BC4" w:rsidP="004F7BC4">
      <w:pPr>
        <w:pStyle w:val="Example"/>
        <w:tabs>
          <w:tab w:val="clear" w:pos="6840"/>
          <w:tab w:val="left" w:pos="7560"/>
        </w:tabs>
      </w:pPr>
      <w:r>
        <w:t xml:space="preserve">  </w:t>
      </w:r>
      <w:r w:rsidR="00F5568D">
        <w:t>document-created</w:t>
      </w:r>
      <w:r>
        <w:tab/>
        <w:t>[</w:t>
      </w:r>
      <w:r w:rsidR="008B40B4">
        <w:t>PWG</w:t>
      </w:r>
      <w:r w:rsidR="007708E9">
        <w:t>5100.18</w:t>
      </w:r>
      <w:r>
        <w:t>]</w:t>
      </w:r>
    </w:p>
    <w:p w14:paraId="465C33DC" w14:textId="0FF096CE" w:rsidR="004F7BC4" w:rsidRDefault="004F7BC4" w:rsidP="004F7BC4">
      <w:pPr>
        <w:pStyle w:val="Example"/>
        <w:tabs>
          <w:tab w:val="clear" w:pos="6840"/>
          <w:tab w:val="left" w:pos="7560"/>
        </w:tabs>
      </w:pPr>
      <w:r>
        <w:t xml:space="preserve">  </w:t>
      </w:r>
      <w:r w:rsidR="00F5568D">
        <w:t>document-fetchable</w:t>
      </w:r>
      <w:r>
        <w:tab/>
        <w:t>[</w:t>
      </w:r>
      <w:r w:rsidR="008B40B4">
        <w:t>PWG</w:t>
      </w:r>
      <w:r w:rsidR="007708E9">
        <w:t>5100.18</w:t>
      </w:r>
      <w:r>
        <w:t>]</w:t>
      </w:r>
    </w:p>
    <w:p w14:paraId="5A3E5F47" w14:textId="7D370A80" w:rsidR="004F7BC4" w:rsidRDefault="004F7BC4" w:rsidP="004F7BC4">
      <w:pPr>
        <w:pStyle w:val="Example"/>
        <w:tabs>
          <w:tab w:val="clear" w:pos="6840"/>
          <w:tab w:val="left" w:pos="7560"/>
        </w:tabs>
      </w:pPr>
      <w:r>
        <w:t xml:space="preserve">  </w:t>
      </w:r>
      <w:r w:rsidR="00F5568D">
        <w:t>document-state-changed</w:t>
      </w:r>
      <w:r>
        <w:tab/>
        <w:t>[</w:t>
      </w:r>
      <w:r w:rsidR="008B40B4">
        <w:t>PWG</w:t>
      </w:r>
      <w:r w:rsidR="007708E9">
        <w:t>5100.18</w:t>
      </w:r>
      <w:r>
        <w:t>]</w:t>
      </w:r>
    </w:p>
    <w:p w14:paraId="25DA1743" w14:textId="23E98ADD" w:rsidR="004F7BC4" w:rsidRDefault="004F7BC4" w:rsidP="004F7BC4">
      <w:pPr>
        <w:pStyle w:val="Example"/>
        <w:tabs>
          <w:tab w:val="clear" w:pos="6840"/>
          <w:tab w:val="left" w:pos="7560"/>
        </w:tabs>
      </w:pPr>
      <w:r>
        <w:t xml:space="preserve">  </w:t>
      </w:r>
      <w:r w:rsidR="00F5568D">
        <w:t>document-stopped</w:t>
      </w:r>
      <w:r>
        <w:tab/>
        <w:t>[</w:t>
      </w:r>
      <w:r w:rsidR="008B40B4">
        <w:t>PWG</w:t>
      </w:r>
      <w:r w:rsidR="007708E9">
        <w:t>5100.18</w:t>
      </w:r>
      <w:r>
        <w:t>]</w:t>
      </w:r>
    </w:p>
    <w:p w14:paraId="3ABB3178" w14:textId="5D16DA5C" w:rsidR="004F7BC4" w:rsidRDefault="004F7BC4" w:rsidP="004F7BC4">
      <w:pPr>
        <w:pStyle w:val="Example"/>
        <w:tabs>
          <w:tab w:val="clear" w:pos="6840"/>
          <w:tab w:val="left" w:pos="7560"/>
        </w:tabs>
      </w:pPr>
      <w:r>
        <w:t xml:space="preserve">  </w:t>
      </w:r>
      <w:r w:rsidR="00F5568D">
        <w:t>job-fetchable</w:t>
      </w:r>
      <w:r>
        <w:tab/>
        <w:t>[</w:t>
      </w:r>
      <w:r w:rsidR="008B40B4">
        <w:t>PWG</w:t>
      </w:r>
      <w:r w:rsidR="007708E9">
        <w:t>5100.18</w:t>
      </w:r>
      <w:r>
        <w:t>]</w:t>
      </w:r>
    </w:p>
    <w:p w14:paraId="3A65910D" w14:textId="77777777" w:rsidR="0070102B" w:rsidRDefault="0070102B" w:rsidP="00DB54D5">
      <w:pPr>
        <w:pStyle w:val="Example"/>
        <w:tabs>
          <w:tab w:val="clear" w:pos="6840"/>
          <w:tab w:val="left" w:pos="7560"/>
        </w:tabs>
      </w:pPr>
    </w:p>
    <w:p w14:paraId="657A6BFF" w14:textId="77777777" w:rsidR="00DB54D5" w:rsidRDefault="0070102B" w:rsidP="00DB54D5">
      <w:pPr>
        <w:pStyle w:val="Example"/>
        <w:tabs>
          <w:tab w:val="clear" w:pos="6840"/>
          <w:tab w:val="left" w:pos="7560"/>
        </w:tabs>
      </w:pPr>
      <w:r>
        <w:t>printer-state-reasons (1setOf type2 keyword)</w:t>
      </w:r>
      <w:r w:rsidR="00DB54D5">
        <w:tab/>
        <w:t>[</w:t>
      </w:r>
      <w:r>
        <w:t>RFC2911</w:t>
      </w:r>
      <w:r w:rsidR="00DB54D5">
        <w:t>]</w:t>
      </w:r>
    </w:p>
    <w:p w14:paraId="248E1265" w14:textId="08376AB5" w:rsidR="0070102B" w:rsidRDefault="0070102B" w:rsidP="0070102B">
      <w:pPr>
        <w:pStyle w:val="Example"/>
        <w:tabs>
          <w:tab w:val="clear" w:pos="6840"/>
          <w:tab w:val="left" w:pos="7560"/>
        </w:tabs>
      </w:pPr>
      <w:r>
        <w:t xml:space="preserve">  </w:t>
      </w:r>
      <w:r w:rsidR="00B13B6D">
        <w:t>identify-printer-requested</w:t>
      </w:r>
      <w:r>
        <w:tab/>
        <w:t>[</w:t>
      </w:r>
      <w:r w:rsidR="008B40B4">
        <w:t>PWG</w:t>
      </w:r>
      <w:r w:rsidR="007708E9">
        <w:t>5100.18</w:t>
      </w:r>
      <w:r>
        <w:t>]</w:t>
      </w:r>
    </w:p>
    <w:p w14:paraId="796470B9" w14:textId="77777777" w:rsidR="0070102B" w:rsidRDefault="0070102B" w:rsidP="00DB54D5">
      <w:pPr>
        <w:pStyle w:val="Example"/>
        <w:tabs>
          <w:tab w:val="clear" w:pos="6840"/>
          <w:tab w:val="left" w:pos="7560"/>
        </w:tabs>
      </w:pPr>
    </w:p>
    <w:p w14:paraId="1D4566B7" w14:textId="77777777" w:rsidR="006C2CE4" w:rsidRDefault="006C2CE4" w:rsidP="00DB54D5">
      <w:pPr>
        <w:pStyle w:val="Example"/>
        <w:tabs>
          <w:tab w:val="clear" w:pos="6840"/>
          <w:tab w:val="left" w:pos="7560"/>
        </w:tabs>
      </w:pPr>
      <w:r>
        <w:t>uri-authentication-supported (1setOf type2 keyword)</w:t>
      </w:r>
      <w:r>
        <w:tab/>
        <w:t>[RFC2911]</w:t>
      </w:r>
    </w:p>
    <w:p w14:paraId="0A82378D" w14:textId="55CB9CC9" w:rsidR="006C2CE4" w:rsidRDefault="006C2CE4" w:rsidP="00DB54D5">
      <w:pPr>
        <w:pStyle w:val="Example"/>
        <w:tabs>
          <w:tab w:val="clear" w:pos="6840"/>
          <w:tab w:val="left" w:pos="7560"/>
        </w:tabs>
      </w:pPr>
      <w:r>
        <w:t xml:space="preserve">  oauth</w:t>
      </w:r>
      <w:r>
        <w:tab/>
        <w:t>[PWG</w:t>
      </w:r>
      <w:r w:rsidR="007708E9">
        <w:t>5100.18</w:t>
      </w:r>
      <w:r>
        <w:t>]</w:t>
      </w:r>
    </w:p>
    <w:p w14:paraId="4099D11F" w14:textId="77777777" w:rsidR="006C2CE4" w:rsidRDefault="006C2CE4" w:rsidP="00DB54D5">
      <w:pPr>
        <w:pStyle w:val="Example"/>
        <w:tabs>
          <w:tab w:val="clear" w:pos="6840"/>
          <w:tab w:val="left" w:pos="7560"/>
        </w:tabs>
      </w:pPr>
    </w:p>
    <w:p w14:paraId="67F8753D" w14:textId="77777777" w:rsidR="0070102B" w:rsidRDefault="0070102B" w:rsidP="00DB54D5">
      <w:pPr>
        <w:pStyle w:val="Example"/>
        <w:tabs>
          <w:tab w:val="clear" w:pos="6840"/>
          <w:tab w:val="left" w:pos="7560"/>
        </w:tabs>
      </w:pPr>
      <w:r>
        <w:t>which-jobs (type2 keyword)</w:t>
      </w:r>
      <w:r>
        <w:tab/>
        <w:t>[RFC2911]</w:t>
      </w:r>
    </w:p>
    <w:p w14:paraId="41B6A357" w14:textId="6D3342A3" w:rsidR="0070102B" w:rsidRDefault="0070102B" w:rsidP="00DB54D5">
      <w:pPr>
        <w:pStyle w:val="Example"/>
        <w:tabs>
          <w:tab w:val="clear" w:pos="6840"/>
          <w:tab w:val="left" w:pos="7560"/>
        </w:tabs>
      </w:pPr>
      <w:r>
        <w:t xml:space="preserve">  fetchable</w:t>
      </w:r>
      <w:r>
        <w:tab/>
        <w:t>[</w:t>
      </w:r>
      <w:r w:rsidR="008B40B4">
        <w:t>PWG</w:t>
      </w:r>
      <w:r w:rsidR="007708E9">
        <w:t>5100.18</w:t>
      </w:r>
      <w:r>
        <w:t>]</w:t>
      </w:r>
    </w:p>
    <w:p w14:paraId="16A515F4" w14:textId="77777777" w:rsidR="0070102B" w:rsidRDefault="0070102B" w:rsidP="00DB54D5">
      <w:pPr>
        <w:pStyle w:val="Example"/>
        <w:tabs>
          <w:tab w:val="clear" w:pos="6840"/>
          <w:tab w:val="left" w:pos="7560"/>
        </w:tabs>
      </w:pPr>
    </w:p>
    <w:p w14:paraId="5647E0D8" w14:textId="77777777" w:rsidR="0077565E" w:rsidRDefault="0077565E">
      <w:pPr>
        <w:rPr>
          <w:rFonts w:eastAsia="MS Mincho"/>
          <w:b/>
          <w:sz w:val="28"/>
          <w:szCs w:val="20"/>
        </w:rPr>
      </w:pPr>
      <w:bookmarkStart w:id="296" w:name="_Toc194399723"/>
      <w:bookmarkStart w:id="297" w:name="_Toc225219862"/>
      <w:bookmarkStart w:id="298" w:name="_Toc194399724"/>
      <w:bookmarkStart w:id="299" w:name="_Toc233691718"/>
      <w:r>
        <w:rPr>
          <w:rFonts w:eastAsia="MS Mincho"/>
        </w:rPr>
        <w:br w:type="page"/>
      </w:r>
    </w:p>
    <w:p w14:paraId="1E89A8F2" w14:textId="77777777" w:rsidR="00DF42EF" w:rsidRDefault="00DF42EF" w:rsidP="00F81340">
      <w:pPr>
        <w:pStyle w:val="IEEEStdsLevel2Header"/>
        <w:rPr>
          <w:rFonts w:eastAsia="MS Mincho"/>
        </w:rPr>
      </w:pPr>
      <w:bookmarkStart w:id="300" w:name="_Toc296808647"/>
      <w:r>
        <w:rPr>
          <w:rFonts w:eastAsia="MS Mincho"/>
        </w:rPr>
        <w:t>Type2 enum Attribute Value Registrations</w:t>
      </w:r>
      <w:bookmarkEnd w:id="296"/>
      <w:bookmarkEnd w:id="297"/>
      <w:bookmarkEnd w:id="300"/>
    </w:p>
    <w:p w14:paraId="222303AA" w14:textId="77777777" w:rsidR="00DF42EF" w:rsidRPr="00D8112A" w:rsidRDefault="00DF42EF" w:rsidP="00D922DC">
      <w:pPr>
        <w:pStyle w:val="IEEEStdsParagraph"/>
      </w:pPr>
      <w:r w:rsidRPr="00D8112A">
        <w:t xml:space="preserve">The </w:t>
      </w:r>
      <w:r>
        <w:t>enumerations</w:t>
      </w:r>
      <w:r w:rsidRPr="00D8112A">
        <w:t xml:space="preserve"> defined in this document will be published by IANA according to the procedures in </w:t>
      </w:r>
      <w:r>
        <w:t>the IPP Model and Semantics</w:t>
      </w:r>
      <w:r w:rsidRPr="00D8112A">
        <w:t xml:space="preserve"> [RFC2911] section 6.2 in the following file:</w:t>
      </w:r>
    </w:p>
    <w:p w14:paraId="345049A1" w14:textId="77777777" w:rsidR="00DF42EF" w:rsidRPr="00D8112A" w:rsidRDefault="00DF42EF" w:rsidP="00D922DC">
      <w:pPr>
        <w:pStyle w:val="IEEEStdsParagraph"/>
      </w:pPr>
      <w:r w:rsidRPr="00D8112A">
        <w:tab/>
        <w:t>http://www.iana.org/assignments/ipp-registrations</w:t>
      </w:r>
    </w:p>
    <w:p w14:paraId="07257A29" w14:textId="77777777" w:rsidR="00DF42EF" w:rsidRPr="00D8112A" w:rsidRDefault="00DF42EF" w:rsidP="00D922DC">
      <w:pPr>
        <w:pStyle w:val="IEEEStdsParagraph"/>
      </w:pPr>
      <w:r w:rsidRPr="00D8112A">
        <w:t>The registry entries will contain the following information:</w:t>
      </w:r>
    </w:p>
    <w:p w14:paraId="43CC341C" w14:textId="77777777" w:rsidR="00DF42EF" w:rsidRDefault="00DF42EF" w:rsidP="00DF42EF">
      <w:pPr>
        <w:pStyle w:val="Example"/>
        <w:tabs>
          <w:tab w:val="clear" w:pos="6840"/>
          <w:tab w:val="left" w:pos="2880"/>
          <w:tab w:val="left" w:pos="7560"/>
        </w:tabs>
      </w:pPr>
      <w:r>
        <w:t>Attributes (attribute syntax)</w:t>
      </w:r>
    </w:p>
    <w:p w14:paraId="0BF7FF60" w14:textId="77777777" w:rsidR="00DF42EF" w:rsidRDefault="00DF42EF" w:rsidP="00DF42EF">
      <w:pPr>
        <w:pStyle w:val="Example"/>
        <w:tabs>
          <w:tab w:val="clear" w:pos="6840"/>
          <w:tab w:val="left" w:pos="2880"/>
          <w:tab w:val="left" w:pos="7560"/>
        </w:tabs>
      </w:pPr>
      <w:r>
        <w:t xml:space="preserve">  Enum Value</w:t>
      </w:r>
      <w:r>
        <w:tab/>
        <w:t>Enum Symbolic Name</w:t>
      </w:r>
      <w:r>
        <w:tab/>
        <w:t>Reference</w:t>
      </w:r>
    </w:p>
    <w:p w14:paraId="440CBA40" w14:textId="77777777" w:rsidR="00DF42EF" w:rsidRDefault="00DF42EF" w:rsidP="00DF42EF">
      <w:pPr>
        <w:pStyle w:val="Example"/>
        <w:tabs>
          <w:tab w:val="clear" w:pos="6840"/>
          <w:tab w:val="left" w:pos="2880"/>
          <w:tab w:val="left" w:pos="7560"/>
        </w:tabs>
      </w:pPr>
      <w:r>
        <w:t xml:space="preserve">  ----------</w:t>
      </w:r>
      <w:r>
        <w:tab/>
        <w:t>------------------</w:t>
      </w:r>
      <w:r>
        <w:tab/>
        <w:t>---------</w:t>
      </w:r>
    </w:p>
    <w:p w14:paraId="375201D1" w14:textId="77777777" w:rsidR="00DF42EF" w:rsidRDefault="00DF42EF" w:rsidP="00DF42EF">
      <w:pPr>
        <w:pStyle w:val="Example"/>
        <w:tabs>
          <w:tab w:val="clear" w:pos="6840"/>
          <w:tab w:val="left" w:pos="2880"/>
          <w:tab w:val="left" w:pos="7560"/>
        </w:tabs>
      </w:pPr>
      <w:r>
        <w:t>document-state (</w:t>
      </w:r>
      <w:r w:rsidR="00B75A05">
        <w:t xml:space="preserve">type1 </w:t>
      </w:r>
      <w:r>
        <w:t>enum)</w:t>
      </w:r>
      <w:r>
        <w:tab/>
        <w:t>[PWG5100.5]</w:t>
      </w:r>
    </w:p>
    <w:p w14:paraId="601C7D39" w14:textId="5424FBEF" w:rsidR="00DF42EF" w:rsidRDefault="00DF42EF" w:rsidP="00DF42EF">
      <w:pPr>
        <w:pStyle w:val="Example"/>
        <w:tabs>
          <w:tab w:val="clear" w:pos="6840"/>
          <w:tab w:val="left" w:pos="2880"/>
          <w:tab w:val="left" w:pos="7560"/>
        </w:tabs>
      </w:pPr>
      <w:r>
        <w:t xml:space="preserve">  </w:t>
      </w:r>
      <w:r w:rsidR="00B75A05">
        <w:t>6</w:t>
      </w:r>
      <w:r w:rsidR="001E4D7F">
        <w:tab/>
        <w:t>processing-stopped</w:t>
      </w:r>
      <w:r w:rsidR="001E4D7F">
        <w:tab/>
        <w:t>[</w:t>
      </w:r>
      <w:r w:rsidR="008B40B4">
        <w:t>PWG</w:t>
      </w:r>
      <w:r w:rsidR="007708E9">
        <w:t>5100.18</w:t>
      </w:r>
      <w:r w:rsidR="001E4D7F">
        <w:t>]</w:t>
      </w:r>
    </w:p>
    <w:p w14:paraId="3FFCECCB" w14:textId="77777777" w:rsidR="00DF42EF" w:rsidRDefault="00DF42EF" w:rsidP="00DF42EF">
      <w:pPr>
        <w:pStyle w:val="Example"/>
        <w:tabs>
          <w:tab w:val="clear" w:pos="6840"/>
          <w:tab w:val="left" w:pos="2880"/>
          <w:tab w:val="left" w:pos="7560"/>
        </w:tabs>
      </w:pPr>
    </w:p>
    <w:p w14:paraId="6514EF9A" w14:textId="5A0EAD6B" w:rsidR="000F3736" w:rsidRDefault="000F3736" w:rsidP="00DF42EF">
      <w:pPr>
        <w:pStyle w:val="Example"/>
        <w:tabs>
          <w:tab w:val="clear" w:pos="6840"/>
          <w:tab w:val="left" w:pos="2880"/>
          <w:tab w:val="left" w:pos="7560"/>
        </w:tabs>
      </w:pPr>
      <w:r>
        <w:t>fetch-status-code (type2 enum)</w:t>
      </w:r>
      <w:r>
        <w:tab/>
        <w:t>[PWG</w:t>
      </w:r>
      <w:r w:rsidR="007708E9">
        <w:t>5100.18</w:t>
      </w:r>
      <w:r>
        <w:t>]</w:t>
      </w:r>
    </w:p>
    <w:p w14:paraId="6F38C833" w14:textId="5D9359BA" w:rsidR="000F3736" w:rsidRDefault="000F3736" w:rsidP="00DF42EF">
      <w:pPr>
        <w:pStyle w:val="Example"/>
        <w:tabs>
          <w:tab w:val="clear" w:pos="6840"/>
          <w:tab w:val="left" w:pos="2880"/>
          <w:tab w:val="left" w:pos="7560"/>
        </w:tabs>
      </w:pPr>
      <w:r>
        <w:t xml:space="preserve">  &lt; all status code values other than 'successful-ok' &gt;</w:t>
      </w:r>
      <w:r>
        <w:tab/>
        <w:t>[PWG</w:t>
      </w:r>
      <w:r w:rsidR="007708E9">
        <w:t>5100.18</w:t>
      </w:r>
      <w:r>
        <w:t>]</w:t>
      </w:r>
    </w:p>
    <w:p w14:paraId="706543E3" w14:textId="77777777" w:rsidR="000F3736" w:rsidRDefault="000F3736" w:rsidP="00DF42EF">
      <w:pPr>
        <w:pStyle w:val="Example"/>
        <w:tabs>
          <w:tab w:val="clear" w:pos="6840"/>
          <w:tab w:val="left" w:pos="2880"/>
          <w:tab w:val="left" w:pos="7560"/>
        </w:tabs>
      </w:pPr>
    </w:p>
    <w:p w14:paraId="77EA42F0" w14:textId="77777777" w:rsidR="00DF42EF" w:rsidRDefault="00DF42EF" w:rsidP="00DF42EF">
      <w:pPr>
        <w:pStyle w:val="Example"/>
        <w:tabs>
          <w:tab w:val="clear" w:pos="6840"/>
          <w:tab w:val="left" w:pos="2880"/>
          <w:tab w:val="left" w:pos="7560"/>
        </w:tabs>
      </w:pPr>
      <w:r>
        <w:t>operations-supported (1setOf type2 enum)</w:t>
      </w:r>
      <w:r>
        <w:tab/>
        <w:t>[RFC2911]</w:t>
      </w:r>
    </w:p>
    <w:p w14:paraId="7116EB8B" w14:textId="2D8FC906" w:rsidR="00DF42EF" w:rsidRDefault="00DF42EF" w:rsidP="00DF42EF">
      <w:pPr>
        <w:pStyle w:val="Example"/>
        <w:tabs>
          <w:tab w:val="clear" w:pos="6840"/>
          <w:tab w:val="left" w:pos="2880"/>
          <w:tab w:val="left" w:pos="7560"/>
        </w:tabs>
      </w:pPr>
      <w:r>
        <w:t xml:space="preserve">  0x003F</w:t>
      </w:r>
      <w:r>
        <w:tab/>
        <w:t>Acknowledge-Document</w:t>
      </w:r>
      <w:r>
        <w:tab/>
        <w:t>[</w:t>
      </w:r>
      <w:r w:rsidR="008B40B4">
        <w:t>PWG</w:t>
      </w:r>
      <w:r w:rsidR="007708E9">
        <w:t>5100.18</w:t>
      </w:r>
      <w:r>
        <w:t>]</w:t>
      </w:r>
    </w:p>
    <w:p w14:paraId="1757252A" w14:textId="597514ED" w:rsidR="00DF42EF" w:rsidRDefault="00DF42EF" w:rsidP="00DF42EF">
      <w:pPr>
        <w:pStyle w:val="Example"/>
        <w:tabs>
          <w:tab w:val="clear" w:pos="6840"/>
          <w:tab w:val="left" w:pos="2880"/>
          <w:tab w:val="left" w:pos="7560"/>
        </w:tabs>
      </w:pPr>
      <w:r>
        <w:t xml:space="preserve">  0x0040</w:t>
      </w:r>
      <w:r>
        <w:tab/>
        <w:t>Acknowledge-Identify-Printer</w:t>
      </w:r>
      <w:r>
        <w:tab/>
        <w:t>[</w:t>
      </w:r>
      <w:r w:rsidR="008B40B4">
        <w:t>PWG</w:t>
      </w:r>
      <w:r w:rsidR="007708E9">
        <w:t>5100.18</w:t>
      </w:r>
      <w:r>
        <w:t>]</w:t>
      </w:r>
    </w:p>
    <w:p w14:paraId="053984DE" w14:textId="4194DC01" w:rsidR="00DF42EF" w:rsidRDefault="00DF42EF" w:rsidP="00DF42EF">
      <w:pPr>
        <w:pStyle w:val="Example"/>
        <w:tabs>
          <w:tab w:val="clear" w:pos="6840"/>
          <w:tab w:val="left" w:pos="2880"/>
          <w:tab w:val="left" w:pos="7560"/>
        </w:tabs>
      </w:pPr>
      <w:r>
        <w:t xml:space="preserve">  0x0041</w:t>
      </w:r>
      <w:r>
        <w:tab/>
        <w:t>Acknowledge-Job</w:t>
      </w:r>
      <w:r>
        <w:tab/>
        <w:t>[</w:t>
      </w:r>
      <w:r w:rsidR="008B40B4">
        <w:t>PWG</w:t>
      </w:r>
      <w:r w:rsidR="007708E9">
        <w:t>5100.18</w:t>
      </w:r>
      <w:r>
        <w:t>]</w:t>
      </w:r>
    </w:p>
    <w:p w14:paraId="0AAAEC81" w14:textId="66E643DE" w:rsidR="00DF42EF" w:rsidRDefault="00DF42EF" w:rsidP="00DF42EF">
      <w:pPr>
        <w:pStyle w:val="Example"/>
        <w:tabs>
          <w:tab w:val="clear" w:pos="6840"/>
          <w:tab w:val="left" w:pos="2880"/>
          <w:tab w:val="left" w:pos="7560"/>
        </w:tabs>
      </w:pPr>
      <w:r>
        <w:t xml:space="preserve">  0x0042</w:t>
      </w:r>
      <w:r>
        <w:tab/>
        <w:t>Fetch-Document</w:t>
      </w:r>
      <w:r>
        <w:tab/>
        <w:t>[</w:t>
      </w:r>
      <w:r w:rsidR="008B40B4">
        <w:t>PWG</w:t>
      </w:r>
      <w:r w:rsidR="007708E9">
        <w:t>5100.18</w:t>
      </w:r>
      <w:r>
        <w:t>]</w:t>
      </w:r>
    </w:p>
    <w:p w14:paraId="5A3FB8A6" w14:textId="1F309910" w:rsidR="00DF42EF" w:rsidRDefault="00DF42EF" w:rsidP="00DF42EF">
      <w:pPr>
        <w:pStyle w:val="Example"/>
        <w:tabs>
          <w:tab w:val="clear" w:pos="6840"/>
          <w:tab w:val="left" w:pos="2880"/>
          <w:tab w:val="left" w:pos="7560"/>
        </w:tabs>
      </w:pPr>
      <w:r>
        <w:t xml:space="preserve">  0x0043</w:t>
      </w:r>
      <w:r>
        <w:tab/>
        <w:t>Fetch-Job</w:t>
      </w:r>
      <w:r>
        <w:tab/>
        <w:t>[</w:t>
      </w:r>
      <w:r w:rsidR="008B40B4">
        <w:t>PWG</w:t>
      </w:r>
      <w:r w:rsidR="007708E9">
        <w:t>5100.18</w:t>
      </w:r>
      <w:r>
        <w:t>]</w:t>
      </w:r>
    </w:p>
    <w:p w14:paraId="599BA373" w14:textId="3216A22D" w:rsidR="00DF42EF" w:rsidRDefault="00DF42EF" w:rsidP="00DF42EF">
      <w:pPr>
        <w:pStyle w:val="Example"/>
        <w:tabs>
          <w:tab w:val="clear" w:pos="6840"/>
          <w:tab w:val="left" w:pos="2880"/>
          <w:tab w:val="left" w:pos="7560"/>
        </w:tabs>
      </w:pPr>
      <w:r>
        <w:t xml:space="preserve">  0x0044</w:t>
      </w:r>
      <w:r>
        <w:tab/>
        <w:t>Get-Output-Device-Attributes</w:t>
      </w:r>
      <w:r>
        <w:tab/>
        <w:t>[</w:t>
      </w:r>
      <w:r w:rsidR="008B40B4">
        <w:t>PWG</w:t>
      </w:r>
      <w:r w:rsidR="007708E9">
        <w:t>5100.18</w:t>
      </w:r>
      <w:r>
        <w:t>]</w:t>
      </w:r>
    </w:p>
    <w:p w14:paraId="42DA693D" w14:textId="411BAD5E" w:rsidR="00DF42EF" w:rsidRDefault="00DF42EF" w:rsidP="00DF42EF">
      <w:pPr>
        <w:pStyle w:val="Example"/>
        <w:tabs>
          <w:tab w:val="clear" w:pos="6840"/>
          <w:tab w:val="left" w:pos="2880"/>
          <w:tab w:val="left" w:pos="7560"/>
        </w:tabs>
      </w:pPr>
      <w:r>
        <w:t xml:space="preserve">  0x0045</w:t>
      </w:r>
      <w:r>
        <w:tab/>
      </w:r>
      <w:r w:rsidR="006851CF">
        <w:t>Update</w:t>
      </w:r>
      <w:r>
        <w:t>-</w:t>
      </w:r>
      <w:r w:rsidR="006851CF">
        <w:t>Active</w:t>
      </w:r>
      <w:r>
        <w:t>-Jobs</w:t>
      </w:r>
      <w:r>
        <w:tab/>
        <w:t>[</w:t>
      </w:r>
      <w:r w:rsidR="008B40B4">
        <w:t>PWG</w:t>
      </w:r>
      <w:r w:rsidR="007708E9">
        <w:t>5100.18</w:t>
      </w:r>
      <w:r>
        <w:t>]</w:t>
      </w:r>
    </w:p>
    <w:p w14:paraId="500429AB" w14:textId="15145623" w:rsidR="00DF42EF" w:rsidRDefault="00DF42EF" w:rsidP="00DF42EF">
      <w:pPr>
        <w:pStyle w:val="Example"/>
        <w:tabs>
          <w:tab w:val="clear" w:pos="6840"/>
          <w:tab w:val="left" w:pos="2880"/>
          <w:tab w:val="left" w:pos="7560"/>
        </w:tabs>
      </w:pPr>
      <w:r>
        <w:t xml:space="preserve">  0x0046</w:t>
      </w:r>
      <w:r>
        <w:tab/>
      </w:r>
      <w:r w:rsidR="0077565E">
        <w:t>Deregister-Output-Device</w:t>
      </w:r>
      <w:r>
        <w:tab/>
        <w:t>[</w:t>
      </w:r>
      <w:r w:rsidR="008B40B4">
        <w:t>PWG</w:t>
      </w:r>
      <w:r w:rsidR="007708E9">
        <w:t>5100.18</w:t>
      </w:r>
      <w:r>
        <w:t>]</w:t>
      </w:r>
    </w:p>
    <w:p w14:paraId="4ABF5D29" w14:textId="53EC65A1" w:rsidR="00DF42EF" w:rsidRDefault="00DF42EF" w:rsidP="00DF42EF">
      <w:pPr>
        <w:pStyle w:val="Example"/>
        <w:tabs>
          <w:tab w:val="clear" w:pos="6840"/>
          <w:tab w:val="left" w:pos="2880"/>
          <w:tab w:val="left" w:pos="7560"/>
        </w:tabs>
      </w:pPr>
      <w:r>
        <w:t xml:space="preserve">  0x0047</w:t>
      </w:r>
      <w:r>
        <w:tab/>
        <w:t>Update-Document-</w:t>
      </w:r>
      <w:r w:rsidR="004F447B">
        <w:t>Status</w:t>
      </w:r>
      <w:r>
        <w:tab/>
        <w:t>[</w:t>
      </w:r>
      <w:r w:rsidR="008B40B4">
        <w:t>PWG</w:t>
      </w:r>
      <w:r w:rsidR="007708E9">
        <w:t>5100.18</w:t>
      </w:r>
      <w:r>
        <w:t>]</w:t>
      </w:r>
    </w:p>
    <w:p w14:paraId="2A65D825" w14:textId="3B4F017F" w:rsidR="00DF42EF" w:rsidRDefault="00DF42EF" w:rsidP="00DF42EF">
      <w:pPr>
        <w:pStyle w:val="Example"/>
        <w:tabs>
          <w:tab w:val="clear" w:pos="6840"/>
          <w:tab w:val="left" w:pos="2880"/>
          <w:tab w:val="left" w:pos="7560"/>
        </w:tabs>
      </w:pPr>
      <w:r>
        <w:t xml:space="preserve">  0x0048</w:t>
      </w:r>
      <w:r>
        <w:tab/>
        <w:t>Update-Job-</w:t>
      </w:r>
      <w:r w:rsidR="004F447B">
        <w:t>Status</w:t>
      </w:r>
      <w:r>
        <w:tab/>
        <w:t>[</w:t>
      </w:r>
      <w:r w:rsidR="008B40B4">
        <w:t>PWG</w:t>
      </w:r>
      <w:r w:rsidR="007708E9">
        <w:t>5100.18</w:t>
      </w:r>
      <w:r>
        <w:t>]</w:t>
      </w:r>
    </w:p>
    <w:p w14:paraId="2021CCA6" w14:textId="5672FD29" w:rsidR="00DF42EF" w:rsidRDefault="00DF42EF" w:rsidP="00DF42EF">
      <w:pPr>
        <w:pStyle w:val="Example"/>
        <w:tabs>
          <w:tab w:val="clear" w:pos="6840"/>
          <w:tab w:val="left" w:pos="2880"/>
          <w:tab w:val="left" w:pos="7560"/>
        </w:tabs>
      </w:pPr>
      <w:r>
        <w:t xml:space="preserve">  0x0049</w:t>
      </w:r>
      <w:r>
        <w:tab/>
        <w:t>Update-Output-Device-</w:t>
      </w:r>
      <w:r w:rsidR="004F447B">
        <w:t>Attributes</w:t>
      </w:r>
      <w:r>
        <w:tab/>
        <w:t>[</w:t>
      </w:r>
      <w:r w:rsidR="008B40B4">
        <w:t>PWG</w:t>
      </w:r>
      <w:r w:rsidR="007708E9">
        <w:t>5100.18</w:t>
      </w:r>
      <w:r>
        <w:t>]</w:t>
      </w:r>
    </w:p>
    <w:p w14:paraId="4BB4C18A" w14:textId="77777777" w:rsidR="009C2426" w:rsidRDefault="009C2426" w:rsidP="009C2426">
      <w:pPr>
        <w:pStyle w:val="Example"/>
        <w:tabs>
          <w:tab w:val="clear" w:pos="6840"/>
          <w:tab w:val="left" w:pos="2880"/>
          <w:tab w:val="left" w:pos="7560"/>
        </w:tabs>
      </w:pPr>
    </w:p>
    <w:p w14:paraId="70719EAD" w14:textId="4E3EC1A7" w:rsidR="009C2426" w:rsidRDefault="009C2426" w:rsidP="009C2426">
      <w:pPr>
        <w:pStyle w:val="Example"/>
        <w:tabs>
          <w:tab w:val="clear" w:pos="6840"/>
          <w:tab w:val="left" w:pos="2880"/>
          <w:tab w:val="left" w:pos="7560"/>
        </w:tabs>
      </w:pPr>
      <w:r>
        <w:t>output-device-job-states (1setOf type1 enum)</w:t>
      </w:r>
      <w:r>
        <w:tab/>
        <w:t>[</w:t>
      </w:r>
      <w:r w:rsidR="008B40B4">
        <w:t>PWG</w:t>
      </w:r>
      <w:r w:rsidR="007708E9">
        <w:t>5100.18</w:t>
      </w:r>
      <w:r>
        <w:t>]</w:t>
      </w:r>
    </w:p>
    <w:p w14:paraId="51E140FE" w14:textId="5BCDDFE9" w:rsidR="009C2426" w:rsidRDefault="009C2426" w:rsidP="00DF42EF">
      <w:pPr>
        <w:pStyle w:val="Example"/>
        <w:tabs>
          <w:tab w:val="clear" w:pos="6840"/>
          <w:tab w:val="left" w:pos="2880"/>
          <w:tab w:val="left" w:pos="7560"/>
        </w:tabs>
      </w:pPr>
      <w:r>
        <w:t xml:space="preserve">  &lt; all job-state values &gt;</w:t>
      </w:r>
      <w:r>
        <w:tab/>
        <w:t>[</w:t>
      </w:r>
      <w:r w:rsidR="008B40B4">
        <w:t>PWG</w:t>
      </w:r>
      <w:r w:rsidR="007708E9">
        <w:t>5100.18</w:t>
      </w:r>
      <w:r>
        <w:t>]</w:t>
      </w:r>
    </w:p>
    <w:p w14:paraId="49872AB6" w14:textId="77777777" w:rsidR="0077565E" w:rsidRDefault="0077565E">
      <w:pPr>
        <w:rPr>
          <w:rFonts w:eastAsia="MS Mincho"/>
          <w:b/>
          <w:sz w:val="28"/>
          <w:szCs w:val="20"/>
        </w:rPr>
      </w:pPr>
      <w:r>
        <w:rPr>
          <w:rFonts w:eastAsia="MS Mincho"/>
        </w:rPr>
        <w:br w:type="page"/>
      </w:r>
    </w:p>
    <w:p w14:paraId="617E6B2C" w14:textId="77777777" w:rsidR="00DB54D5" w:rsidRDefault="00DB54D5" w:rsidP="00F81340">
      <w:pPr>
        <w:pStyle w:val="IEEEStdsLevel2Header"/>
        <w:rPr>
          <w:rFonts w:eastAsia="MS Mincho"/>
        </w:rPr>
      </w:pPr>
      <w:bookmarkStart w:id="301" w:name="_Toc296808648"/>
      <w:r>
        <w:rPr>
          <w:rFonts w:eastAsia="MS Mincho"/>
        </w:rPr>
        <w:t>Operation Registrations</w:t>
      </w:r>
      <w:bookmarkEnd w:id="298"/>
      <w:bookmarkEnd w:id="299"/>
      <w:bookmarkEnd w:id="301"/>
    </w:p>
    <w:p w14:paraId="49E255C5" w14:textId="77777777" w:rsidR="00DB54D5" w:rsidRPr="00D8112A" w:rsidRDefault="00DB54D5" w:rsidP="00D922DC">
      <w:pPr>
        <w:pStyle w:val="IEEEStdsParagraph"/>
        <w:rPr>
          <w:rFonts w:eastAsia="MS Mincho"/>
        </w:rPr>
      </w:pPr>
      <w:r w:rsidRPr="00D8112A">
        <w:rPr>
          <w:rFonts w:eastAsia="MS Mincho"/>
        </w:rPr>
        <w:t xml:space="preserve">The </w:t>
      </w:r>
      <w:r>
        <w:rPr>
          <w:rFonts w:eastAsia="MS Mincho"/>
        </w:rPr>
        <w:t>operations</w:t>
      </w:r>
      <w:r w:rsidRPr="00D8112A">
        <w:rPr>
          <w:rFonts w:eastAsia="MS Mincho"/>
        </w:rPr>
        <w:t xml:space="preserve"> defined in this document will be published by IANA according to the procedures in </w:t>
      </w:r>
      <w:r>
        <w:rPr>
          <w:rFonts w:eastAsia="MS Mincho"/>
        </w:rPr>
        <w:t>the IPP Model and Semantics</w:t>
      </w:r>
      <w:r w:rsidRPr="00D8112A">
        <w:rPr>
          <w:rFonts w:eastAsia="MS Mincho"/>
        </w:rPr>
        <w:t xml:space="preserve"> [RFC2911] section 6.2 in the following file:</w:t>
      </w:r>
    </w:p>
    <w:p w14:paraId="0B0137CB" w14:textId="77777777" w:rsidR="00DB54D5" w:rsidRPr="00D8112A" w:rsidRDefault="00DB54D5" w:rsidP="00D922DC">
      <w:pPr>
        <w:pStyle w:val="IEEEStdsParagraph"/>
        <w:rPr>
          <w:rFonts w:eastAsia="MS Mincho"/>
        </w:rPr>
      </w:pPr>
      <w:r w:rsidRPr="00D8112A">
        <w:rPr>
          <w:rFonts w:eastAsia="MS Mincho"/>
        </w:rPr>
        <w:tab/>
        <w:t>http://www.iana.org/assignments/ipp-registrations</w:t>
      </w:r>
    </w:p>
    <w:p w14:paraId="48C61653" w14:textId="77777777" w:rsidR="00DB54D5" w:rsidRPr="00D8112A" w:rsidRDefault="00DB54D5" w:rsidP="00D922DC">
      <w:pPr>
        <w:pStyle w:val="IEEEStdsParagraph"/>
        <w:rPr>
          <w:rFonts w:eastAsia="MS Mincho"/>
        </w:rPr>
      </w:pPr>
      <w:r w:rsidRPr="00D8112A">
        <w:rPr>
          <w:rFonts w:eastAsia="MS Mincho"/>
        </w:rPr>
        <w:t>The registry entries will contain the following information:</w:t>
      </w:r>
    </w:p>
    <w:p w14:paraId="7253551A" w14:textId="77777777" w:rsidR="00DB54D5" w:rsidRDefault="00DB54D5" w:rsidP="00DB54D5">
      <w:pPr>
        <w:pStyle w:val="Example"/>
        <w:tabs>
          <w:tab w:val="clear" w:pos="6840"/>
          <w:tab w:val="left" w:pos="7560"/>
        </w:tabs>
      </w:pPr>
      <w:r>
        <w:t>Operation Name</w:t>
      </w:r>
      <w:r>
        <w:tab/>
        <w:t>Reference</w:t>
      </w:r>
    </w:p>
    <w:p w14:paraId="01F4B651" w14:textId="77777777" w:rsidR="00DB54D5" w:rsidRDefault="00DB54D5" w:rsidP="00DB54D5">
      <w:pPr>
        <w:pStyle w:val="Example"/>
        <w:tabs>
          <w:tab w:val="clear" w:pos="6840"/>
          <w:tab w:val="left" w:pos="7560"/>
        </w:tabs>
      </w:pPr>
      <w:r>
        <w:t>--------------</w:t>
      </w:r>
      <w:r>
        <w:tab/>
        <w:t>---------</w:t>
      </w:r>
    </w:p>
    <w:p w14:paraId="2402FC3F" w14:textId="71697CCF" w:rsidR="00B75A05" w:rsidRDefault="00B75A05" w:rsidP="00C76DAA">
      <w:pPr>
        <w:pStyle w:val="Example"/>
        <w:tabs>
          <w:tab w:val="clear" w:pos="6840"/>
          <w:tab w:val="left" w:pos="7560"/>
        </w:tabs>
      </w:pPr>
      <w:r>
        <w:t>Acknowledge-Document</w:t>
      </w:r>
      <w:r>
        <w:tab/>
        <w:t>[</w:t>
      </w:r>
      <w:r w:rsidR="008B40B4">
        <w:t>PWG</w:t>
      </w:r>
      <w:r w:rsidR="007708E9">
        <w:t>5100.18</w:t>
      </w:r>
      <w:r>
        <w:t>]</w:t>
      </w:r>
    </w:p>
    <w:p w14:paraId="2193C6EC" w14:textId="73E8A625" w:rsidR="00B75A05" w:rsidRDefault="00B75A05" w:rsidP="00C76DAA">
      <w:pPr>
        <w:pStyle w:val="Example"/>
        <w:tabs>
          <w:tab w:val="clear" w:pos="6840"/>
          <w:tab w:val="left" w:pos="7560"/>
        </w:tabs>
      </w:pPr>
      <w:r>
        <w:t>Acknowledge-Identify-Printer</w:t>
      </w:r>
      <w:r>
        <w:tab/>
        <w:t>[</w:t>
      </w:r>
      <w:r w:rsidR="008B40B4">
        <w:t>PWG</w:t>
      </w:r>
      <w:r w:rsidR="007708E9">
        <w:t>5100.18</w:t>
      </w:r>
      <w:r>
        <w:t>]</w:t>
      </w:r>
    </w:p>
    <w:p w14:paraId="3D430189" w14:textId="4CEDC105" w:rsidR="00B75A05" w:rsidRDefault="00B75A05" w:rsidP="00C76DAA">
      <w:pPr>
        <w:pStyle w:val="Example"/>
        <w:tabs>
          <w:tab w:val="clear" w:pos="6840"/>
          <w:tab w:val="left" w:pos="7560"/>
        </w:tabs>
      </w:pPr>
      <w:r>
        <w:t>Acknowledge-Job</w:t>
      </w:r>
      <w:r>
        <w:tab/>
        <w:t>[</w:t>
      </w:r>
      <w:r w:rsidR="008B40B4">
        <w:t>PWG</w:t>
      </w:r>
      <w:r w:rsidR="007708E9">
        <w:t>5100.18</w:t>
      </w:r>
      <w:r>
        <w:t>]</w:t>
      </w:r>
    </w:p>
    <w:p w14:paraId="4E9EA848" w14:textId="611B7B05" w:rsidR="0077565E" w:rsidRDefault="0077565E" w:rsidP="00C76DAA">
      <w:pPr>
        <w:pStyle w:val="Example"/>
        <w:tabs>
          <w:tab w:val="clear" w:pos="6840"/>
          <w:tab w:val="left" w:pos="7560"/>
        </w:tabs>
      </w:pPr>
      <w:r>
        <w:t>Deregister-Output-Device</w:t>
      </w:r>
      <w:r>
        <w:tab/>
        <w:t>[PWG</w:t>
      </w:r>
      <w:r w:rsidR="007708E9">
        <w:t>5100.18</w:t>
      </w:r>
      <w:r>
        <w:t>]</w:t>
      </w:r>
    </w:p>
    <w:p w14:paraId="37AA9EE2" w14:textId="44961F84" w:rsidR="00B75A05" w:rsidRDefault="00B75A05" w:rsidP="00C76DAA">
      <w:pPr>
        <w:pStyle w:val="Example"/>
        <w:tabs>
          <w:tab w:val="clear" w:pos="6840"/>
          <w:tab w:val="left" w:pos="7560"/>
        </w:tabs>
      </w:pPr>
      <w:r>
        <w:t>Fetch-Document</w:t>
      </w:r>
      <w:r>
        <w:tab/>
        <w:t>[</w:t>
      </w:r>
      <w:r w:rsidR="008B40B4">
        <w:t>PWG</w:t>
      </w:r>
      <w:r w:rsidR="007708E9">
        <w:t>5100.18</w:t>
      </w:r>
      <w:r>
        <w:t>]</w:t>
      </w:r>
    </w:p>
    <w:p w14:paraId="279E1DF1" w14:textId="2036B431" w:rsidR="00B75A05" w:rsidRDefault="00B75A05" w:rsidP="00C76DAA">
      <w:pPr>
        <w:pStyle w:val="Example"/>
        <w:tabs>
          <w:tab w:val="clear" w:pos="6840"/>
          <w:tab w:val="left" w:pos="7560"/>
        </w:tabs>
      </w:pPr>
      <w:r>
        <w:t>Fetch-Job</w:t>
      </w:r>
      <w:r>
        <w:tab/>
        <w:t>[</w:t>
      </w:r>
      <w:r w:rsidR="008B40B4">
        <w:t>PWG</w:t>
      </w:r>
      <w:r w:rsidR="007708E9">
        <w:t>5100.18</w:t>
      </w:r>
      <w:r>
        <w:t>]</w:t>
      </w:r>
    </w:p>
    <w:p w14:paraId="77EF7838" w14:textId="68EF1963" w:rsidR="00B75A05" w:rsidRDefault="00B75A05" w:rsidP="00C76DAA">
      <w:pPr>
        <w:pStyle w:val="Example"/>
        <w:tabs>
          <w:tab w:val="clear" w:pos="6840"/>
          <w:tab w:val="left" w:pos="7560"/>
        </w:tabs>
      </w:pPr>
      <w:r>
        <w:t>Get-Jobs (extension)</w:t>
      </w:r>
      <w:r>
        <w:tab/>
        <w:t>[</w:t>
      </w:r>
      <w:r w:rsidR="008B40B4">
        <w:t>PWG</w:t>
      </w:r>
      <w:r w:rsidR="007708E9">
        <w:t>5100.18</w:t>
      </w:r>
      <w:r>
        <w:t>]</w:t>
      </w:r>
    </w:p>
    <w:p w14:paraId="38E3FC19" w14:textId="2582A98A" w:rsidR="00B75A05" w:rsidRDefault="00B75A05" w:rsidP="00C76DAA">
      <w:pPr>
        <w:pStyle w:val="Example"/>
        <w:tabs>
          <w:tab w:val="clear" w:pos="6840"/>
          <w:tab w:val="left" w:pos="7560"/>
        </w:tabs>
      </w:pPr>
      <w:r>
        <w:t>Get-Notifications (extension)</w:t>
      </w:r>
      <w:r>
        <w:tab/>
        <w:t>[</w:t>
      </w:r>
      <w:r w:rsidR="008B40B4">
        <w:t>PWG</w:t>
      </w:r>
      <w:r w:rsidR="007708E9">
        <w:t>5100.18</w:t>
      </w:r>
      <w:r>
        <w:t>]</w:t>
      </w:r>
    </w:p>
    <w:p w14:paraId="1D4B1962" w14:textId="6C0BE015" w:rsidR="00B75A05" w:rsidRDefault="00B75A05" w:rsidP="00C76DAA">
      <w:pPr>
        <w:pStyle w:val="Example"/>
        <w:tabs>
          <w:tab w:val="clear" w:pos="6840"/>
          <w:tab w:val="left" w:pos="7560"/>
        </w:tabs>
      </w:pPr>
      <w:r>
        <w:t>Get-Output-Device-Attributes</w:t>
      </w:r>
      <w:r>
        <w:tab/>
        <w:t>[</w:t>
      </w:r>
      <w:r w:rsidR="008B40B4">
        <w:t>PWG</w:t>
      </w:r>
      <w:r w:rsidR="007708E9">
        <w:t>5100.18</w:t>
      </w:r>
      <w:r>
        <w:t>]</w:t>
      </w:r>
    </w:p>
    <w:p w14:paraId="65199752" w14:textId="0DED9D21" w:rsidR="00B75A05" w:rsidRDefault="00B75A05" w:rsidP="00C76DAA">
      <w:pPr>
        <w:pStyle w:val="Example"/>
        <w:tabs>
          <w:tab w:val="clear" w:pos="6840"/>
          <w:tab w:val="left" w:pos="7560"/>
        </w:tabs>
      </w:pPr>
      <w:r>
        <w:t>Get-Printer-Attributes (extension)</w:t>
      </w:r>
      <w:r>
        <w:tab/>
        <w:t>[</w:t>
      </w:r>
      <w:r w:rsidR="008B40B4">
        <w:t>PWG</w:t>
      </w:r>
      <w:r w:rsidR="007708E9">
        <w:t>5100.18</w:t>
      </w:r>
      <w:r>
        <w:t>]</w:t>
      </w:r>
    </w:p>
    <w:p w14:paraId="21CF1303" w14:textId="121F5322" w:rsidR="00626FCF" w:rsidRDefault="00626FCF" w:rsidP="00C76DAA">
      <w:pPr>
        <w:pStyle w:val="Example"/>
        <w:tabs>
          <w:tab w:val="clear" w:pos="6840"/>
          <w:tab w:val="left" w:pos="7560"/>
        </w:tabs>
      </w:pPr>
      <w:r>
        <w:t>Identify-Printer (extension)</w:t>
      </w:r>
      <w:r>
        <w:tab/>
        <w:t>[PWG</w:t>
      </w:r>
      <w:r w:rsidR="007708E9">
        <w:t>5100.18</w:t>
      </w:r>
      <w:r>
        <w:t>]</w:t>
      </w:r>
    </w:p>
    <w:p w14:paraId="201914FC" w14:textId="4B2BC4ED" w:rsidR="004866FD" w:rsidRDefault="004866FD" w:rsidP="00C76DAA">
      <w:pPr>
        <w:pStyle w:val="Example"/>
        <w:tabs>
          <w:tab w:val="clear" w:pos="6840"/>
          <w:tab w:val="left" w:pos="7560"/>
        </w:tabs>
      </w:pPr>
      <w:r>
        <w:t>Print-URI (extension)</w:t>
      </w:r>
      <w:r>
        <w:tab/>
        <w:t>[PWG</w:t>
      </w:r>
      <w:r w:rsidR="007708E9">
        <w:t>5100.18</w:t>
      </w:r>
      <w:r>
        <w:t>]</w:t>
      </w:r>
    </w:p>
    <w:p w14:paraId="7D46D88A" w14:textId="3B900B20" w:rsidR="004866FD" w:rsidRDefault="004866FD" w:rsidP="00C76DAA">
      <w:pPr>
        <w:pStyle w:val="Example"/>
        <w:tabs>
          <w:tab w:val="clear" w:pos="6840"/>
          <w:tab w:val="left" w:pos="7560"/>
        </w:tabs>
      </w:pPr>
      <w:r>
        <w:t>Send-URI (extension)</w:t>
      </w:r>
      <w:r>
        <w:tab/>
        <w:t>[PWG</w:t>
      </w:r>
      <w:r w:rsidR="007708E9">
        <w:t>5100.18</w:t>
      </w:r>
      <w:r>
        <w:t>]</w:t>
      </w:r>
    </w:p>
    <w:p w14:paraId="21EE33E6" w14:textId="60A7961E" w:rsidR="00B75A05" w:rsidRDefault="006851CF" w:rsidP="00C76DAA">
      <w:pPr>
        <w:pStyle w:val="Example"/>
        <w:tabs>
          <w:tab w:val="clear" w:pos="6840"/>
          <w:tab w:val="left" w:pos="7560"/>
        </w:tabs>
      </w:pPr>
      <w:r>
        <w:t>Update-Active</w:t>
      </w:r>
      <w:r w:rsidR="00B75A05">
        <w:t>-Jobs</w:t>
      </w:r>
      <w:r w:rsidR="00B75A05">
        <w:tab/>
        <w:t>[</w:t>
      </w:r>
      <w:r w:rsidR="008B40B4">
        <w:t>PWG</w:t>
      </w:r>
      <w:r w:rsidR="007708E9">
        <w:t>5100.18</w:t>
      </w:r>
      <w:r w:rsidR="00B75A05">
        <w:t>]</w:t>
      </w:r>
    </w:p>
    <w:p w14:paraId="4A49CB81" w14:textId="0AED016E" w:rsidR="00B75A05" w:rsidRDefault="00B75A05" w:rsidP="00C76DAA">
      <w:pPr>
        <w:pStyle w:val="Example"/>
        <w:tabs>
          <w:tab w:val="clear" w:pos="6840"/>
          <w:tab w:val="left" w:pos="7560"/>
        </w:tabs>
      </w:pPr>
      <w:r>
        <w:t>Update-Document-</w:t>
      </w:r>
      <w:r w:rsidR="004F447B">
        <w:t>Status</w:t>
      </w:r>
      <w:r>
        <w:tab/>
        <w:t>[</w:t>
      </w:r>
      <w:r w:rsidR="008B40B4">
        <w:t>PWG</w:t>
      </w:r>
      <w:r w:rsidR="007708E9">
        <w:t>5100.18</w:t>
      </w:r>
      <w:r>
        <w:t>]</w:t>
      </w:r>
    </w:p>
    <w:p w14:paraId="0C11029C" w14:textId="17E046B7" w:rsidR="00B75A05" w:rsidRDefault="00B75A05" w:rsidP="00C76DAA">
      <w:pPr>
        <w:pStyle w:val="Example"/>
        <w:tabs>
          <w:tab w:val="clear" w:pos="6840"/>
          <w:tab w:val="left" w:pos="7560"/>
        </w:tabs>
      </w:pPr>
      <w:r>
        <w:t>Update-Job-</w:t>
      </w:r>
      <w:r w:rsidR="004F447B">
        <w:t>Status</w:t>
      </w:r>
      <w:r>
        <w:tab/>
        <w:t>[</w:t>
      </w:r>
      <w:r w:rsidR="008B40B4">
        <w:t>PWG</w:t>
      </w:r>
      <w:r w:rsidR="007708E9">
        <w:t>5100.18</w:t>
      </w:r>
      <w:r>
        <w:t>]</w:t>
      </w:r>
    </w:p>
    <w:p w14:paraId="039DDFFC" w14:textId="7A156252" w:rsidR="00DB54D5" w:rsidRDefault="00B75A05" w:rsidP="00C76DAA">
      <w:pPr>
        <w:pStyle w:val="Example"/>
        <w:tabs>
          <w:tab w:val="clear" w:pos="6840"/>
          <w:tab w:val="left" w:pos="7560"/>
        </w:tabs>
      </w:pPr>
      <w:r>
        <w:t>Update-Output-Device-</w:t>
      </w:r>
      <w:r w:rsidR="004F447B">
        <w:t>Attributes</w:t>
      </w:r>
      <w:r>
        <w:tab/>
        <w:t>[</w:t>
      </w:r>
      <w:r w:rsidR="008B40B4">
        <w:t>PWG</w:t>
      </w:r>
      <w:r w:rsidR="007708E9">
        <w:t>5100.18</w:t>
      </w:r>
      <w:r>
        <w:t>]</w:t>
      </w:r>
    </w:p>
    <w:p w14:paraId="5AA67AB2" w14:textId="77777777" w:rsidR="00DB54D5" w:rsidRDefault="00DB54D5" w:rsidP="00F81340">
      <w:pPr>
        <w:pStyle w:val="IEEEStdsLevel2Header"/>
      </w:pPr>
      <w:bookmarkStart w:id="302" w:name="_Toc194399725"/>
      <w:bookmarkStart w:id="303" w:name="_Toc233691719"/>
      <w:bookmarkStart w:id="304" w:name="_Toc296808649"/>
      <w:r>
        <w:t>Status Code Registrations</w:t>
      </w:r>
      <w:bookmarkEnd w:id="302"/>
      <w:bookmarkEnd w:id="303"/>
      <w:bookmarkEnd w:id="304"/>
    </w:p>
    <w:p w14:paraId="3FBDE8B0" w14:textId="77777777" w:rsidR="00DB54D5" w:rsidRPr="00D8112A" w:rsidRDefault="00DB54D5" w:rsidP="00D922DC">
      <w:pPr>
        <w:pStyle w:val="IEEEStdsParagraph"/>
        <w:rPr>
          <w:rFonts w:eastAsia="MS Mincho"/>
        </w:rPr>
      </w:pPr>
      <w:r w:rsidRPr="00D8112A">
        <w:rPr>
          <w:rFonts w:eastAsia="MS Mincho"/>
        </w:rPr>
        <w:t xml:space="preserve">The </w:t>
      </w:r>
      <w:r>
        <w:rPr>
          <w:rFonts w:eastAsia="MS Mincho"/>
        </w:rPr>
        <w:t>status codes</w:t>
      </w:r>
      <w:r w:rsidRPr="00D8112A">
        <w:rPr>
          <w:rFonts w:eastAsia="MS Mincho"/>
        </w:rPr>
        <w:t xml:space="preserve"> defined in this document will be published by IANA according to the procedures in </w:t>
      </w:r>
      <w:r>
        <w:rPr>
          <w:rFonts w:eastAsia="MS Mincho"/>
        </w:rPr>
        <w:t>the IPP Model and Semantics</w:t>
      </w:r>
      <w:r w:rsidRPr="00D8112A">
        <w:rPr>
          <w:rFonts w:eastAsia="MS Mincho"/>
        </w:rPr>
        <w:t xml:space="preserve"> </w:t>
      </w:r>
      <w:r>
        <w:rPr>
          <w:rFonts w:eastAsia="MS Mincho"/>
        </w:rPr>
        <w:t>[RFC2911] section 6.6</w:t>
      </w:r>
      <w:r w:rsidRPr="00D8112A">
        <w:rPr>
          <w:rFonts w:eastAsia="MS Mincho"/>
        </w:rPr>
        <w:t xml:space="preserve"> in the following file:</w:t>
      </w:r>
    </w:p>
    <w:p w14:paraId="73948299" w14:textId="77777777" w:rsidR="00DB54D5" w:rsidRPr="00D8112A" w:rsidRDefault="00DB54D5" w:rsidP="00D922DC">
      <w:pPr>
        <w:pStyle w:val="IEEEStdsParagraph"/>
        <w:rPr>
          <w:rFonts w:eastAsia="MS Mincho"/>
        </w:rPr>
      </w:pPr>
      <w:r w:rsidRPr="00D8112A">
        <w:rPr>
          <w:rFonts w:eastAsia="MS Mincho"/>
        </w:rPr>
        <w:tab/>
        <w:t>http://www.iana.org/assignments/ipp-registrations</w:t>
      </w:r>
    </w:p>
    <w:p w14:paraId="23631F8B" w14:textId="77777777" w:rsidR="00DB54D5" w:rsidRDefault="00DB54D5" w:rsidP="00D922DC">
      <w:pPr>
        <w:pStyle w:val="IEEEStdsParagraph"/>
        <w:rPr>
          <w:rFonts w:eastAsia="MS Mincho"/>
        </w:rPr>
      </w:pPr>
      <w:r w:rsidRPr="00D8112A">
        <w:rPr>
          <w:rFonts w:eastAsia="MS Mincho"/>
        </w:rPr>
        <w:t>The registry entries will contain the following information:</w:t>
      </w:r>
    </w:p>
    <w:p w14:paraId="2CBDE9FE" w14:textId="77777777" w:rsidR="00DB54D5" w:rsidRDefault="00DB54D5" w:rsidP="00DB54D5">
      <w:pPr>
        <w:pStyle w:val="Example"/>
        <w:tabs>
          <w:tab w:val="clear" w:pos="6840"/>
          <w:tab w:val="left" w:pos="7560"/>
        </w:tabs>
      </w:pPr>
      <w:r>
        <w:t>Value    Status Code Name</w:t>
      </w:r>
      <w:r>
        <w:tab/>
        <w:t>Reference</w:t>
      </w:r>
    </w:p>
    <w:p w14:paraId="0CC68E97" w14:textId="77777777" w:rsidR="00DB54D5" w:rsidRDefault="00DB54D5" w:rsidP="00DB54D5">
      <w:pPr>
        <w:pStyle w:val="Example"/>
        <w:tabs>
          <w:tab w:val="clear" w:pos="6840"/>
          <w:tab w:val="left" w:pos="7560"/>
        </w:tabs>
      </w:pPr>
      <w:r>
        <w:t>------   ---------------------------------------------</w:t>
      </w:r>
      <w:r>
        <w:tab/>
        <w:t>---------</w:t>
      </w:r>
    </w:p>
    <w:p w14:paraId="3858FE1D" w14:textId="77777777" w:rsidR="00DB54D5" w:rsidRDefault="00DB54D5" w:rsidP="00DB54D5">
      <w:pPr>
        <w:pStyle w:val="Example"/>
        <w:tabs>
          <w:tab w:val="clear" w:pos="6840"/>
          <w:tab w:val="left" w:pos="7560"/>
        </w:tabs>
      </w:pPr>
      <w:r>
        <w:t>0x0400:0x04FF - Client Error:</w:t>
      </w:r>
    </w:p>
    <w:p w14:paraId="49196E69" w14:textId="73A1D85E" w:rsidR="00DB54D5" w:rsidRDefault="00DB54D5" w:rsidP="00DB54D5">
      <w:pPr>
        <w:pStyle w:val="Example"/>
        <w:tabs>
          <w:tab w:val="clear" w:pos="6840"/>
          <w:tab w:val="left" w:pos="1800"/>
          <w:tab w:val="left" w:pos="7560"/>
        </w:tabs>
      </w:pPr>
      <w:r>
        <w:t xml:space="preserve">  0x04</w:t>
      </w:r>
      <w:r w:rsidR="00313BDD">
        <w:t>20</w:t>
      </w:r>
      <w:r>
        <w:tab/>
        <w:t>client-error-</w:t>
      </w:r>
      <w:r w:rsidR="00313BDD">
        <w:t>not-fetchable</w:t>
      </w:r>
      <w:r>
        <w:tab/>
        <w:t>[</w:t>
      </w:r>
      <w:r w:rsidR="008B40B4">
        <w:t>PWG</w:t>
      </w:r>
      <w:r w:rsidR="007708E9">
        <w:t>5100.18</w:t>
      </w:r>
      <w:r>
        <w:t>]</w:t>
      </w:r>
    </w:p>
    <w:p w14:paraId="6FAD7DBF" w14:textId="77777777" w:rsidR="000C1A05" w:rsidRDefault="000C1A05" w:rsidP="00F81340">
      <w:pPr>
        <w:pStyle w:val="IEEEStdsLevel2Header"/>
      </w:pPr>
      <w:bookmarkStart w:id="305" w:name="_Toc296808650"/>
      <w:r w:rsidRPr="000C1A05">
        <w:t>Semantic Model Registrations</w:t>
      </w:r>
      <w:bookmarkEnd w:id="305"/>
    </w:p>
    <w:p w14:paraId="6DBDECCA" w14:textId="2270D449" w:rsidR="000C1A05" w:rsidRPr="000C1A05" w:rsidRDefault="00EB1DD8" w:rsidP="00D922DC">
      <w:pPr>
        <w:pStyle w:val="IEEEStdsParagraph"/>
      </w:pPr>
      <w:r>
        <w:t>T</w:t>
      </w:r>
      <w:r w:rsidRPr="00EB1DD8">
        <w:t xml:space="preserve">he IPP attributes, values, and operations defined in this specification and listed in the preceding sections </w:t>
      </w:r>
      <w:r w:rsidR="00AE5A64">
        <w:t>that apply to the PWG Semantic Model are registered in the Cloud Imaging Requirements and Model [PWG</w:t>
      </w:r>
      <w:r w:rsidR="007708E9">
        <w:t>5109.1</w:t>
      </w:r>
      <w:r w:rsidR="00AE5A64">
        <w:t>].</w:t>
      </w:r>
    </w:p>
    <w:p w14:paraId="57FE5112" w14:textId="77777777" w:rsidR="00C004F2" w:rsidRDefault="00C004F2" w:rsidP="00E1772A">
      <w:pPr>
        <w:pStyle w:val="IEEEStdsLevel1Header"/>
        <w:rPr>
          <w:rFonts w:eastAsia="MS Mincho"/>
        </w:rPr>
      </w:pPr>
      <w:bookmarkStart w:id="306" w:name="_Toc263650617"/>
      <w:bookmarkStart w:id="307" w:name="_Toc296808651"/>
      <w:r w:rsidRPr="00CB46AF">
        <w:rPr>
          <w:rFonts w:eastAsia="MS Mincho"/>
        </w:rPr>
        <w:t>References</w:t>
      </w:r>
      <w:bookmarkEnd w:id="306"/>
      <w:bookmarkEnd w:id="307"/>
    </w:p>
    <w:p w14:paraId="52790331" w14:textId="77777777" w:rsidR="00C004F2" w:rsidRDefault="00C004F2" w:rsidP="00F81340">
      <w:pPr>
        <w:pStyle w:val="IEEEStdsLevel2Header"/>
        <w:rPr>
          <w:rFonts w:eastAsia="MS Mincho"/>
        </w:rPr>
      </w:pPr>
      <w:bookmarkStart w:id="308" w:name="_Toc263650618"/>
      <w:bookmarkStart w:id="309" w:name="_Toc296808652"/>
      <w:r>
        <w:rPr>
          <w:rFonts w:eastAsia="MS Mincho"/>
        </w:rPr>
        <w:t xml:space="preserve">Normative </w:t>
      </w:r>
      <w:r w:rsidRPr="00CB46AF">
        <w:rPr>
          <w:rFonts w:eastAsia="MS Mincho"/>
        </w:rPr>
        <w:t>References</w:t>
      </w:r>
      <w:bookmarkEnd w:id="308"/>
      <w:bookmarkEnd w:id="309"/>
    </w:p>
    <w:p w14:paraId="077C5EF9" w14:textId="0CF8B718" w:rsidR="001255E3" w:rsidRDefault="001255E3" w:rsidP="00D922DC">
      <w:pPr>
        <w:pStyle w:val="PWGReference"/>
      </w:pPr>
      <w:r>
        <w:t>[EXIF]</w:t>
      </w:r>
      <w:r>
        <w:tab/>
        <w:t>"</w:t>
      </w:r>
      <w:r w:rsidRPr="008F0118">
        <w:t>Standard of the Camera &amp; Imaging Products Association, CIPA DC-008-Translation-2010, Exchangeable image file format for digital still cameras: Exif Version 2.3"</w:t>
      </w:r>
      <w:r>
        <w:t xml:space="preserve">, </w:t>
      </w:r>
      <w:hyperlink r:id="rId25" w:history="1">
        <w:r w:rsidRPr="00DD7C4D">
          <w:rPr>
            <w:rStyle w:val="Hyperlink"/>
          </w:rPr>
          <w:t>http://www.cipa.jp/english/hyoujunka/kikaku/pdf/DC-008-2010_E.pdf</w:t>
        </w:r>
      </w:hyperlink>
    </w:p>
    <w:p w14:paraId="495426B6" w14:textId="77777777" w:rsidR="001255E3" w:rsidRDefault="001255E3" w:rsidP="00D922DC">
      <w:pPr>
        <w:pStyle w:val="PWGReference"/>
      </w:pPr>
      <w:r>
        <w:t>[ISO10646</w:t>
      </w:r>
      <w:r w:rsidRPr="00C438C5">
        <w:t>]</w:t>
      </w:r>
      <w:r>
        <w:tab/>
      </w:r>
      <w:r w:rsidRPr="00C438C5">
        <w:t>"</w:t>
      </w:r>
      <w:r w:rsidRPr="00704968">
        <w:t>Information technology -- Universal Coded Character Set (UCS)</w:t>
      </w:r>
      <w:r w:rsidRPr="00C438C5">
        <w:t>"</w:t>
      </w:r>
      <w:r>
        <w:t xml:space="preserve">, </w:t>
      </w:r>
      <w:r w:rsidRPr="00C438C5">
        <w:t>ISO/IEC 10646</w:t>
      </w:r>
      <w:r>
        <w:t>:2011</w:t>
      </w:r>
    </w:p>
    <w:p w14:paraId="3C5DED0F" w14:textId="77777777" w:rsidR="001255E3" w:rsidRDefault="001255E3" w:rsidP="00D922DC">
      <w:pPr>
        <w:pStyle w:val="PWGReference"/>
      </w:pPr>
      <w:r>
        <w:t>[ISO32000]</w:t>
      </w:r>
      <w:r>
        <w:tab/>
      </w:r>
      <w:r w:rsidRPr="00CC0680">
        <w:t>"Document management — Portable document format — Part 1: PDF 1.7"</w:t>
      </w:r>
      <w:r>
        <w:t>, ISO 32000-2008</w:t>
      </w:r>
    </w:p>
    <w:p w14:paraId="7A5C2339" w14:textId="021B46B7" w:rsidR="001255E3" w:rsidRDefault="001255E3" w:rsidP="00D922DC">
      <w:pPr>
        <w:pStyle w:val="PWGReference"/>
      </w:pPr>
      <w:r>
        <w:t>[JFIF]</w:t>
      </w:r>
      <w:r>
        <w:tab/>
        <w:t xml:space="preserve">E. Hamilton, "JPEG File Interchange Format Version 1.02", September 1992, </w:t>
      </w:r>
      <w:hyperlink r:id="rId26" w:history="1">
        <w:r w:rsidRPr="00DD7C4D">
          <w:rPr>
            <w:rStyle w:val="Hyperlink"/>
          </w:rPr>
          <w:t>http://www.w3.org/Graphics/JPEG/jfif3.pdf</w:t>
        </w:r>
      </w:hyperlink>
    </w:p>
    <w:p w14:paraId="3BC04C8D" w14:textId="7DEE445E" w:rsidR="00AE5A64" w:rsidRDefault="00AE5A64" w:rsidP="00D922DC">
      <w:pPr>
        <w:pStyle w:val="PWGReference"/>
      </w:pPr>
      <w:r>
        <w:t>[PWG5100.1]</w:t>
      </w:r>
      <w:r>
        <w:tab/>
        <w:t>M. Sweet, "IPP Finishings 2.0 (FIN)", PWG 5100.1-</w:t>
      </w:r>
      <w:r w:rsidR="00DD7C4D">
        <w:t>2014</w:t>
      </w:r>
      <w:r>
        <w:t xml:space="preserve">, </w:t>
      </w:r>
      <w:r w:rsidR="00DD7C4D">
        <w:t>December 2014</w:t>
      </w:r>
      <w:r>
        <w:t xml:space="preserve">, </w:t>
      </w:r>
      <w:hyperlink r:id="rId27" w:history="1">
        <w:r w:rsidRPr="00DD7C4D">
          <w:rPr>
            <w:rStyle w:val="Hyperlink"/>
          </w:rPr>
          <w:t>http://ftp.pwg.org/pub/pwg/candidates/cs-ippfinishings20-</w:t>
        </w:r>
        <w:r w:rsidR="00DD7C4D" w:rsidRPr="00DD7C4D">
          <w:rPr>
            <w:rStyle w:val="Hyperlink"/>
          </w:rPr>
          <w:t>20141219</w:t>
        </w:r>
        <w:r w:rsidRPr="00DD7C4D">
          <w:rPr>
            <w:rStyle w:val="Hyperlink"/>
          </w:rPr>
          <w:t>-5100.1.pdf</w:t>
        </w:r>
      </w:hyperlink>
    </w:p>
    <w:p w14:paraId="5B458707" w14:textId="3450A05A" w:rsidR="001255E3" w:rsidRDefault="001255E3" w:rsidP="00D922DC">
      <w:pPr>
        <w:pStyle w:val="PWGReference"/>
      </w:pPr>
      <w:r w:rsidRPr="003A6A5B">
        <w:t>[PWG5100.3]</w:t>
      </w:r>
      <w:r w:rsidRPr="003A6A5B">
        <w:tab/>
        <w:t xml:space="preserve">K. Ocke, T. Hastings, "Internet Printing Protocol (IPP): Production Printing Attributes – Set1", PWG 5100.3-2001, February 2001, </w:t>
      </w:r>
      <w:hyperlink r:id="rId28" w:history="1">
        <w:r w:rsidR="008B40B4" w:rsidRPr="00DD7C4D">
          <w:rPr>
            <w:rStyle w:val="Hyperlink"/>
          </w:rPr>
          <w:t>http://</w:t>
        </w:r>
        <w:r w:rsidRPr="00DD7C4D">
          <w:rPr>
            <w:rStyle w:val="Hyperlink"/>
          </w:rPr>
          <w:t>ftp.pwg.org/pub/pwg/candidates/cs-ippprodprint10-20010212-5100.3.pdf</w:t>
        </w:r>
      </w:hyperlink>
    </w:p>
    <w:p w14:paraId="1559EE2A" w14:textId="0AC8D81E" w:rsidR="00747B08" w:rsidRDefault="00747B08" w:rsidP="00D922DC">
      <w:pPr>
        <w:pStyle w:val="PWGReference"/>
      </w:pPr>
      <w:r>
        <w:t>[PWG5100.5]</w:t>
      </w:r>
      <w:r>
        <w:tab/>
      </w:r>
      <w:r w:rsidR="00965B68">
        <w:t xml:space="preserve">D. Carney, T. Hastings, P. Zehler, </w:t>
      </w:r>
      <w:r>
        <w:t>"IPP Docum</w:t>
      </w:r>
      <w:r w:rsidR="00965B68">
        <w:t>ent Object", PWG 5100.5-2003, October</w:t>
      </w:r>
      <w:r>
        <w:t xml:space="preserve"> 2003, </w:t>
      </w:r>
      <w:hyperlink r:id="rId29" w:history="1">
        <w:r w:rsidR="008B40B4" w:rsidRPr="00DD7C4D">
          <w:rPr>
            <w:rStyle w:val="Hyperlink"/>
          </w:rPr>
          <w:t>http://</w:t>
        </w:r>
        <w:r w:rsidRPr="00DD7C4D">
          <w:rPr>
            <w:rStyle w:val="Hyperlink"/>
          </w:rPr>
          <w:t>ftp.pwg.org/pub/pwg/candidates/cs-ippdocobject10-20031031-5100.5.pdf</w:t>
        </w:r>
      </w:hyperlink>
    </w:p>
    <w:p w14:paraId="361273D6" w14:textId="05CD332D" w:rsidR="001255E3" w:rsidRDefault="001255E3" w:rsidP="00D922DC">
      <w:pPr>
        <w:pStyle w:val="PWGReference"/>
      </w:pPr>
      <w:r>
        <w:t>[PWG5100.7]</w:t>
      </w:r>
      <w:r>
        <w:tab/>
        <w:t>T. Hastings, P. Zehler, "</w:t>
      </w:r>
      <w:r w:rsidRPr="00905E69">
        <w:t>Standard for The Internet Printing Protocol (IPP): Job Extensions</w:t>
      </w:r>
      <w:r>
        <w:t xml:space="preserve">", PWG 5100.7-2003, October 2003, </w:t>
      </w:r>
      <w:hyperlink r:id="rId30" w:history="1">
        <w:r w:rsidR="008B40B4" w:rsidRPr="00DD7C4D">
          <w:rPr>
            <w:rStyle w:val="Hyperlink"/>
          </w:rPr>
          <w:t>http://</w:t>
        </w:r>
        <w:r w:rsidRPr="00DD7C4D">
          <w:rPr>
            <w:rStyle w:val="Hyperlink"/>
          </w:rPr>
          <w:t>ftp.pwg.org/pub/pwg/candidates/cs-ippjobext10-20031031-5100.7.pdf</w:t>
        </w:r>
      </w:hyperlink>
    </w:p>
    <w:p w14:paraId="7CF2A384" w14:textId="49610E63" w:rsidR="001255E3" w:rsidRPr="003A6A5B" w:rsidRDefault="001255E3" w:rsidP="00D922DC">
      <w:pPr>
        <w:pStyle w:val="PWGReference"/>
      </w:pPr>
      <w:r>
        <w:t>[PWG5100.9]</w:t>
      </w:r>
      <w:r>
        <w:tab/>
        <w:t>I. McDonald, C. Whittle, "</w:t>
      </w:r>
      <w:r w:rsidRPr="00905E69">
        <w:t>Internet Printing Protocol (IPP)/ Printer State Extensions v1.0</w:t>
      </w:r>
      <w:r>
        <w:t xml:space="preserve">", PWG 5100.9-2009, July 2009, </w:t>
      </w:r>
      <w:hyperlink r:id="rId31" w:history="1">
        <w:r w:rsidR="008B40B4" w:rsidRPr="00DD7C4D">
          <w:rPr>
            <w:rStyle w:val="Hyperlink"/>
          </w:rPr>
          <w:t>http://</w:t>
        </w:r>
        <w:r w:rsidRPr="00DD7C4D">
          <w:rPr>
            <w:rStyle w:val="Hyperlink"/>
          </w:rPr>
          <w:t>ftp.pwg.org/pub/pwg/candidates/cs-ippstate10-20090731-5100.9.pdf</w:t>
        </w:r>
      </w:hyperlink>
    </w:p>
    <w:p w14:paraId="037809CD" w14:textId="0F94D440" w:rsidR="001255E3" w:rsidRPr="003A6A5B" w:rsidRDefault="001255E3" w:rsidP="00D922DC">
      <w:pPr>
        <w:pStyle w:val="PWGReference"/>
      </w:pPr>
      <w:r w:rsidRPr="003A6A5B">
        <w:t>[PWG5100.11]</w:t>
      </w:r>
      <w:r w:rsidRPr="003A6A5B">
        <w:tab/>
        <w:t xml:space="preserve">T. Hastings, D. Fullman, "IPP: Job and Printer Operations - Set 2", PWG 5100.11-2010, October 2010, </w:t>
      </w:r>
      <w:hyperlink r:id="rId32" w:history="1">
        <w:r w:rsidR="008B40B4" w:rsidRPr="00DD7C4D">
          <w:rPr>
            <w:rStyle w:val="Hyperlink"/>
          </w:rPr>
          <w:t>http://</w:t>
        </w:r>
        <w:r w:rsidRPr="00DD7C4D">
          <w:rPr>
            <w:rStyle w:val="Hyperlink"/>
          </w:rPr>
          <w:t>ftp.pwg.org/pub/pwg/candidates/cs-ippjobprinterext10-20101030-5100.11.pdf</w:t>
        </w:r>
      </w:hyperlink>
    </w:p>
    <w:p w14:paraId="2F1CA0EA" w14:textId="03A4DC5D" w:rsidR="001255E3" w:rsidRDefault="001255E3" w:rsidP="00D922DC">
      <w:pPr>
        <w:pStyle w:val="PWGReference"/>
      </w:pPr>
      <w:r w:rsidRPr="003A6A5B">
        <w:t>[PWG5100.12]</w:t>
      </w:r>
      <w:r w:rsidRPr="003A6A5B">
        <w:tab/>
        <w:t xml:space="preserve">R. Bergman, H. Lewis, I. McDonald, M. Sweet, "IPP/2.0 Second Edition", PWG 5100.12-2011, February 2011, </w:t>
      </w:r>
      <w:hyperlink r:id="rId33" w:history="1">
        <w:r w:rsidR="008B40B4" w:rsidRPr="00DD7C4D">
          <w:rPr>
            <w:rStyle w:val="Hyperlink"/>
          </w:rPr>
          <w:t>http://</w:t>
        </w:r>
        <w:r w:rsidRPr="00DD7C4D">
          <w:rPr>
            <w:rStyle w:val="Hyperlink"/>
          </w:rPr>
          <w:t>www.pwg.org/pub/pwg/candidates/cs-ipp20-2011MMDD-5100.12.pdf</w:t>
        </w:r>
      </w:hyperlink>
    </w:p>
    <w:p w14:paraId="7856079F" w14:textId="4D8F66CD" w:rsidR="001255E3" w:rsidRDefault="001255E3" w:rsidP="00D922DC">
      <w:pPr>
        <w:pStyle w:val="PWGReference"/>
      </w:pPr>
      <w:r>
        <w:t>[PWG5100.13]</w:t>
      </w:r>
      <w:r>
        <w:tab/>
        <w:t xml:space="preserve">M. Sweet, I. McDonald, "IPP: Job and Printer Extensions - Set 3 (JPS3)", PWG 5100.13-2012, July 2012, </w:t>
      </w:r>
      <w:hyperlink r:id="rId34" w:history="1">
        <w:r w:rsidR="008B40B4" w:rsidRPr="00DD7C4D">
          <w:rPr>
            <w:rStyle w:val="Hyperlink"/>
          </w:rPr>
          <w:t>http://</w:t>
        </w:r>
        <w:r w:rsidRPr="00DD7C4D">
          <w:rPr>
            <w:rStyle w:val="Hyperlink"/>
          </w:rPr>
          <w:t>ftp.pwg.org/pub/pwg/candidates/cs-ippjobprinterext3v10-20120727-5100.13.pdf</w:t>
        </w:r>
      </w:hyperlink>
    </w:p>
    <w:p w14:paraId="176F5E11" w14:textId="78BFFA81" w:rsidR="00B61006" w:rsidRDefault="00747B08" w:rsidP="00D922DC">
      <w:pPr>
        <w:pStyle w:val="PWGReference"/>
      </w:pPr>
      <w:r>
        <w:t>[PWG5100.14</w:t>
      </w:r>
      <w:r w:rsidR="00B61006">
        <w:t>]</w:t>
      </w:r>
      <w:r w:rsidR="00B61006">
        <w:tab/>
      </w:r>
      <w:r w:rsidR="00965B68">
        <w:t xml:space="preserve">M. Sweet, I. McDonald, A. Mitchell, J. Hutchings, </w:t>
      </w:r>
      <w:r>
        <w:t>"IPP Everywhere", PWG 5100.14</w:t>
      </w:r>
      <w:r w:rsidR="00B61006">
        <w:t xml:space="preserve">, January 2013, </w:t>
      </w:r>
      <w:hyperlink r:id="rId35" w:history="1">
        <w:r w:rsidR="008B40B4" w:rsidRPr="00DD7C4D">
          <w:rPr>
            <w:rStyle w:val="Hyperlink"/>
          </w:rPr>
          <w:t>http://</w:t>
        </w:r>
        <w:r w:rsidR="00B61006" w:rsidRPr="00DD7C4D">
          <w:rPr>
            <w:rStyle w:val="Hyperlink"/>
          </w:rPr>
          <w:t>ftp.pwg.org/pub/pwg</w:t>
        </w:r>
        <w:r w:rsidRPr="00DD7C4D">
          <w:rPr>
            <w:rStyle w:val="Hyperlink"/>
          </w:rPr>
          <w:t>/candidates/cs-ippeve10-20130128</w:t>
        </w:r>
        <w:r w:rsidR="00B61006" w:rsidRPr="00DD7C4D">
          <w:rPr>
            <w:rStyle w:val="Hyperlink"/>
          </w:rPr>
          <w:t>.pdf</w:t>
        </w:r>
      </w:hyperlink>
    </w:p>
    <w:p w14:paraId="26787D08" w14:textId="037CB8AA" w:rsidR="008B40B4" w:rsidRDefault="008B40B4" w:rsidP="00D922DC">
      <w:pPr>
        <w:pStyle w:val="PWGReference"/>
      </w:pPr>
      <w:r>
        <w:t>[PWG5100.</w:t>
      </w:r>
      <w:r w:rsidR="00783F8A">
        <w:t>17</w:t>
      </w:r>
      <w:r>
        <w:t>]</w:t>
      </w:r>
      <w:r>
        <w:tab/>
        <w:t xml:space="preserve">P. Zehler, M. Sweet, "IPP </w:t>
      </w:r>
      <w:r w:rsidR="00F662EC">
        <w:t>Scan Service</w:t>
      </w:r>
      <w:r>
        <w:t>", PWG 5100.</w:t>
      </w:r>
      <w:r w:rsidR="00783F8A">
        <w:t>17</w:t>
      </w:r>
      <w:r>
        <w:t xml:space="preserve">-2014, </w:t>
      </w:r>
      <w:r w:rsidR="00783F8A">
        <w:t>September</w:t>
      </w:r>
      <w:r>
        <w:t xml:space="preserve"> 2014,  </w:t>
      </w:r>
      <w:hyperlink r:id="rId36" w:history="1">
        <w:r w:rsidRPr="00B70798">
          <w:rPr>
            <w:rStyle w:val="Hyperlink"/>
          </w:rPr>
          <w:t>http://ftp.pwg.org/pub/pwg/candidates/cs-ippscan10-2014</w:t>
        </w:r>
        <w:r w:rsidR="00783F8A" w:rsidRPr="00B70798">
          <w:rPr>
            <w:rStyle w:val="Hyperlink"/>
          </w:rPr>
          <w:t>0918</w:t>
        </w:r>
        <w:r w:rsidRPr="00B70798">
          <w:rPr>
            <w:rStyle w:val="Hyperlink"/>
          </w:rPr>
          <w:t>-5100.</w:t>
        </w:r>
        <w:r w:rsidR="00783F8A" w:rsidRPr="00B70798">
          <w:rPr>
            <w:rStyle w:val="Hyperlink"/>
          </w:rPr>
          <w:t>17</w:t>
        </w:r>
        <w:r w:rsidRPr="00B70798">
          <w:rPr>
            <w:rStyle w:val="Hyperlink"/>
          </w:rPr>
          <w:t>.pdf</w:t>
        </w:r>
      </w:hyperlink>
    </w:p>
    <w:p w14:paraId="776160FD" w14:textId="47404D9E" w:rsidR="001255E3" w:rsidRPr="003A6A5B" w:rsidRDefault="001255E3" w:rsidP="00D922DC">
      <w:pPr>
        <w:pStyle w:val="PWGReference"/>
      </w:pPr>
      <w:r w:rsidRPr="003A6A5B">
        <w:t>[PWG5101.</w:t>
      </w:r>
      <w:r>
        <w:t>1</w:t>
      </w:r>
      <w:r w:rsidRPr="003A6A5B">
        <w:t>]</w:t>
      </w:r>
      <w:r w:rsidRPr="003A6A5B">
        <w:tab/>
        <w:t>R. Bergman, T. Hastings, "Standard for Media Standardized Names", PWG 5101.</w:t>
      </w:r>
      <w:r>
        <w:t>1</w:t>
      </w:r>
      <w:r w:rsidRPr="003A6A5B">
        <w:t xml:space="preserve">-2002, February 2002, </w:t>
      </w:r>
      <w:hyperlink r:id="rId37" w:history="1">
        <w:r w:rsidR="008B40B4" w:rsidRPr="00B70798">
          <w:rPr>
            <w:rStyle w:val="Hyperlink"/>
          </w:rPr>
          <w:t>http://</w:t>
        </w:r>
        <w:r w:rsidRPr="00B70798">
          <w:rPr>
            <w:rStyle w:val="Hyperlink"/>
          </w:rPr>
          <w:t>ftp.pwg.org/pub/pwg/candidates/cs-pwgmsn10-20020226-5101.1.pdf</w:t>
        </w:r>
      </w:hyperlink>
    </w:p>
    <w:p w14:paraId="6DD2B5E1" w14:textId="38AC4E8D" w:rsidR="001255E3" w:rsidRDefault="001255E3" w:rsidP="00D922DC">
      <w:pPr>
        <w:pStyle w:val="PWGReference"/>
      </w:pPr>
      <w:r>
        <w:t>[PWG5102.4]</w:t>
      </w:r>
      <w:r>
        <w:tab/>
        <w:t xml:space="preserve">M. Sweet, "PWG Raster Format", PWG 5102.4-2012, April 2012, </w:t>
      </w:r>
      <w:hyperlink r:id="rId38" w:history="1">
        <w:r w:rsidR="008B40B4" w:rsidRPr="00B70798">
          <w:rPr>
            <w:rStyle w:val="Hyperlink"/>
          </w:rPr>
          <w:t>http://</w:t>
        </w:r>
        <w:r w:rsidRPr="00B70798">
          <w:rPr>
            <w:rStyle w:val="Hyperlink"/>
          </w:rPr>
          <w:t>ftp.pwg.org/pub/pwg/candidates/cs-ippraster10-20120420-5102.4.pdf</w:t>
        </w:r>
      </w:hyperlink>
    </w:p>
    <w:p w14:paraId="47986F33" w14:textId="5536F05F" w:rsidR="00AE5A64" w:rsidRDefault="00AE5A64" w:rsidP="00D922DC">
      <w:pPr>
        <w:pStyle w:val="PWGReference"/>
      </w:pPr>
      <w:r>
        <w:t>[PWG</w:t>
      </w:r>
      <w:r w:rsidR="007708E9">
        <w:t>5109.1</w:t>
      </w:r>
      <w:r>
        <w:t>]</w:t>
      </w:r>
      <w:r>
        <w:tab/>
        <w:t xml:space="preserve">W. Wagner, "Cloud Imaging Requirements and Model", PWG </w:t>
      </w:r>
      <w:r w:rsidR="007708E9">
        <w:t>5109.1</w:t>
      </w:r>
      <w:r>
        <w:t>-</w:t>
      </w:r>
      <w:r w:rsidR="007708E9">
        <w:t>2015</w:t>
      </w:r>
      <w:r>
        <w:t xml:space="preserve">, </w:t>
      </w:r>
      <w:r w:rsidR="007708E9">
        <w:t>June 2015</w:t>
      </w:r>
      <w:r>
        <w:t>, http://ftp.pwg.org/pub/pwg/candidates/cs-cloudimagingmodel10-</w:t>
      </w:r>
      <w:r w:rsidR="007708E9">
        <w:t>20150619</w:t>
      </w:r>
      <w:r>
        <w:t>-5100.</w:t>
      </w:r>
      <w:r w:rsidR="007708E9">
        <w:t>1</w:t>
      </w:r>
      <w:r>
        <w:t>.pdf</w:t>
      </w:r>
    </w:p>
    <w:p w14:paraId="3DEED81C" w14:textId="77777777" w:rsidR="001255E3" w:rsidRDefault="001255E3" w:rsidP="00D922DC">
      <w:pPr>
        <w:pStyle w:val="PWGReference"/>
      </w:pPr>
      <w:r w:rsidRPr="003A6A5B">
        <w:t>[RFC2083]</w:t>
      </w:r>
      <w:r w:rsidRPr="003A6A5B">
        <w:tab/>
        <w:t>T. Boutell, "PNG (Portable Network Graphics) Specification Version 1.0", RFC 2083, March 1997, http://www.ietf.org/rfc/rfc2083.txt</w:t>
      </w:r>
    </w:p>
    <w:p w14:paraId="0EE5892F" w14:textId="47C5CB1E" w:rsidR="001A5406" w:rsidRDefault="001A5406" w:rsidP="00D922DC">
      <w:pPr>
        <w:pStyle w:val="PWGReference"/>
      </w:pPr>
      <w:r>
        <w:t>[RFC2119]</w:t>
      </w:r>
      <w:r>
        <w:tab/>
        <w:t>S. Bradner,  "K</w:t>
      </w:r>
      <w:r w:rsidRPr="00123BE9">
        <w:t>ey words for use in RFCs to Indicate Requirement Levels</w:t>
      </w:r>
      <w:r>
        <w:t xml:space="preserve">", RFC 2119/BCP 14, March 1997, </w:t>
      </w:r>
      <w:hyperlink r:id="rId39" w:history="1">
        <w:r w:rsidRPr="00B70798">
          <w:rPr>
            <w:rStyle w:val="Hyperlink"/>
          </w:rPr>
          <w:t>http://</w:t>
        </w:r>
        <w:r w:rsidR="00B70798" w:rsidRPr="00B70798">
          <w:rPr>
            <w:rStyle w:val="Hyperlink"/>
          </w:rPr>
          <w:t>tools</w:t>
        </w:r>
        <w:r w:rsidRPr="00B70798">
          <w:rPr>
            <w:rStyle w:val="Hyperlink"/>
          </w:rPr>
          <w:t>.ietf.org/</w:t>
        </w:r>
        <w:r w:rsidR="00B70798" w:rsidRPr="00B70798">
          <w:rPr>
            <w:rStyle w:val="Hyperlink"/>
          </w:rPr>
          <w:t>html</w:t>
        </w:r>
        <w:r w:rsidRPr="00B70798">
          <w:rPr>
            <w:rStyle w:val="Hyperlink"/>
          </w:rPr>
          <w:t>/rfc2119</w:t>
        </w:r>
      </w:hyperlink>
    </w:p>
    <w:p w14:paraId="16CC8FD7" w14:textId="1F536ED4" w:rsidR="005023D6" w:rsidRDefault="005023D6" w:rsidP="00D922DC">
      <w:pPr>
        <w:pStyle w:val="PWGReference"/>
      </w:pPr>
      <w:r w:rsidRPr="005E16E8">
        <w:t>[RFC2</w:t>
      </w:r>
      <w:r>
        <w:t>617</w:t>
      </w:r>
      <w:r w:rsidRPr="005E16E8">
        <w:t>]</w:t>
      </w:r>
      <w:r w:rsidRPr="005E16E8">
        <w:tab/>
      </w:r>
      <w:r>
        <w:t xml:space="preserve">J. Franks, </w:t>
      </w:r>
      <w:r w:rsidRPr="001E2058">
        <w:t>P. Hallam-Baker</w:t>
      </w:r>
      <w:r>
        <w:t xml:space="preserve">, </w:t>
      </w:r>
      <w:r w:rsidRPr="001E2058">
        <w:t>J. Hostetler</w:t>
      </w:r>
      <w:r>
        <w:t xml:space="preserve">, </w:t>
      </w:r>
      <w:r w:rsidRPr="001E2058">
        <w:t>S. Lawrence</w:t>
      </w:r>
      <w:r>
        <w:t>,</w:t>
      </w:r>
      <w:r w:rsidRPr="001E2058">
        <w:t xml:space="preserve"> P. Leach</w:t>
      </w:r>
      <w:r>
        <w:t xml:space="preserve">, </w:t>
      </w:r>
      <w:r w:rsidRPr="001E2058">
        <w:t>A. Luotonen</w:t>
      </w:r>
      <w:r>
        <w:t xml:space="preserve">, </w:t>
      </w:r>
      <w:r w:rsidRPr="001E2058">
        <w:t>L. Stewart</w:t>
      </w:r>
      <w:r>
        <w:t xml:space="preserve">, </w:t>
      </w:r>
      <w:r w:rsidRPr="005E16E8">
        <w:t>"</w:t>
      </w:r>
      <w:r w:rsidRPr="001E2058">
        <w:t xml:space="preserve"> HTTP Authentication: Basic and Digest Access Authentication</w:t>
      </w:r>
      <w:r w:rsidRPr="005E16E8">
        <w:t xml:space="preserve">", RFC </w:t>
      </w:r>
      <w:r>
        <w:t>2617</w:t>
      </w:r>
      <w:r w:rsidRPr="005E16E8">
        <w:t xml:space="preserve">, </w:t>
      </w:r>
      <w:r>
        <w:t>June</w:t>
      </w:r>
      <w:r w:rsidRPr="005E16E8">
        <w:t xml:space="preserve"> </w:t>
      </w:r>
      <w:r>
        <w:t>1999</w:t>
      </w:r>
      <w:r w:rsidRPr="005E16E8">
        <w:t xml:space="preserve">, </w:t>
      </w:r>
      <w:hyperlink r:id="rId40" w:history="1">
        <w:r w:rsidRPr="00B70798">
          <w:rPr>
            <w:rStyle w:val="Hyperlink"/>
          </w:rPr>
          <w:t>http://</w:t>
        </w:r>
        <w:r w:rsidR="00B70798" w:rsidRPr="00B70798">
          <w:rPr>
            <w:rStyle w:val="Hyperlink"/>
          </w:rPr>
          <w:t>tools</w:t>
        </w:r>
        <w:r w:rsidRPr="00B70798">
          <w:rPr>
            <w:rStyle w:val="Hyperlink"/>
          </w:rPr>
          <w:t>.ietf.org/</w:t>
        </w:r>
        <w:r w:rsidR="00B70798" w:rsidRPr="00B70798">
          <w:rPr>
            <w:rStyle w:val="Hyperlink"/>
          </w:rPr>
          <w:t>html</w:t>
        </w:r>
        <w:r w:rsidRPr="00B70798">
          <w:rPr>
            <w:rStyle w:val="Hyperlink"/>
          </w:rPr>
          <w:t>/rfc2617</w:t>
        </w:r>
      </w:hyperlink>
    </w:p>
    <w:p w14:paraId="40B6F4AF" w14:textId="13C45295" w:rsidR="00FF2159" w:rsidRDefault="00FF2159" w:rsidP="00D922DC">
      <w:pPr>
        <w:pStyle w:val="PWGReference"/>
      </w:pPr>
      <w:r w:rsidRPr="003A6A5B">
        <w:t>[RFC2911]</w:t>
      </w:r>
      <w:r w:rsidRPr="003A6A5B">
        <w:tab/>
        <w:t xml:space="preserve">T. Hastings, R. Herriot, R. deBry, S. Isaacson, P. Powell, "Internet Printing Protocol/1.1: Model and Semantics", RFC 2911, September 2000, </w:t>
      </w:r>
      <w:hyperlink r:id="rId41" w:history="1">
        <w:r w:rsidRPr="00B70798">
          <w:rPr>
            <w:rStyle w:val="Hyperlink"/>
          </w:rPr>
          <w:t>http://</w:t>
        </w:r>
        <w:r w:rsidR="00B70798" w:rsidRPr="00B70798">
          <w:rPr>
            <w:rStyle w:val="Hyperlink"/>
          </w:rPr>
          <w:t>tools</w:t>
        </w:r>
        <w:r w:rsidRPr="00B70798">
          <w:rPr>
            <w:rStyle w:val="Hyperlink"/>
          </w:rPr>
          <w:t>.ietf.org/</w:t>
        </w:r>
        <w:r w:rsidR="00B70798" w:rsidRPr="00B70798">
          <w:rPr>
            <w:rStyle w:val="Hyperlink"/>
          </w:rPr>
          <w:t>html</w:t>
        </w:r>
        <w:r w:rsidRPr="00B70798">
          <w:rPr>
            <w:rStyle w:val="Hyperlink"/>
          </w:rPr>
          <w:t>/rfc2911</w:t>
        </w:r>
      </w:hyperlink>
    </w:p>
    <w:p w14:paraId="45D5C5A6" w14:textId="7BA4DB5A" w:rsidR="007C1611" w:rsidRDefault="007C1611" w:rsidP="00D922DC">
      <w:pPr>
        <w:pStyle w:val="PWGReference"/>
      </w:pPr>
      <w:r>
        <w:t>[RFC3380]</w:t>
      </w:r>
      <w:r>
        <w:tab/>
        <w:t xml:space="preserve">T. Hastings, R. Herriot, C. Kugler, H. Lewis, "Internet Printing Protocol (IPP): Job and Printer Set Operations", RFC 3380, September 2002, </w:t>
      </w:r>
      <w:hyperlink r:id="rId42" w:history="1">
        <w:r w:rsidRPr="00B70798">
          <w:rPr>
            <w:rStyle w:val="Hyperlink"/>
          </w:rPr>
          <w:t>http://</w:t>
        </w:r>
        <w:r w:rsidR="00B70798" w:rsidRPr="00B70798">
          <w:rPr>
            <w:rStyle w:val="Hyperlink"/>
          </w:rPr>
          <w:t>tools</w:t>
        </w:r>
        <w:r w:rsidRPr="00B70798">
          <w:rPr>
            <w:rStyle w:val="Hyperlink"/>
          </w:rPr>
          <w:t>.ietf.org/</w:t>
        </w:r>
        <w:r w:rsidR="00B70798" w:rsidRPr="00B70798">
          <w:rPr>
            <w:rStyle w:val="Hyperlink"/>
          </w:rPr>
          <w:t>html</w:t>
        </w:r>
        <w:r w:rsidRPr="00B70798">
          <w:rPr>
            <w:rStyle w:val="Hyperlink"/>
          </w:rPr>
          <w:t>/rfc3380</w:t>
        </w:r>
      </w:hyperlink>
    </w:p>
    <w:p w14:paraId="350C569C" w14:textId="71E8D524" w:rsidR="00905076" w:rsidRDefault="00CA0772" w:rsidP="00D922DC">
      <w:pPr>
        <w:pStyle w:val="PWGReference"/>
      </w:pPr>
      <w:r w:rsidRPr="003A6A5B">
        <w:t>[RFC3382]</w:t>
      </w:r>
      <w:r w:rsidRPr="003A6A5B">
        <w:tab/>
        <w:t xml:space="preserve">R. deBry, R. Herriot, T. Hastings, K. Ocke, P. Zehler, "Internet Printing Protocol (IPP): The 'collection' attribute syntax", RFC 3382, September 2002, </w:t>
      </w:r>
      <w:hyperlink r:id="rId43" w:history="1">
        <w:r w:rsidRPr="00B70798">
          <w:rPr>
            <w:rStyle w:val="Hyperlink"/>
          </w:rPr>
          <w:t>http://</w:t>
        </w:r>
        <w:r w:rsidR="00B70798" w:rsidRPr="00B70798">
          <w:rPr>
            <w:rStyle w:val="Hyperlink"/>
          </w:rPr>
          <w:t>tools</w:t>
        </w:r>
        <w:r w:rsidRPr="00B70798">
          <w:rPr>
            <w:rStyle w:val="Hyperlink"/>
          </w:rPr>
          <w:t>.ietf.org/</w:t>
        </w:r>
        <w:r w:rsidR="00B70798" w:rsidRPr="00B70798">
          <w:rPr>
            <w:rStyle w:val="Hyperlink"/>
          </w:rPr>
          <w:t>html</w:t>
        </w:r>
        <w:r w:rsidRPr="00B70798">
          <w:rPr>
            <w:rStyle w:val="Hyperlink"/>
          </w:rPr>
          <w:t>/rfc3382</w:t>
        </w:r>
      </w:hyperlink>
    </w:p>
    <w:p w14:paraId="35636854" w14:textId="0D735C3F" w:rsidR="00FF2159" w:rsidRDefault="00905076" w:rsidP="00D922DC">
      <w:pPr>
        <w:pStyle w:val="PWGReference"/>
      </w:pPr>
      <w:r>
        <w:t>[</w:t>
      </w:r>
      <w:r w:rsidR="00064D26" w:rsidRPr="003A6A5B">
        <w:t>RFC3995]</w:t>
      </w:r>
      <w:r w:rsidR="00064D26" w:rsidRPr="003A6A5B">
        <w:tab/>
        <w:t>R. Herriot, T. Hastings, "IPP Event Notifications and Subscriptions", RFC 3995, March 2005,</w:t>
      </w:r>
      <w:r w:rsidR="00B61006">
        <w:t xml:space="preserve"> </w:t>
      </w:r>
      <w:hyperlink r:id="rId44" w:history="1">
        <w:r w:rsidR="00B61006" w:rsidRPr="00B70798">
          <w:rPr>
            <w:rStyle w:val="Hyperlink"/>
          </w:rPr>
          <w:t>http://</w:t>
        </w:r>
        <w:r w:rsidR="00B70798" w:rsidRPr="00B70798">
          <w:rPr>
            <w:rStyle w:val="Hyperlink"/>
          </w:rPr>
          <w:t>tools</w:t>
        </w:r>
        <w:r w:rsidR="00B61006" w:rsidRPr="00B70798">
          <w:rPr>
            <w:rStyle w:val="Hyperlink"/>
          </w:rPr>
          <w:t>.ietf.org/</w:t>
        </w:r>
        <w:r w:rsidR="00B70798" w:rsidRPr="00B70798">
          <w:rPr>
            <w:rStyle w:val="Hyperlink"/>
          </w:rPr>
          <w:t>html</w:t>
        </w:r>
        <w:r w:rsidR="00B61006" w:rsidRPr="00B70798">
          <w:rPr>
            <w:rStyle w:val="Hyperlink"/>
          </w:rPr>
          <w:t>/rfc3995</w:t>
        </w:r>
      </w:hyperlink>
    </w:p>
    <w:p w14:paraId="41A62732" w14:textId="49892F6E" w:rsidR="00064D26" w:rsidRPr="00B61006" w:rsidRDefault="00064D26" w:rsidP="00D922DC">
      <w:pPr>
        <w:pStyle w:val="PWGReference"/>
      </w:pPr>
      <w:r>
        <w:t>[RFC3996]</w:t>
      </w:r>
      <w:r w:rsidR="00B61006">
        <w:tab/>
        <w:t xml:space="preserve">R. Herriot, T. Hastings, H. Lewis, </w:t>
      </w:r>
      <w:r w:rsidR="00B61006" w:rsidRPr="00B61006">
        <w:t>"Internet Printing Protocol (IPP): The 'ippget' Delivery Method for Event Notifications"</w:t>
      </w:r>
      <w:r w:rsidR="00B61006">
        <w:t xml:space="preserve">, RFC 3996, March 2005, </w:t>
      </w:r>
      <w:hyperlink r:id="rId45" w:history="1">
        <w:r w:rsidR="00B61006" w:rsidRPr="00B70798">
          <w:rPr>
            <w:rStyle w:val="Hyperlink"/>
          </w:rPr>
          <w:t>http://</w:t>
        </w:r>
        <w:r w:rsidR="00B70798" w:rsidRPr="00B70798">
          <w:rPr>
            <w:rStyle w:val="Hyperlink"/>
          </w:rPr>
          <w:t>tools</w:t>
        </w:r>
        <w:r w:rsidR="00B61006" w:rsidRPr="00B70798">
          <w:rPr>
            <w:rStyle w:val="Hyperlink"/>
          </w:rPr>
          <w:t>.ietf.org/</w:t>
        </w:r>
        <w:r w:rsidR="00B70798" w:rsidRPr="00B70798">
          <w:rPr>
            <w:rStyle w:val="Hyperlink"/>
          </w:rPr>
          <w:t>html/</w:t>
        </w:r>
        <w:r w:rsidR="00B61006" w:rsidRPr="00B70798">
          <w:rPr>
            <w:rStyle w:val="Hyperlink"/>
          </w:rPr>
          <w:t>rfc3996</w:t>
        </w:r>
      </w:hyperlink>
    </w:p>
    <w:p w14:paraId="1E3A8A59" w14:textId="35E46C73" w:rsidR="005209C8" w:rsidRDefault="005209C8" w:rsidP="00D922DC">
      <w:pPr>
        <w:pStyle w:val="PWGReference"/>
      </w:pPr>
      <w:r>
        <w:t>[RFC3998]</w:t>
      </w:r>
      <w:r>
        <w:tab/>
        <w:t xml:space="preserve">C. Kugler, H. Lewis, T. Hastings, "Internet Printing Protocol (IPP): Job and Printer Administrative Operations", RFC 3998, March 2005, </w:t>
      </w:r>
      <w:hyperlink r:id="rId46" w:history="1">
        <w:r w:rsidRPr="00B70798">
          <w:rPr>
            <w:rStyle w:val="Hyperlink"/>
          </w:rPr>
          <w:t>http://</w:t>
        </w:r>
        <w:r w:rsidR="00B70798" w:rsidRPr="00B70798">
          <w:rPr>
            <w:rStyle w:val="Hyperlink"/>
          </w:rPr>
          <w:t>tools</w:t>
        </w:r>
        <w:r w:rsidRPr="00B70798">
          <w:rPr>
            <w:rStyle w:val="Hyperlink"/>
          </w:rPr>
          <w:t>.ietf.org/</w:t>
        </w:r>
        <w:r w:rsidR="00B70798" w:rsidRPr="00B70798">
          <w:rPr>
            <w:rStyle w:val="Hyperlink"/>
          </w:rPr>
          <w:t>html</w:t>
        </w:r>
        <w:r w:rsidRPr="00B70798">
          <w:rPr>
            <w:rStyle w:val="Hyperlink"/>
          </w:rPr>
          <w:t>/rfc3998</w:t>
        </w:r>
      </w:hyperlink>
    </w:p>
    <w:p w14:paraId="46DA425C" w14:textId="0186CEEE" w:rsidR="00FF2159" w:rsidRPr="003A6A5B" w:rsidRDefault="00FF2159" w:rsidP="00D922DC">
      <w:pPr>
        <w:pStyle w:val="PWGReference"/>
      </w:pPr>
      <w:r w:rsidRPr="003A6A5B">
        <w:t>[RFC4122]</w:t>
      </w:r>
      <w:r w:rsidRPr="003A6A5B">
        <w:tab/>
        <w:t xml:space="preserve">P. Leach, M. Mealling, R. Salz, "A Universally Unique IDentifier (UUID) URN Namespace", RFC 4122, July 2005, </w:t>
      </w:r>
      <w:hyperlink r:id="rId47" w:history="1">
        <w:r w:rsidRPr="00024F33">
          <w:rPr>
            <w:rStyle w:val="Hyperlink"/>
          </w:rPr>
          <w:t>http://</w:t>
        </w:r>
        <w:r w:rsidR="00024F33" w:rsidRPr="00024F33">
          <w:rPr>
            <w:rStyle w:val="Hyperlink"/>
          </w:rPr>
          <w:t>tools</w:t>
        </w:r>
        <w:r w:rsidRPr="00024F33">
          <w:rPr>
            <w:rStyle w:val="Hyperlink"/>
          </w:rPr>
          <w:t>.ietf.org/</w:t>
        </w:r>
        <w:r w:rsidR="00024F33" w:rsidRPr="00024F33">
          <w:rPr>
            <w:rStyle w:val="Hyperlink"/>
          </w:rPr>
          <w:t>html</w:t>
        </w:r>
        <w:r w:rsidRPr="00024F33">
          <w:rPr>
            <w:rStyle w:val="Hyperlink"/>
          </w:rPr>
          <w:t>/rfc4122</w:t>
        </w:r>
      </w:hyperlink>
    </w:p>
    <w:p w14:paraId="3E30AEF2" w14:textId="2B3E47A9" w:rsidR="00FD62D0" w:rsidRDefault="00FD62D0" w:rsidP="00D922DC">
      <w:pPr>
        <w:pStyle w:val="PWGReference"/>
      </w:pPr>
      <w:r>
        <w:t>[RFC5198]</w:t>
      </w:r>
      <w:r>
        <w:tab/>
        <w:t xml:space="preserve">J. Klensin, M. Padlipsky, "Unicode Format for Network Interchange", RFC 5198, March 2008, </w:t>
      </w:r>
      <w:hyperlink r:id="rId48" w:history="1">
        <w:r w:rsidRPr="00024F33">
          <w:rPr>
            <w:rStyle w:val="Hyperlink"/>
          </w:rPr>
          <w:t>http://</w:t>
        </w:r>
        <w:r w:rsidR="00024F33" w:rsidRPr="00024F33">
          <w:rPr>
            <w:rStyle w:val="Hyperlink"/>
          </w:rPr>
          <w:t>tools</w:t>
        </w:r>
        <w:r w:rsidRPr="00024F33">
          <w:rPr>
            <w:rStyle w:val="Hyperlink"/>
          </w:rPr>
          <w:t>.ietf.org/</w:t>
        </w:r>
        <w:r w:rsidR="00024F33" w:rsidRPr="00024F33">
          <w:rPr>
            <w:rStyle w:val="Hyperlink"/>
          </w:rPr>
          <w:t>html</w:t>
        </w:r>
        <w:r w:rsidRPr="00024F33">
          <w:rPr>
            <w:rStyle w:val="Hyperlink"/>
          </w:rPr>
          <w:t>/rfc5198</w:t>
        </w:r>
      </w:hyperlink>
    </w:p>
    <w:p w14:paraId="6CB4467D" w14:textId="04394FC4" w:rsidR="00FF2159" w:rsidRDefault="00FF2159" w:rsidP="00D922DC">
      <w:pPr>
        <w:pStyle w:val="PWGReference"/>
      </w:pPr>
      <w:r w:rsidRPr="004E79B5">
        <w:t>[RFC5246]</w:t>
      </w:r>
      <w:r>
        <w:tab/>
      </w:r>
      <w:r w:rsidRPr="004E79B5">
        <w:t xml:space="preserve">T.Dierks, E. Rescorla, "Transport Layer Security 1.2", RFC 5246, August 2008, </w:t>
      </w:r>
      <w:hyperlink r:id="rId49" w:history="1">
        <w:r w:rsidRPr="00024F33">
          <w:rPr>
            <w:rStyle w:val="Hyperlink"/>
          </w:rPr>
          <w:t>http://</w:t>
        </w:r>
        <w:r w:rsidR="00024F33" w:rsidRPr="00024F33">
          <w:rPr>
            <w:rStyle w:val="Hyperlink"/>
          </w:rPr>
          <w:t>tools</w:t>
        </w:r>
        <w:r w:rsidRPr="00024F33">
          <w:rPr>
            <w:rStyle w:val="Hyperlink"/>
          </w:rPr>
          <w:t>.ietf.org/</w:t>
        </w:r>
        <w:r w:rsidR="00024F33" w:rsidRPr="00024F33">
          <w:rPr>
            <w:rStyle w:val="Hyperlink"/>
          </w:rPr>
          <w:t>html</w:t>
        </w:r>
        <w:r w:rsidRPr="00024F33">
          <w:rPr>
            <w:rStyle w:val="Hyperlink"/>
          </w:rPr>
          <w:t>/rfc5246</w:t>
        </w:r>
      </w:hyperlink>
    </w:p>
    <w:p w14:paraId="5B011BAD" w14:textId="4921494F" w:rsidR="005023D6" w:rsidRDefault="005023D6" w:rsidP="00D922DC">
      <w:pPr>
        <w:pStyle w:val="PWGReference"/>
      </w:pPr>
      <w:r>
        <w:t>[RFC6749]</w:t>
      </w:r>
      <w:r>
        <w:tab/>
      </w:r>
      <w:r w:rsidRPr="001E2058">
        <w:t>D. Hardt</w:t>
      </w:r>
      <w:r>
        <w:t>, “</w:t>
      </w:r>
      <w:r w:rsidRPr="001E2058">
        <w:t>The OAuth 2.0 Authorization Framework</w:t>
      </w:r>
      <w:r>
        <w:t xml:space="preserve">”, RFC 6749, October 2012, </w:t>
      </w:r>
      <w:hyperlink r:id="rId50" w:history="1">
        <w:r w:rsidRPr="00024F33">
          <w:rPr>
            <w:rStyle w:val="Hyperlink"/>
          </w:rPr>
          <w:t>http://</w:t>
        </w:r>
        <w:r w:rsidR="00024F33" w:rsidRPr="00024F33">
          <w:rPr>
            <w:rStyle w:val="Hyperlink"/>
          </w:rPr>
          <w:t>tools</w:t>
        </w:r>
        <w:r w:rsidRPr="00024F33">
          <w:rPr>
            <w:rStyle w:val="Hyperlink"/>
          </w:rPr>
          <w:t>.ietf.org/</w:t>
        </w:r>
        <w:r w:rsidR="00024F33" w:rsidRPr="00024F33">
          <w:rPr>
            <w:rStyle w:val="Hyperlink"/>
          </w:rPr>
          <w:t>html</w:t>
        </w:r>
        <w:r w:rsidRPr="00024F33">
          <w:rPr>
            <w:rStyle w:val="Hyperlink"/>
          </w:rPr>
          <w:t>/rfc6749</w:t>
        </w:r>
      </w:hyperlink>
    </w:p>
    <w:p w14:paraId="548F95D6" w14:textId="395ED869" w:rsidR="001162AF" w:rsidRDefault="001162AF" w:rsidP="00D922DC">
      <w:pPr>
        <w:pStyle w:val="PWGReference"/>
      </w:pPr>
      <w:r>
        <w:t>[RFC</w:t>
      </w:r>
      <w:r w:rsidR="00481234">
        <w:t>7230</w:t>
      </w:r>
      <w:r>
        <w:t>]</w:t>
      </w:r>
      <w:r>
        <w:tab/>
        <w:t xml:space="preserve">R. Fielding, </w:t>
      </w:r>
      <w:r w:rsidR="00481234" w:rsidRPr="00481234">
        <w:t>J. Reschke</w:t>
      </w:r>
      <w:r>
        <w:t>, "</w:t>
      </w:r>
      <w:r w:rsidR="00481234" w:rsidRPr="00481234">
        <w:rPr>
          <w:bCs/>
        </w:rPr>
        <w:t>Hypertext Transfer Protocol (HTTP/1.1): Message Syntax and Routing</w:t>
      </w:r>
      <w:r>
        <w:t xml:space="preserve">", RFC </w:t>
      </w:r>
      <w:r w:rsidR="00481234">
        <w:t>7230</w:t>
      </w:r>
      <w:r>
        <w:t xml:space="preserve">, </w:t>
      </w:r>
      <w:r w:rsidR="00481234">
        <w:t>June 2014</w:t>
      </w:r>
      <w:r>
        <w:t>,</w:t>
      </w:r>
      <w:r w:rsidR="00481234">
        <w:t xml:space="preserve"> </w:t>
      </w:r>
      <w:hyperlink r:id="rId51" w:history="1">
        <w:r w:rsidR="00481234" w:rsidRPr="00662123">
          <w:rPr>
            <w:rStyle w:val="Hyperlink"/>
          </w:rPr>
          <w:t>http://</w:t>
        </w:r>
        <w:r w:rsidR="00662123" w:rsidRPr="00662123">
          <w:rPr>
            <w:rStyle w:val="Hyperlink"/>
          </w:rPr>
          <w:t>tools</w:t>
        </w:r>
        <w:r w:rsidR="00481234" w:rsidRPr="00662123">
          <w:rPr>
            <w:rStyle w:val="Hyperlink"/>
          </w:rPr>
          <w:t>.ietf.org/</w:t>
        </w:r>
        <w:r w:rsidR="00662123" w:rsidRPr="00662123">
          <w:rPr>
            <w:rStyle w:val="Hyperlink"/>
          </w:rPr>
          <w:t>html</w:t>
        </w:r>
        <w:r w:rsidR="00481234" w:rsidRPr="00662123">
          <w:rPr>
            <w:rStyle w:val="Hyperlink"/>
          </w:rPr>
          <w:t>/rfc7230</w:t>
        </w:r>
      </w:hyperlink>
    </w:p>
    <w:p w14:paraId="2374125A" w14:textId="3D0B1BE7" w:rsidR="00671D60" w:rsidRDefault="00671D60" w:rsidP="00D922DC">
      <w:pPr>
        <w:pStyle w:val="PWGReference"/>
      </w:pPr>
      <w:r>
        <w:t>[RFC7232]</w:t>
      </w:r>
      <w:r>
        <w:tab/>
        <w:t xml:space="preserve">R. Fielding, J. Reschke, "Hypertext Transfer Protocol (HTTP/1.1): Conditional Requests", RFC 7232, June 2014, </w:t>
      </w:r>
      <w:hyperlink r:id="rId52" w:history="1">
        <w:r w:rsidRPr="00662123">
          <w:rPr>
            <w:rStyle w:val="Hyperlink"/>
          </w:rPr>
          <w:t>http://</w:t>
        </w:r>
        <w:r w:rsidR="00662123" w:rsidRPr="00662123">
          <w:rPr>
            <w:rStyle w:val="Hyperlink"/>
          </w:rPr>
          <w:t>tools</w:t>
        </w:r>
        <w:r w:rsidRPr="00662123">
          <w:rPr>
            <w:rStyle w:val="Hyperlink"/>
          </w:rPr>
          <w:t>.ietf.org/</w:t>
        </w:r>
        <w:r w:rsidR="00662123" w:rsidRPr="00662123">
          <w:rPr>
            <w:rStyle w:val="Hyperlink"/>
          </w:rPr>
          <w:t>html</w:t>
        </w:r>
        <w:r w:rsidRPr="00662123">
          <w:rPr>
            <w:rStyle w:val="Hyperlink"/>
          </w:rPr>
          <w:t>/rfc7232</w:t>
        </w:r>
      </w:hyperlink>
    </w:p>
    <w:p w14:paraId="36F0D7D8" w14:textId="76DCA926" w:rsidR="00064C30" w:rsidRDefault="00064C30" w:rsidP="00D922DC">
      <w:pPr>
        <w:pStyle w:val="PWGReference"/>
      </w:pPr>
      <w:r>
        <w:t>[RFC7472]</w:t>
      </w:r>
      <w:r>
        <w:tab/>
        <w:t xml:space="preserve">I. McDonald, M. Sweet, "IPP over HTTPS Transport Binding and 'ipps' URI Scheme", RFC 7472, March 2015, </w:t>
      </w:r>
      <w:hyperlink r:id="rId53" w:history="1">
        <w:r w:rsidRPr="00662123">
          <w:rPr>
            <w:rStyle w:val="Hyperlink"/>
          </w:rPr>
          <w:t>http://</w:t>
        </w:r>
        <w:r w:rsidR="00662123" w:rsidRPr="00662123">
          <w:rPr>
            <w:rStyle w:val="Hyperlink"/>
          </w:rPr>
          <w:t>tools</w:t>
        </w:r>
        <w:r w:rsidRPr="00662123">
          <w:rPr>
            <w:rStyle w:val="Hyperlink"/>
          </w:rPr>
          <w:t>.ietf.org/</w:t>
        </w:r>
        <w:r w:rsidR="00662123" w:rsidRPr="00662123">
          <w:rPr>
            <w:rStyle w:val="Hyperlink"/>
          </w:rPr>
          <w:t>html</w:t>
        </w:r>
        <w:r w:rsidRPr="00662123">
          <w:rPr>
            <w:rStyle w:val="Hyperlink"/>
          </w:rPr>
          <w:t>/rfc7472</w:t>
        </w:r>
      </w:hyperlink>
    </w:p>
    <w:p w14:paraId="50954871" w14:textId="0A9C14DC" w:rsidR="00FD62D0" w:rsidRDefault="00FD62D0" w:rsidP="00D922DC">
      <w:pPr>
        <w:pStyle w:val="PWGReference"/>
      </w:pPr>
      <w:r>
        <w:t>[STD63]</w:t>
      </w:r>
      <w:r>
        <w:tab/>
        <w:t xml:space="preserve">F. Yergeau, "UTF-8, a transformation format of ISO 10646", RFC 3629/STD 63, November 2003, </w:t>
      </w:r>
      <w:hyperlink r:id="rId54" w:history="1">
        <w:r w:rsidRPr="00662123">
          <w:rPr>
            <w:rStyle w:val="Hyperlink"/>
          </w:rPr>
          <w:t>http://</w:t>
        </w:r>
        <w:r w:rsidR="00662123" w:rsidRPr="00662123">
          <w:rPr>
            <w:rStyle w:val="Hyperlink"/>
          </w:rPr>
          <w:t>tools</w:t>
        </w:r>
        <w:r w:rsidRPr="00662123">
          <w:rPr>
            <w:rStyle w:val="Hyperlink"/>
          </w:rPr>
          <w:t>.ietf.org/</w:t>
        </w:r>
        <w:r w:rsidR="00662123" w:rsidRPr="00662123">
          <w:rPr>
            <w:rStyle w:val="Hyperlink"/>
          </w:rPr>
          <w:t>html</w:t>
        </w:r>
        <w:r w:rsidRPr="00662123">
          <w:rPr>
            <w:rStyle w:val="Hyperlink"/>
          </w:rPr>
          <w:t>/rfc3629</w:t>
        </w:r>
      </w:hyperlink>
    </w:p>
    <w:p w14:paraId="0A090220" w14:textId="40113150" w:rsidR="00FD62D0" w:rsidRDefault="00FD62D0" w:rsidP="00D922DC">
      <w:pPr>
        <w:pStyle w:val="PWGReference"/>
      </w:pPr>
      <w:r>
        <w:t>[STD66]</w:t>
      </w:r>
      <w:r>
        <w:tab/>
        <w:t xml:space="preserve">T. Berners-Lee, R. Fielding, L. Masinter, "Uniform Resource Identifier (URI): Generic Syntax", RFC 3986/STD 66, January 2005, </w:t>
      </w:r>
      <w:hyperlink r:id="rId55" w:history="1">
        <w:r w:rsidRPr="00662123">
          <w:rPr>
            <w:rStyle w:val="Hyperlink"/>
          </w:rPr>
          <w:t>http://</w:t>
        </w:r>
        <w:r w:rsidR="00662123" w:rsidRPr="00662123">
          <w:rPr>
            <w:rStyle w:val="Hyperlink"/>
          </w:rPr>
          <w:t>tools</w:t>
        </w:r>
        <w:r w:rsidRPr="00662123">
          <w:rPr>
            <w:rStyle w:val="Hyperlink"/>
          </w:rPr>
          <w:t>.ietf.org/</w:t>
        </w:r>
        <w:r w:rsidR="00662123" w:rsidRPr="00662123">
          <w:rPr>
            <w:rStyle w:val="Hyperlink"/>
          </w:rPr>
          <w:t>html</w:t>
        </w:r>
        <w:r w:rsidRPr="00662123">
          <w:rPr>
            <w:rStyle w:val="Hyperlink"/>
          </w:rPr>
          <w:t>/rfc3986</w:t>
        </w:r>
      </w:hyperlink>
    </w:p>
    <w:p w14:paraId="16A34EC2" w14:textId="4BFCF7FF" w:rsidR="0055691B" w:rsidRDefault="0055691B" w:rsidP="00D922DC">
      <w:pPr>
        <w:pStyle w:val="PWGReference"/>
      </w:pPr>
      <w:r>
        <w:t>[STD68]</w:t>
      </w:r>
      <w:r>
        <w:tab/>
        <w:t xml:space="preserve">D. Crocker, P. Overell, "Augmented BNF for Syntax Specifications: ABNF", RFC 5234/STD 68, January 2008, </w:t>
      </w:r>
      <w:hyperlink r:id="rId56" w:history="1">
        <w:r w:rsidR="00076E99" w:rsidRPr="00662123">
          <w:rPr>
            <w:rStyle w:val="Hyperlink"/>
          </w:rPr>
          <w:t>http://</w:t>
        </w:r>
        <w:r w:rsidR="00662123" w:rsidRPr="00662123">
          <w:rPr>
            <w:rStyle w:val="Hyperlink"/>
          </w:rPr>
          <w:t>tools</w:t>
        </w:r>
        <w:r w:rsidR="00076E99" w:rsidRPr="00662123">
          <w:rPr>
            <w:rStyle w:val="Hyperlink"/>
          </w:rPr>
          <w:t>.ietf.org/</w:t>
        </w:r>
        <w:r w:rsidR="00662123" w:rsidRPr="00662123">
          <w:rPr>
            <w:rStyle w:val="Hyperlink"/>
          </w:rPr>
          <w:t>html</w:t>
        </w:r>
        <w:r w:rsidR="00076E99" w:rsidRPr="00662123">
          <w:rPr>
            <w:rStyle w:val="Hyperlink"/>
          </w:rPr>
          <w:t>/rfc5234</w:t>
        </w:r>
      </w:hyperlink>
    </w:p>
    <w:p w14:paraId="121126BF" w14:textId="77777777" w:rsidR="00076E99" w:rsidRDefault="00076E99" w:rsidP="00D922DC">
      <w:pPr>
        <w:pStyle w:val="PWGReference"/>
        <w:rPr>
          <w:color w:val="0070C0"/>
        </w:rPr>
      </w:pPr>
      <w:r w:rsidRPr="005D4443">
        <w:t>[UAX9]</w:t>
      </w:r>
      <w:r w:rsidRPr="005D4443">
        <w:tab/>
        <w:t>Unicode Consortium, “Unicode Bidirectional Algorithm”, UAX#9, June 2014,</w:t>
      </w:r>
      <w:r>
        <w:rPr>
          <w:color w:val="0070C0"/>
        </w:rPr>
        <w:br/>
      </w:r>
      <w:hyperlink r:id="rId57" w:history="1">
        <w:r w:rsidRPr="004C3FCD">
          <w:rPr>
            <w:rStyle w:val="Hyperlink"/>
          </w:rPr>
          <w:t>http://www.unicode.org/reports/tr9/tr9-31.html</w:t>
        </w:r>
      </w:hyperlink>
    </w:p>
    <w:p w14:paraId="37081EB1" w14:textId="77777777" w:rsidR="00076E99" w:rsidRDefault="00076E99" w:rsidP="00D922DC">
      <w:pPr>
        <w:pStyle w:val="PWGReference"/>
        <w:rPr>
          <w:color w:val="0070C0"/>
        </w:rPr>
      </w:pPr>
      <w:r w:rsidRPr="005D4443">
        <w:t>[UAX14]</w:t>
      </w:r>
      <w:r w:rsidRPr="005D4443">
        <w:tab/>
        <w:t>Unicode Consortium, “</w:t>
      </w:r>
      <w:r>
        <w:t>Unicode Line Breaking</w:t>
      </w:r>
      <w:r w:rsidRPr="005D4443">
        <w:t xml:space="preserve"> Algorithm”, UAX#14, June 2014,</w:t>
      </w:r>
      <w:r w:rsidRPr="005D4443">
        <w:rPr>
          <w:rFonts w:ascii="Hiragino Kaku Gothic ProN W3" w:eastAsia="Hiragino Kaku Gothic ProN W3" w:hAnsi="Hiragino Kaku Gothic ProN W3" w:cs="Hiragino Kaku Gothic ProN W3"/>
        </w:rPr>
        <w:br/>
      </w:r>
      <w:hyperlink r:id="rId58" w:history="1">
        <w:r w:rsidRPr="004C3FCD">
          <w:rPr>
            <w:rStyle w:val="Hyperlink"/>
          </w:rPr>
          <w:t>http://www.unicode.org/reports/tr14/tr14-33.html</w:t>
        </w:r>
      </w:hyperlink>
    </w:p>
    <w:p w14:paraId="4D8E33B5" w14:textId="77777777" w:rsidR="00076E99" w:rsidRDefault="00076E99" w:rsidP="00D922DC">
      <w:pPr>
        <w:pStyle w:val="PWGReference"/>
      </w:pPr>
      <w:r>
        <w:t>[UAX15]</w:t>
      </w:r>
      <w:r>
        <w:tab/>
      </w:r>
      <w:r w:rsidRPr="00BA0C44">
        <w:t>Unicode Consortium, “</w:t>
      </w:r>
      <w:r>
        <w:t>Normalization Forms</w:t>
      </w:r>
      <w:r w:rsidRPr="00BA0C44">
        <w:t>”, UAX#</w:t>
      </w:r>
      <w:r>
        <w:t>15</w:t>
      </w:r>
      <w:r w:rsidRPr="00BA0C44">
        <w:t>, June 2014,</w:t>
      </w:r>
      <w:r>
        <w:t xml:space="preserve"> </w:t>
      </w:r>
      <w:r>
        <w:br/>
      </w:r>
      <w:hyperlink r:id="rId59" w:history="1">
        <w:r w:rsidRPr="004C3FCD">
          <w:rPr>
            <w:rStyle w:val="Hyperlink"/>
          </w:rPr>
          <w:t>http://www.unicode.org/reports/tr15/tr15-41.html</w:t>
        </w:r>
      </w:hyperlink>
    </w:p>
    <w:p w14:paraId="63628490" w14:textId="77777777" w:rsidR="00076E99" w:rsidRDefault="00076E99" w:rsidP="00D922DC">
      <w:pPr>
        <w:pStyle w:val="PWGReference"/>
      </w:pPr>
      <w:r>
        <w:t>[UAX29]</w:t>
      </w:r>
      <w:r>
        <w:tab/>
      </w:r>
      <w:r w:rsidRPr="00BA0C44">
        <w:t>Unicode Consortium, “</w:t>
      </w:r>
      <w:r>
        <w:t>Unicode Text Segmentation</w:t>
      </w:r>
      <w:r w:rsidRPr="00BA0C44">
        <w:t>”, UAX#</w:t>
      </w:r>
      <w:r>
        <w:t>29</w:t>
      </w:r>
      <w:r w:rsidRPr="00BA0C44">
        <w:t>, June 2014,</w:t>
      </w:r>
      <w:r>
        <w:t xml:space="preserve"> </w:t>
      </w:r>
      <w:r>
        <w:br/>
      </w:r>
      <w:hyperlink r:id="rId60" w:history="1">
        <w:r w:rsidRPr="004C3FCD">
          <w:rPr>
            <w:rStyle w:val="Hyperlink"/>
          </w:rPr>
          <w:t>http://www.unicode.org/reports/tr29/tr29-25.html</w:t>
        </w:r>
      </w:hyperlink>
    </w:p>
    <w:p w14:paraId="55847209" w14:textId="77777777" w:rsidR="00076E99" w:rsidRDefault="00076E99" w:rsidP="00D922DC">
      <w:pPr>
        <w:pStyle w:val="PWGReference"/>
      </w:pPr>
      <w:r>
        <w:t>[UAX31]</w:t>
      </w:r>
      <w:r>
        <w:tab/>
      </w:r>
      <w:r w:rsidRPr="00BA0C44">
        <w:t>Unicode Consortium, “</w:t>
      </w:r>
      <w:r>
        <w:t>Unicode Identifier and Pattern Syntax</w:t>
      </w:r>
      <w:r w:rsidRPr="00BA0C44">
        <w:t>”, UAX#</w:t>
      </w:r>
      <w:r>
        <w:t>31</w:t>
      </w:r>
      <w:r w:rsidRPr="00BA0C44">
        <w:t>, June 2014,</w:t>
      </w:r>
      <w:r>
        <w:br/>
      </w:r>
      <w:hyperlink r:id="rId61" w:history="1">
        <w:r w:rsidRPr="004C3FCD">
          <w:rPr>
            <w:rStyle w:val="Hyperlink"/>
          </w:rPr>
          <w:t>http://www.unicode.org/reports/tr31/tr31-21.html</w:t>
        </w:r>
      </w:hyperlink>
    </w:p>
    <w:p w14:paraId="5517A86C" w14:textId="7C45F108" w:rsidR="00076E99" w:rsidRDefault="00076E99" w:rsidP="00D922DC">
      <w:pPr>
        <w:pStyle w:val="PWGReference"/>
      </w:pPr>
      <w:r>
        <w:t>[UNICODE]</w:t>
      </w:r>
      <w:r>
        <w:tab/>
        <w:t xml:space="preserve">Unicode Consortium, "Unicode Standard", Version </w:t>
      </w:r>
      <w:r w:rsidR="00C06821">
        <w:t>8.0.0, June 2015</w:t>
      </w:r>
      <w:r>
        <w:t xml:space="preserve">, </w:t>
      </w:r>
      <w:r>
        <w:br/>
      </w:r>
      <w:hyperlink r:id="rId62" w:history="1">
        <w:r w:rsidR="00C06821" w:rsidRPr="00293947">
          <w:rPr>
            <w:rStyle w:val="Hyperlink"/>
          </w:rPr>
          <w:t>http://www.unicode.org/versions/Unicode8.0.0/</w:t>
        </w:r>
      </w:hyperlink>
    </w:p>
    <w:p w14:paraId="07A51952" w14:textId="42C2D18C" w:rsidR="00076E99" w:rsidRDefault="00076E99" w:rsidP="00D922DC">
      <w:pPr>
        <w:pStyle w:val="PWGReference"/>
      </w:pPr>
      <w:r>
        <w:t>[UTS10]</w:t>
      </w:r>
      <w:r>
        <w:tab/>
      </w:r>
      <w:r w:rsidRPr="00BA0C44">
        <w:t>Unicode Consortium, “</w:t>
      </w:r>
      <w:r>
        <w:t>Unicode Collation Algorithm</w:t>
      </w:r>
      <w:r w:rsidRPr="00BA0C44">
        <w:t xml:space="preserve">”, </w:t>
      </w:r>
      <w:r>
        <w:t>UTS</w:t>
      </w:r>
      <w:r w:rsidRPr="00BA0C44">
        <w:t>#</w:t>
      </w:r>
      <w:r>
        <w:t>10</w:t>
      </w:r>
      <w:r w:rsidRPr="00BA0C44">
        <w:t>, June 2014</w:t>
      </w:r>
      <w:r>
        <w:t>,</w:t>
      </w:r>
      <w:r>
        <w:br/>
      </w:r>
      <w:hyperlink r:id="rId63" w:history="1">
        <w:r w:rsidRPr="00662123">
          <w:rPr>
            <w:rStyle w:val="Hyperlink"/>
          </w:rPr>
          <w:t>http://www.unicode.org/reports/tr10/tr10-30.html</w:t>
        </w:r>
      </w:hyperlink>
    </w:p>
    <w:p w14:paraId="63C90959" w14:textId="77777777" w:rsidR="00076E99" w:rsidRDefault="00076E99" w:rsidP="00D922DC">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September</w:t>
      </w:r>
      <w:r w:rsidRPr="00BA0C44">
        <w:t xml:space="preserve"> 2014</w:t>
      </w:r>
      <w:r>
        <w:t>,</w:t>
      </w:r>
      <w:r>
        <w:br/>
      </w:r>
      <w:hyperlink r:id="rId64" w:history="1">
        <w:r w:rsidRPr="004C3FCD">
          <w:rPr>
            <w:rStyle w:val="Hyperlink"/>
          </w:rPr>
          <w:t>http://www.unicode.org/reports/tr35/tr35-37/tr35.html</w:t>
        </w:r>
      </w:hyperlink>
    </w:p>
    <w:p w14:paraId="32787BC4" w14:textId="77777777" w:rsidR="00076E99" w:rsidRDefault="00076E99" w:rsidP="00D922DC">
      <w:pPr>
        <w:pStyle w:val="PWGReference"/>
      </w:pPr>
      <w:r>
        <w:t>[UTS39]</w:t>
      </w:r>
      <w:r>
        <w:tab/>
      </w:r>
      <w:r w:rsidRPr="00BA0C44">
        <w:t>Unicode Consortium, “</w:t>
      </w:r>
      <w:r>
        <w:t>Unicode Security Mechanisms</w:t>
      </w:r>
      <w:r w:rsidRPr="00BA0C44">
        <w:t xml:space="preserve">”, </w:t>
      </w:r>
      <w:r>
        <w:t>UTS</w:t>
      </w:r>
      <w:r w:rsidRPr="00BA0C44">
        <w:t>#</w:t>
      </w:r>
      <w:r>
        <w:t>39</w:t>
      </w:r>
      <w:r w:rsidRPr="00BA0C44">
        <w:t xml:space="preserve">, </w:t>
      </w:r>
      <w:r>
        <w:t>September</w:t>
      </w:r>
      <w:r w:rsidRPr="00BA0C44">
        <w:t xml:space="preserve"> 2014</w:t>
      </w:r>
      <w:r>
        <w:t>,</w:t>
      </w:r>
      <w:r>
        <w:br/>
      </w:r>
      <w:hyperlink r:id="rId65" w:history="1">
        <w:r w:rsidRPr="004C3FCD">
          <w:rPr>
            <w:rStyle w:val="Hyperlink"/>
          </w:rPr>
          <w:t>http://www.unicode.org/reports/tr39/tr39-9.html</w:t>
        </w:r>
      </w:hyperlink>
    </w:p>
    <w:p w14:paraId="5330DF46" w14:textId="77777777" w:rsidR="0009524F" w:rsidRDefault="00C004F2" w:rsidP="00F81340">
      <w:pPr>
        <w:pStyle w:val="IEEEStdsLevel2Header"/>
        <w:rPr>
          <w:rFonts w:eastAsia="MS Mincho"/>
        </w:rPr>
      </w:pPr>
      <w:bookmarkStart w:id="310" w:name="_Toc263650619"/>
      <w:bookmarkStart w:id="311" w:name="_Toc296808653"/>
      <w:r>
        <w:rPr>
          <w:rFonts w:eastAsia="MS Mincho"/>
        </w:rPr>
        <w:t>Informative References</w:t>
      </w:r>
      <w:bookmarkEnd w:id="310"/>
      <w:bookmarkEnd w:id="311"/>
    </w:p>
    <w:p w14:paraId="14F26ECD" w14:textId="6846FE70" w:rsidR="00AB3F63" w:rsidRDefault="00AB3F63" w:rsidP="00D922DC">
      <w:pPr>
        <w:pStyle w:val="PWGReference"/>
      </w:pPr>
      <w:r>
        <w:t>[INFRA-ABNF]</w:t>
      </w:r>
      <w:r>
        <w:tab/>
      </w:r>
      <w:r w:rsidRPr="00AB3F63">
        <w:t>"</w:t>
      </w:r>
      <w:r>
        <w:t>IPP Shared Infrastructure Extensions (INFRA)</w:t>
      </w:r>
      <w:r w:rsidRPr="00AB3F63">
        <w:t xml:space="preserve"> ABNF", </w:t>
      </w:r>
      <w:r>
        <w:t>ht</w:t>
      </w:r>
      <w:r w:rsidRPr="00AB3F63">
        <w:t>tp://ftp.pwg.o</w:t>
      </w:r>
      <w:r w:rsidR="0021421E">
        <w:t>rg/pub/pwg/informational/pwg</w:t>
      </w:r>
      <w:r w:rsidR="007708E9">
        <w:t>5100.18</w:t>
      </w:r>
      <w:r>
        <w:t>-</w:t>
      </w:r>
      <w:r w:rsidRPr="00AB3F63">
        <w:t xml:space="preserve">abnf.txt </w:t>
      </w:r>
    </w:p>
    <w:p w14:paraId="3391774E" w14:textId="4BA5E568" w:rsidR="008333EB" w:rsidRDefault="008333EB" w:rsidP="00D922DC">
      <w:pPr>
        <w:pStyle w:val="PWGReference"/>
      </w:pPr>
      <w:r>
        <w:t>[RFC2903]</w:t>
      </w:r>
      <w:r>
        <w:tab/>
        <w:t xml:space="preserve">C. de Laat, G. Gross, L. Gommans, J. Vollbrecht, D. Spence, "Generic AAA Architecture", RFC 2903, August 2000, </w:t>
      </w:r>
      <w:hyperlink r:id="rId66" w:history="1">
        <w:r w:rsidRPr="00662123">
          <w:rPr>
            <w:rStyle w:val="Hyperlink"/>
          </w:rPr>
          <w:t>http://</w:t>
        </w:r>
        <w:r w:rsidR="00662123" w:rsidRPr="00662123">
          <w:rPr>
            <w:rStyle w:val="Hyperlink"/>
          </w:rPr>
          <w:t>tools</w:t>
        </w:r>
        <w:r w:rsidRPr="00662123">
          <w:rPr>
            <w:rStyle w:val="Hyperlink"/>
          </w:rPr>
          <w:t>.ietf.org/</w:t>
        </w:r>
        <w:r w:rsidR="00662123" w:rsidRPr="00662123">
          <w:rPr>
            <w:rStyle w:val="Hyperlink"/>
          </w:rPr>
          <w:t>html</w:t>
        </w:r>
        <w:r w:rsidRPr="00662123">
          <w:rPr>
            <w:rStyle w:val="Hyperlink"/>
          </w:rPr>
          <w:t>/rfc2903</w:t>
        </w:r>
      </w:hyperlink>
    </w:p>
    <w:p w14:paraId="6E9AB417" w14:textId="561ED3AB" w:rsidR="008333EB" w:rsidRDefault="008333EB" w:rsidP="00D922DC">
      <w:pPr>
        <w:pStyle w:val="PWGReference"/>
      </w:pPr>
      <w:r>
        <w:t>[RFC2904]</w:t>
      </w:r>
      <w:r>
        <w:tab/>
        <w:t xml:space="preserve">J. Vollbrecht, P. Colhoun, S. Farrell, L. Gommans, G. Gross, B. de Bruijn, C. de Laat, M. Holdrege, D. Spence, "AAA Authorization Framework", RFC 2904, August 2000, </w:t>
      </w:r>
      <w:hyperlink r:id="rId67" w:history="1">
        <w:r w:rsidRPr="00662123">
          <w:rPr>
            <w:rStyle w:val="Hyperlink"/>
          </w:rPr>
          <w:t>http://</w:t>
        </w:r>
        <w:r w:rsidR="00662123" w:rsidRPr="00662123">
          <w:rPr>
            <w:rStyle w:val="Hyperlink"/>
          </w:rPr>
          <w:t>tools</w:t>
        </w:r>
        <w:r w:rsidRPr="00662123">
          <w:rPr>
            <w:rStyle w:val="Hyperlink"/>
          </w:rPr>
          <w:t>.ietf.org/</w:t>
        </w:r>
        <w:r w:rsidR="00662123" w:rsidRPr="00662123">
          <w:rPr>
            <w:rStyle w:val="Hyperlink"/>
          </w:rPr>
          <w:t>html</w:t>
        </w:r>
        <w:r w:rsidRPr="00662123">
          <w:rPr>
            <w:rStyle w:val="Hyperlink"/>
          </w:rPr>
          <w:t>/rfc2904</w:t>
        </w:r>
      </w:hyperlink>
    </w:p>
    <w:p w14:paraId="3FFBBE82" w14:textId="4C55D1C1" w:rsidR="00CA0772" w:rsidRDefault="00CA0772" w:rsidP="00D922DC">
      <w:pPr>
        <w:pStyle w:val="PWGReference"/>
      </w:pPr>
      <w:r>
        <w:t>[RFC3196]</w:t>
      </w:r>
      <w:r>
        <w:tab/>
        <w:t xml:space="preserve">T. Hastings, C. Manros, P. Zehler, C. Kugler, H. Holst, "Internet Printing Protocol/1.1: Implementer's Guide", RFC 3196, November 2001, </w:t>
      </w:r>
      <w:hyperlink r:id="rId68" w:history="1">
        <w:r w:rsidRPr="00662123">
          <w:rPr>
            <w:rStyle w:val="Hyperlink"/>
          </w:rPr>
          <w:t>http://</w:t>
        </w:r>
        <w:r w:rsidR="00662123" w:rsidRPr="00662123">
          <w:rPr>
            <w:rStyle w:val="Hyperlink"/>
          </w:rPr>
          <w:t>tools</w:t>
        </w:r>
        <w:r w:rsidRPr="00662123">
          <w:rPr>
            <w:rStyle w:val="Hyperlink"/>
          </w:rPr>
          <w:t>.ietf.org/</w:t>
        </w:r>
        <w:r w:rsidR="00662123" w:rsidRPr="00662123">
          <w:rPr>
            <w:rStyle w:val="Hyperlink"/>
          </w:rPr>
          <w:t>html</w:t>
        </w:r>
        <w:r w:rsidRPr="00662123">
          <w:rPr>
            <w:rStyle w:val="Hyperlink"/>
          </w:rPr>
          <w:t>/rfc3196</w:t>
        </w:r>
      </w:hyperlink>
    </w:p>
    <w:p w14:paraId="37C84749" w14:textId="1A4803E5" w:rsidR="00623E2A" w:rsidRDefault="00CA0772" w:rsidP="00D922DC">
      <w:pPr>
        <w:pStyle w:val="PWGReference"/>
      </w:pPr>
      <w:r>
        <w:t>[RFC3510]</w:t>
      </w:r>
      <w:r>
        <w:tab/>
        <w:t xml:space="preserve">R. Herriot, I. McDonald, "Internet Printing Protocol/1.1: IPP URL Scheme", RFC 3510, April 2003, </w:t>
      </w:r>
      <w:hyperlink r:id="rId69" w:history="1">
        <w:r w:rsidR="00076E99" w:rsidRPr="00662123">
          <w:rPr>
            <w:rStyle w:val="Hyperlink"/>
          </w:rPr>
          <w:t>http://</w:t>
        </w:r>
        <w:r w:rsidR="00662123" w:rsidRPr="00662123">
          <w:rPr>
            <w:rStyle w:val="Hyperlink"/>
          </w:rPr>
          <w:t>tools</w:t>
        </w:r>
        <w:r w:rsidR="00076E99" w:rsidRPr="00662123">
          <w:rPr>
            <w:rStyle w:val="Hyperlink"/>
          </w:rPr>
          <w:t>.ietf.org/</w:t>
        </w:r>
        <w:r w:rsidR="00662123" w:rsidRPr="00662123">
          <w:rPr>
            <w:rStyle w:val="Hyperlink"/>
          </w:rPr>
          <w:t>html</w:t>
        </w:r>
        <w:r w:rsidR="00076E99" w:rsidRPr="00662123">
          <w:rPr>
            <w:rStyle w:val="Hyperlink"/>
          </w:rPr>
          <w:t>/rfc3510</w:t>
        </w:r>
      </w:hyperlink>
    </w:p>
    <w:p w14:paraId="19638EFE" w14:textId="77777777" w:rsidR="00076E99" w:rsidRDefault="00076E99" w:rsidP="00D922DC">
      <w:pPr>
        <w:pStyle w:val="PWGReference"/>
      </w:pPr>
      <w:r>
        <w:t>[UTR17]</w:t>
      </w:r>
      <w:r>
        <w:tab/>
        <w:t>Unicode Consortium “Unicode Character Encoding Model”, UTR#17, November 2008,</w:t>
      </w:r>
      <w:r>
        <w:rPr>
          <w:rFonts w:ascii="Hiragino Kaku Gothic ProN W3" w:eastAsia="Hiragino Kaku Gothic ProN W3" w:hAnsi="Hiragino Kaku Gothic ProN W3" w:cs="Hiragino Kaku Gothic ProN W3"/>
        </w:rPr>
        <w:br/>
      </w:r>
      <w:hyperlink r:id="rId70" w:history="1">
        <w:r w:rsidRPr="004C3FCD">
          <w:rPr>
            <w:rStyle w:val="Hyperlink"/>
          </w:rPr>
          <w:t>http://www.unicode.org/reports/tr17/tr17-7.html</w:t>
        </w:r>
      </w:hyperlink>
    </w:p>
    <w:p w14:paraId="1B716717" w14:textId="77777777" w:rsidR="00076E99" w:rsidRDefault="00076E99" w:rsidP="00D922DC">
      <w:pPr>
        <w:pStyle w:val="PWGReference"/>
      </w:pPr>
      <w:r>
        <w:t>[UTR20]</w:t>
      </w:r>
      <w:r>
        <w:tab/>
        <w:t xml:space="preserve">Unicode Consortium “Unicode </w:t>
      </w:r>
      <w:r w:rsidRPr="00395286">
        <w:t>in XML and other Markup Languages</w:t>
      </w:r>
      <w:r>
        <w:t>”, UTR#20, January 2013,</w:t>
      </w:r>
      <w:r>
        <w:rPr>
          <w:rFonts w:ascii="Hiragino Kaku Gothic ProN W3" w:eastAsia="Hiragino Kaku Gothic ProN W3" w:hAnsi="Hiragino Kaku Gothic ProN W3" w:cs="Hiragino Kaku Gothic ProN W3"/>
        </w:rPr>
        <w:br/>
      </w:r>
      <w:hyperlink r:id="rId71" w:history="1">
        <w:r w:rsidRPr="004C3FCD">
          <w:rPr>
            <w:rStyle w:val="Hyperlink"/>
          </w:rPr>
          <w:t>http://www.unicode.org/reports/tr20/tr20-9.html</w:t>
        </w:r>
      </w:hyperlink>
    </w:p>
    <w:p w14:paraId="688C9566" w14:textId="77777777" w:rsidR="00076E99" w:rsidRDefault="00076E99" w:rsidP="00D922DC">
      <w:pPr>
        <w:pStyle w:val="PWGReference"/>
      </w:pPr>
      <w:r>
        <w:t>[UTR23]</w:t>
      </w:r>
      <w:r>
        <w:tab/>
        <w:t>Unicode Consortium “Unicode Character Property Model”, UTR#23, November 2008,</w:t>
      </w:r>
      <w:r>
        <w:rPr>
          <w:rFonts w:ascii="Hiragino Kaku Gothic ProN W3" w:eastAsia="Hiragino Kaku Gothic ProN W3" w:hAnsi="Hiragino Kaku Gothic ProN W3" w:cs="Hiragino Kaku Gothic ProN W3"/>
        </w:rPr>
        <w:br/>
      </w:r>
      <w:hyperlink r:id="rId72" w:history="1">
        <w:r w:rsidRPr="004C3FCD">
          <w:rPr>
            <w:rStyle w:val="Hyperlink"/>
          </w:rPr>
          <w:t>http://www.unicode.org/reports/tr23/tr23-9.html</w:t>
        </w:r>
      </w:hyperlink>
    </w:p>
    <w:p w14:paraId="744C6529" w14:textId="77777777" w:rsidR="00076E99" w:rsidRDefault="00076E99" w:rsidP="00D922DC">
      <w:pPr>
        <w:pStyle w:val="PWGReference"/>
      </w:pPr>
      <w:r>
        <w:t>[UTR33]</w:t>
      </w:r>
      <w:r>
        <w:tab/>
        <w:t>Unicode Consortium “Unicode Conformance Model”, UTR#33, November 2008,</w:t>
      </w:r>
      <w:r>
        <w:rPr>
          <w:rFonts w:ascii="Hiragino Kaku Gothic ProN W3" w:eastAsia="Hiragino Kaku Gothic ProN W3" w:hAnsi="Hiragino Kaku Gothic ProN W3" w:cs="Hiragino Kaku Gothic ProN W3"/>
        </w:rPr>
        <w:br/>
      </w:r>
      <w:hyperlink r:id="rId73" w:history="1">
        <w:r w:rsidRPr="004C3FCD">
          <w:rPr>
            <w:rStyle w:val="Hyperlink"/>
          </w:rPr>
          <w:t>http://www.unicode.org/reports/tr33/tr33-5.html</w:t>
        </w:r>
      </w:hyperlink>
    </w:p>
    <w:p w14:paraId="31D1C072" w14:textId="77777777" w:rsidR="00076E99" w:rsidRDefault="00076E99" w:rsidP="00D922DC">
      <w:pPr>
        <w:pStyle w:val="PWGReference"/>
        <w:rPr>
          <w:rStyle w:val="Hyperlink"/>
        </w:rPr>
      </w:pPr>
      <w:r>
        <w:t>[UNISECFAQ]</w:t>
      </w:r>
      <w:r>
        <w:tab/>
        <w:t>Unicode Consortium “Unicode Security FAQ”, November 2013,</w:t>
      </w:r>
      <w:r>
        <w:rPr>
          <w:rFonts w:ascii="Hiragino Kaku Gothic ProN W3" w:eastAsia="Hiragino Kaku Gothic ProN W3" w:hAnsi="Hiragino Kaku Gothic ProN W3" w:cs="Hiragino Kaku Gothic ProN W3"/>
        </w:rPr>
        <w:br/>
      </w:r>
      <w:hyperlink r:id="rId74" w:history="1">
        <w:r w:rsidRPr="004C3FCD">
          <w:rPr>
            <w:rStyle w:val="Hyperlink"/>
          </w:rPr>
          <w:t>http://www.unicode.org/faq/security.html</w:t>
        </w:r>
      </w:hyperlink>
    </w:p>
    <w:p w14:paraId="56D09447" w14:textId="77777777" w:rsidR="00C2421A" w:rsidRDefault="00C2421A">
      <w:pPr>
        <w:rPr>
          <w:rStyle w:val="Hyperlink"/>
          <w:rFonts w:eastAsia="MS Mincho"/>
        </w:rPr>
      </w:pPr>
      <w:r>
        <w:rPr>
          <w:rStyle w:val="Hyperlink"/>
        </w:rPr>
        <w:br w:type="page"/>
      </w:r>
    </w:p>
    <w:p w14:paraId="1AD550D8" w14:textId="77777777" w:rsidR="0009524F" w:rsidRDefault="002D03C3" w:rsidP="00E1772A">
      <w:pPr>
        <w:pStyle w:val="IEEEStdsLevel1Header"/>
        <w:rPr>
          <w:rFonts w:eastAsia="MS Mincho"/>
        </w:rPr>
      </w:pPr>
      <w:bookmarkStart w:id="312" w:name="_Toc263650620"/>
      <w:bookmarkStart w:id="313" w:name="_Toc296808654"/>
      <w:r>
        <w:rPr>
          <w:rFonts w:eastAsia="MS Mincho"/>
        </w:rPr>
        <w:t>Author</w:t>
      </w:r>
      <w:r w:rsidR="00C004F2">
        <w:rPr>
          <w:rFonts w:eastAsia="MS Mincho"/>
        </w:rPr>
        <w:t>s</w:t>
      </w:r>
      <w:r>
        <w:rPr>
          <w:rFonts w:eastAsia="MS Mincho"/>
        </w:rPr>
        <w:t>'</w:t>
      </w:r>
      <w:r w:rsidR="00C004F2">
        <w:rPr>
          <w:rFonts w:eastAsia="MS Mincho"/>
        </w:rPr>
        <w:t xml:space="preserve"> Addresses</w:t>
      </w:r>
      <w:bookmarkEnd w:id="312"/>
      <w:bookmarkEnd w:id="313"/>
    </w:p>
    <w:p w14:paraId="048B3B46" w14:textId="77777777" w:rsidR="001A5406" w:rsidRDefault="001A5406" w:rsidP="00D922DC">
      <w:pPr>
        <w:pStyle w:val="IEEEStdsParagraph"/>
      </w:pPr>
      <w:r>
        <w:t>Primary authors:</w:t>
      </w:r>
    </w:p>
    <w:p w14:paraId="6C6DA6DF" w14:textId="77777777" w:rsidR="00FF2159" w:rsidRDefault="00FF2159" w:rsidP="00391555">
      <w:pPr>
        <w:pStyle w:val="Address"/>
      </w:pPr>
      <w:r>
        <w:t>Michael Sweet</w:t>
      </w:r>
      <w:r w:rsidR="004E1819">
        <w:br/>
      </w:r>
      <w:r>
        <w:t>1 Infinite Loop</w:t>
      </w:r>
      <w:r w:rsidR="004E1819">
        <w:br/>
      </w:r>
      <w:r>
        <w:t>M/S 111-HOMC</w:t>
      </w:r>
      <w:r w:rsidR="004E1819">
        <w:br/>
      </w:r>
      <w:r>
        <w:t>Cupertino</w:t>
      </w:r>
      <w:r w:rsidR="001E5474">
        <w:t xml:space="preserve">, CA </w:t>
      </w:r>
      <w:r>
        <w:t>95014</w:t>
      </w:r>
      <w:r w:rsidR="004E1819">
        <w:br/>
      </w:r>
      <w:r>
        <w:t>msweet@apple.com</w:t>
      </w:r>
    </w:p>
    <w:p w14:paraId="45A7ACED" w14:textId="77777777" w:rsidR="007F79CC" w:rsidRDefault="007F79CC" w:rsidP="00391555">
      <w:pPr>
        <w:pStyle w:val="Address"/>
      </w:pPr>
    </w:p>
    <w:p w14:paraId="4CA1D9F0" w14:textId="77777777" w:rsidR="00FF2159" w:rsidRDefault="00FF2159" w:rsidP="00391555">
      <w:pPr>
        <w:pStyle w:val="Address"/>
      </w:pPr>
      <w:r>
        <w:t>Ira McDonald</w:t>
      </w:r>
      <w:r w:rsidR="004E1819">
        <w:br/>
      </w:r>
      <w:r w:rsidR="00CA0772" w:rsidRPr="009A0339">
        <w:t>High North</w:t>
      </w:r>
      <w:r w:rsidR="00CA0772">
        <w:br/>
      </w:r>
      <w:r w:rsidR="00CA0772" w:rsidRPr="009A0339">
        <w:t>PO Box 221</w:t>
      </w:r>
      <w:r w:rsidR="00CA0772">
        <w:br/>
      </w:r>
      <w:r w:rsidR="00CA0772" w:rsidRPr="009A0339">
        <w:t>Grand Marais, MI 49839</w:t>
      </w:r>
    </w:p>
    <w:p w14:paraId="78329DDB" w14:textId="77777777" w:rsidR="001E5474" w:rsidRDefault="001E5474" w:rsidP="00D922DC">
      <w:pPr>
        <w:pStyle w:val="IEEEStdsParagraph"/>
      </w:pPr>
      <w:r>
        <w:t>The authors would also like to thank the following individuals for their contributions to this standard:</w:t>
      </w:r>
    </w:p>
    <w:p w14:paraId="3425A73D" w14:textId="16051855" w:rsidR="00FF2159" w:rsidRPr="001337A0" w:rsidRDefault="00FF2159" w:rsidP="007B7CF3">
      <w:pPr>
        <w:pStyle w:val="Address"/>
      </w:pPr>
      <w:r>
        <w:t>Peter Zehler (</w:t>
      </w:r>
      <w:r w:rsidR="0086624F">
        <w:t>PARC, A Xerox Company</w:t>
      </w:r>
      <w:r>
        <w:t>)</w:t>
      </w:r>
    </w:p>
    <w:sectPr w:rsidR="00FF2159" w:rsidRPr="001337A0" w:rsidSect="00116F8E">
      <w:headerReference w:type="default" r:id="rId75"/>
      <w:footerReference w:type="default" r:id="rId76"/>
      <w:headerReference w:type="first" r:id="rId77"/>
      <w:footerReference w:type="first" r:id="rId78"/>
      <w:pgSz w:w="12240" w:h="15840"/>
      <w:pgMar w:top="1440" w:right="1260" w:bottom="1440" w:left="1325"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0A3F6B" w15:done="0"/>
  <w15:commentEx w15:paraId="0D2FF239" w15:done="0"/>
  <w15:commentEx w15:paraId="036C1C0C" w15:done="0"/>
  <w15:commentEx w15:paraId="657CB9B2" w15:done="0"/>
  <w15:commentEx w15:paraId="7CECCA7C" w15:done="0"/>
  <w15:commentEx w15:paraId="2320FBAC" w15:done="0"/>
  <w15:commentEx w15:paraId="4363BC71" w15:done="0"/>
  <w15:commentEx w15:paraId="6441156A" w15:done="0"/>
  <w15:commentEx w15:paraId="2FDF5F99" w15:done="0"/>
  <w15:commentEx w15:paraId="27632D20" w15:done="0"/>
  <w15:commentEx w15:paraId="22C6F57A" w15:done="0"/>
  <w15:commentEx w15:paraId="45C3FC6C" w15:done="0"/>
  <w15:commentEx w15:paraId="0AB7906E" w15:done="0"/>
  <w15:commentEx w15:paraId="3F2C9398" w15:done="0"/>
  <w15:commentEx w15:paraId="2C26FA92" w15:done="0"/>
  <w15:commentEx w15:paraId="6E679066" w15:done="0"/>
  <w15:commentEx w15:paraId="161B7F56" w15:done="0"/>
  <w15:commentEx w15:paraId="37F0B779" w15:done="0"/>
  <w15:commentEx w15:paraId="28BB5D66" w15:done="0"/>
  <w15:commentEx w15:paraId="36FACDA0" w15:done="0"/>
  <w15:commentEx w15:paraId="4EAF361C" w15:done="0"/>
  <w15:commentEx w15:paraId="32BBB8D9" w15:done="0"/>
  <w15:commentEx w15:paraId="66AF2D27" w15:done="0"/>
  <w15:commentEx w15:paraId="69642694" w15:done="0"/>
  <w15:commentEx w15:paraId="4228EDCF" w15:done="0"/>
  <w15:commentEx w15:paraId="3737E336" w15:done="0"/>
  <w15:commentEx w15:paraId="76144D41" w15:done="0"/>
  <w15:commentEx w15:paraId="03E4B120" w15:done="0"/>
  <w15:commentEx w15:paraId="776BCB80" w15:done="0"/>
  <w15:commentEx w15:paraId="7D6AD426" w15:done="0"/>
  <w15:commentEx w15:paraId="0659B051" w15:done="0"/>
  <w15:commentEx w15:paraId="39CDC64E" w15:done="0"/>
  <w15:commentEx w15:paraId="263D5EA0" w15:done="0"/>
  <w15:commentEx w15:paraId="13BEA59D" w15:done="0"/>
  <w15:commentEx w15:paraId="13E42392" w15:done="0"/>
  <w15:commentEx w15:paraId="32355FF9" w15:done="0"/>
  <w15:commentEx w15:paraId="44AF9552" w15:done="0"/>
  <w15:commentEx w15:paraId="1F0037AB" w15:done="0"/>
  <w15:commentEx w15:paraId="66645C88" w15:done="0"/>
  <w15:commentEx w15:paraId="333EBD33" w15:done="0"/>
  <w15:commentEx w15:paraId="0D17924E" w15:done="0"/>
  <w15:commentEx w15:paraId="5C54833D" w15:done="0"/>
  <w15:commentEx w15:paraId="313BB140" w15:done="0"/>
  <w15:commentEx w15:paraId="5A0BA1EA" w15:done="0"/>
  <w15:commentEx w15:paraId="0B4F7AA8" w15:done="0"/>
  <w15:commentEx w15:paraId="0321410C" w15:done="0"/>
  <w15:commentEx w15:paraId="2DC91DD0" w15:done="0"/>
  <w15:commentEx w15:paraId="17896DBD" w15:done="0"/>
  <w15:commentEx w15:paraId="0E43A67B" w15:done="0"/>
  <w15:commentEx w15:paraId="545686B6" w15:done="0"/>
  <w15:commentEx w15:paraId="167ADFA4" w15:done="0"/>
  <w15:commentEx w15:paraId="02E26329" w15:done="0"/>
  <w15:commentEx w15:paraId="4202C16F" w15:done="0"/>
  <w15:commentEx w15:paraId="7EC3993D" w15:done="0"/>
  <w15:commentEx w15:paraId="30DAA8CE" w15:done="0"/>
  <w15:commentEx w15:paraId="4F8AB330" w15:done="0"/>
  <w15:commentEx w15:paraId="170915CD" w15:done="0"/>
  <w15:commentEx w15:paraId="52961963" w15:done="0"/>
  <w15:commentEx w15:paraId="6358C27B" w15:done="0"/>
  <w15:commentEx w15:paraId="5F29C884" w15:done="0"/>
  <w15:commentEx w15:paraId="60FE5601" w15:done="0"/>
  <w15:commentEx w15:paraId="7641C870" w15:done="0"/>
  <w15:commentEx w15:paraId="54B3559D" w15:done="0"/>
  <w15:commentEx w15:paraId="7EE85BA5" w15:done="0"/>
  <w15:commentEx w15:paraId="3310D38F" w15:done="0"/>
  <w15:commentEx w15:paraId="2790F04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C11B5" w14:textId="77777777" w:rsidR="00253BD6" w:rsidRDefault="00253BD6">
      <w:r>
        <w:separator/>
      </w:r>
    </w:p>
  </w:endnote>
  <w:endnote w:type="continuationSeparator" w:id="0">
    <w:p w14:paraId="445C193D" w14:textId="77777777" w:rsidR="00253BD6" w:rsidRDefault="0025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MS Mincho">
    <w:charset w:val="80"/>
    <w:family w:val="auto"/>
    <w:pitch w:val="variable"/>
    <w:sig w:usb0="E00002FF" w:usb1="6AC7FDFB" w:usb2="08000012" w:usb3="00000000" w:csb0="0002009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Bookman">
    <w:charset w:val="00"/>
    <w:family w:val="auto"/>
    <w:pitch w:val="variable"/>
    <w:sig w:usb0="00000287" w:usb1="00000000" w:usb2="00000000" w:usb3="00000000" w:csb0="0000009F" w:csb1="00000000"/>
  </w:font>
  <w:font w:name="Hiragino Kaku Gothic ProN W3">
    <w:altName w:val="ヒラギノ角ゴ ProN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72BED" w14:textId="77777777" w:rsidR="00EE1E62" w:rsidRDefault="00EE1E62">
    <w:pPr>
      <w:pStyle w:val="Footer"/>
      <w:jc w:val="center"/>
    </w:pPr>
    <w:r>
      <w:rPr>
        <w:rStyle w:val="PageNumber"/>
      </w:rPr>
      <w:t>Copyright © 2013-2015 The Printer Working Group.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EF047" w14:textId="77777777" w:rsidR="00EE1E62" w:rsidRDefault="00EE1E6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C2065">
      <w:rPr>
        <w:rStyle w:val="PageNumber"/>
        <w:noProof/>
      </w:rPr>
      <w:t>91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C2065">
      <w:rPr>
        <w:rStyle w:val="PageNumber"/>
        <w:noProof/>
      </w:rPr>
      <w:t>91</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3C979" w14:textId="77777777" w:rsidR="00EE1E62" w:rsidRDefault="00EE1E62"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EC2065">
      <w:rPr>
        <w:rStyle w:val="PageNumber"/>
        <w:noProof/>
      </w:rPr>
      <w:t>91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C2065">
      <w:rPr>
        <w:rStyle w:val="PageNumber"/>
        <w:noProof/>
      </w:rPr>
      <w:t>91</w:t>
    </w:r>
    <w:r>
      <w:rPr>
        <w:rStyle w:val="PageNumber"/>
      </w:rPr>
      <w:fldChar w:fldCharType="end"/>
    </w:r>
    <w:r>
      <w:rPr>
        <w:rStyle w:val="PageNumber"/>
      </w:rPr>
      <w:tab/>
      <w:t>Copyright © 2013-2015 The Printer Working Group. All rights reserved.</w:t>
    </w:r>
  </w:p>
  <w:p w14:paraId="3C64EA18" w14:textId="77777777" w:rsidR="00EE1E62" w:rsidRDefault="00EE1E62" w:rsidP="00E9093D"/>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26D5D" w14:textId="77777777" w:rsidR="00EE1E62" w:rsidRDefault="00EE1E6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C2065">
      <w:rPr>
        <w:rStyle w:val="PageNumber"/>
        <w:noProof/>
      </w:rPr>
      <w:t>91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C2065">
      <w:rPr>
        <w:rStyle w:val="PageNumber"/>
        <w:noProof/>
      </w:rPr>
      <w:t>91</w:t>
    </w:r>
    <w:r>
      <w:rPr>
        <w:rStyle w:val="PageNumber"/>
      </w:rPr>
      <w:fldChar w:fldCharType="end"/>
    </w:r>
  </w:p>
  <w:p w14:paraId="33EA8671" w14:textId="77777777" w:rsidR="00EE1E62" w:rsidRDefault="00EE1E62"/>
  <w:p w14:paraId="4734680E" w14:textId="77777777" w:rsidR="00EE1E62" w:rsidRDefault="00EE1E62"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671B3" w14:textId="77777777" w:rsidR="00253BD6" w:rsidRDefault="00253BD6">
      <w:r>
        <w:separator/>
      </w:r>
    </w:p>
  </w:footnote>
  <w:footnote w:type="continuationSeparator" w:id="0">
    <w:p w14:paraId="04A0DB4E" w14:textId="77777777" w:rsidR="00253BD6" w:rsidRDefault="00253B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CellMar>
        <w:left w:w="0" w:type="dxa"/>
        <w:right w:w="0" w:type="dxa"/>
      </w:tblCellMar>
      <w:tblLook w:val="04A0" w:firstRow="1" w:lastRow="0" w:firstColumn="1" w:lastColumn="0" w:noHBand="0" w:noVBand="1"/>
    </w:tblPr>
    <w:tblGrid>
      <w:gridCol w:w="4753"/>
      <w:gridCol w:w="4741"/>
    </w:tblGrid>
    <w:tr w:rsidR="00EE1E62" w:rsidRPr="00DB4919" w14:paraId="49AFAD6E" w14:textId="77777777" w:rsidTr="007F79CC">
      <w:tc>
        <w:tcPr>
          <w:tcW w:w="4806" w:type="dxa"/>
          <w:shd w:val="clear" w:color="auto" w:fill="auto"/>
        </w:tcPr>
        <w:p w14:paraId="15F225C2" w14:textId="6856A288" w:rsidR="00EE1E62" w:rsidRPr="00DB4919" w:rsidRDefault="00EE1E62" w:rsidP="007F79CC">
          <w:pPr>
            <w:pStyle w:val="PlainText"/>
            <w:spacing w:before="480"/>
            <w:rPr>
              <w:rFonts w:eastAsia="MS Mincho" w:cs="Arial"/>
              <w:b/>
              <w:bCs/>
              <w:color w:val="4B5AA8"/>
              <w:sz w:val="32"/>
              <w:szCs w:val="32"/>
            </w:rPr>
          </w:pPr>
          <w:r>
            <w:rPr>
              <w:noProof/>
            </w:rPr>
            <w:drawing>
              <wp:inline distT="0" distB="0" distL="0" distR="0" wp14:anchorId="57FBA5E8" wp14:editId="6C1887C6">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007A76D4">
            <w:rPr>
              <w:rFonts w:eastAsia="MS Mincho" w:cs="Arial"/>
              <w:b/>
              <w:bCs/>
              <w:color w:val="4B5AA8"/>
              <w:sz w:val="32"/>
              <w:szCs w:val="32"/>
            </w:rPr>
            <w:t xml:space="preserve"> </w:t>
          </w:r>
          <w:r w:rsidR="007A76D4" w:rsidRPr="007A76D4">
            <w:rPr>
              <w:rFonts w:eastAsia="MS Mincho" w:cs="Arial"/>
              <w:b/>
              <w:bCs/>
              <w:color w:val="4B5AA8"/>
              <w:szCs w:val="24"/>
            </w:rPr>
            <w:t>®</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059F41E5" w14:textId="287B2E03" w:rsidR="00EE1E62" w:rsidRPr="00DB4919" w:rsidRDefault="00116F8E" w:rsidP="00116F8E">
          <w:pPr>
            <w:pStyle w:val="PlainText"/>
            <w:spacing w:before="480"/>
            <w:jc w:val="right"/>
            <w:rPr>
              <w:rFonts w:eastAsia="MS Mincho" w:cs="Arial"/>
              <w:b/>
              <w:bCs/>
            </w:rPr>
          </w:pPr>
          <w:r>
            <w:rPr>
              <w:rFonts w:eastAsia="MS Mincho" w:cs="Arial"/>
              <w:b/>
              <w:bCs/>
            </w:rPr>
            <w:t>June 19</w:t>
          </w:r>
          <w:r w:rsidR="00EE1E62">
            <w:rPr>
              <w:rFonts w:eastAsia="MS Mincho" w:cs="Arial"/>
              <w:b/>
              <w:bCs/>
            </w:rPr>
            <w:t xml:space="preserve">, 2015 </w:t>
          </w:r>
          <w:r w:rsidR="00EE1E62" w:rsidRPr="00DB4919">
            <w:rPr>
              <w:rFonts w:eastAsia="MS Mincho" w:cs="Arial"/>
              <w:b/>
              <w:bCs/>
            </w:rPr>
            <w:br/>
          </w:r>
          <w:r>
            <w:rPr>
              <w:rFonts w:eastAsia="MS Mincho" w:cs="Arial"/>
              <w:b/>
              <w:bCs/>
            </w:rPr>
            <w:t>Candidate Standard 5100.18-2015</w:t>
          </w:r>
        </w:p>
      </w:tc>
    </w:tr>
  </w:tbl>
  <w:p w14:paraId="739D3A7C" w14:textId="77777777" w:rsidR="00EE1E62" w:rsidRDefault="00EE1E6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414D" w14:textId="3E5C3FD4" w:rsidR="00EE1E62" w:rsidRPr="008939B3" w:rsidRDefault="00116F8E" w:rsidP="001A5406">
    <w:pPr>
      <w:pStyle w:val="Header"/>
      <w:pBdr>
        <w:bottom w:val="single" w:sz="4" w:space="1" w:color="auto"/>
      </w:pBdr>
      <w:tabs>
        <w:tab w:val="clear" w:pos="4320"/>
        <w:tab w:val="clear" w:pos="8640"/>
        <w:tab w:val="right" w:pos="9630"/>
      </w:tabs>
      <w:rPr>
        <w:rFonts w:eastAsia="MS Mincho"/>
      </w:rPr>
    </w:pPr>
    <w:r>
      <w:t>PWG 5100.18-2015</w:t>
    </w:r>
    <w:r w:rsidR="00EE1E62">
      <w:t xml:space="preserve"> – IPP Shared Infrastructure Extensions (INFRA)</w:t>
    </w:r>
    <w:r w:rsidR="00EE1E62">
      <w:rPr>
        <w:rFonts w:eastAsia="MS Mincho"/>
      </w:rPr>
      <w:tab/>
    </w:r>
    <w:r>
      <w:rPr>
        <w:rFonts w:eastAsia="MS Mincho"/>
      </w:rPr>
      <w:t>June 19</w:t>
    </w:r>
    <w:r w:rsidR="00EE1E62">
      <w:rPr>
        <w:rFonts w:eastAsia="MS Mincho"/>
      </w:rPr>
      <w:t>, 2015</w:t>
    </w:r>
  </w:p>
  <w:p w14:paraId="67C10468" w14:textId="77777777" w:rsidR="00EE1E62" w:rsidRDefault="00EE1E62"/>
  <w:p w14:paraId="72D2F706" w14:textId="77777777" w:rsidR="00EE1E62" w:rsidRDefault="00EE1E62" w:rsidP="00E909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5742C" w14:textId="77777777" w:rsidR="00EE1E62" w:rsidRDefault="00EE1E62">
    <w:pPr>
      <w:pStyle w:val="Header"/>
    </w:pPr>
    <w:r>
      <w:t xml:space="preserve">Working Draft  - </w:t>
    </w:r>
    <w:r>
      <w:rPr>
        <w:rFonts w:eastAsia="MS Mincho"/>
      </w:rPr>
      <w:t>The 'mailto' Delivery Method for Event Notifications                                    February 2, 2005</w:t>
    </w:r>
  </w:p>
  <w:p w14:paraId="3D96B226" w14:textId="77777777" w:rsidR="00EE1E62" w:rsidRDefault="00EE1E62"/>
  <w:p w14:paraId="593D2070" w14:textId="77777777" w:rsidR="00EE1E62" w:rsidRDefault="00EE1E62"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612DA"/>
    <w:lvl w:ilvl="0">
      <w:start w:val="1"/>
      <w:numFmt w:val="decimal"/>
      <w:lvlText w:val="%1."/>
      <w:lvlJc w:val="left"/>
      <w:pPr>
        <w:tabs>
          <w:tab w:val="num" w:pos="1800"/>
        </w:tabs>
        <w:ind w:left="1800" w:hanging="360"/>
      </w:pPr>
    </w:lvl>
  </w:abstractNum>
  <w:abstractNum w:abstractNumId="2">
    <w:nsid w:val="FFFFFF7D"/>
    <w:multiLevelType w:val="singleLevel"/>
    <w:tmpl w:val="F1F87536"/>
    <w:lvl w:ilvl="0">
      <w:start w:val="1"/>
      <w:numFmt w:val="decimal"/>
      <w:lvlText w:val="%1."/>
      <w:lvlJc w:val="left"/>
      <w:pPr>
        <w:tabs>
          <w:tab w:val="num" w:pos="1440"/>
        </w:tabs>
        <w:ind w:left="1440" w:hanging="360"/>
      </w:pPr>
    </w:lvl>
  </w:abstractNum>
  <w:abstractNum w:abstractNumId="3">
    <w:nsid w:val="FFFFFF7E"/>
    <w:multiLevelType w:val="singleLevel"/>
    <w:tmpl w:val="636CABAE"/>
    <w:lvl w:ilvl="0">
      <w:start w:val="1"/>
      <w:numFmt w:val="decimal"/>
      <w:lvlText w:val="%1."/>
      <w:lvlJc w:val="left"/>
      <w:pPr>
        <w:tabs>
          <w:tab w:val="num" w:pos="1080"/>
        </w:tabs>
        <w:ind w:left="1080" w:hanging="360"/>
      </w:pPr>
    </w:lvl>
  </w:abstractNum>
  <w:abstractNum w:abstractNumId="4">
    <w:nsid w:val="FFFFFF7F"/>
    <w:multiLevelType w:val="singleLevel"/>
    <w:tmpl w:val="945AA9C8"/>
    <w:lvl w:ilvl="0">
      <w:start w:val="1"/>
      <w:numFmt w:val="decimal"/>
      <w:lvlText w:val="%1."/>
      <w:lvlJc w:val="left"/>
      <w:pPr>
        <w:tabs>
          <w:tab w:val="num" w:pos="720"/>
        </w:tabs>
        <w:ind w:left="720" w:hanging="360"/>
      </w:pPr>
    </w:lvl>
  </w:abstractNum>
  <w:abstractNum w:abstractNumId="5">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37A52B0"/>
    <w:lvl w:ilvl="0">
      <w:start w:val="1"/>
      <w:numFmt w:val="decimal"/>
      <w:lvlText w:val="%1."/>
      <w:lvlJc w:val="left"/>
      <w:pPr>
        <w:tabs>
          <w:tab w:val="num" w:pos="360"/>
        </w:tabs>
        <w:ind w:left="360" w:hanging="360"/>
      </w:pPr>
    </w:lvl>
  </w:abstractNum>
  <w:abstractNum w:abstractNumId="1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2EA74F2"/>
    <w:multiLevelType w:val="multilevel"/>
    <w:tmpl w:val="F086E4A2"/>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nsid w:val="09F82CA1"/>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8">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3318CD"/>
    <w:multiLevelType w:val="multilevel"/>
    <w:tmpl w:val="5D3A10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3">
    <w:nsid w:val="20407ACE"/>
    <w:multiLevelType w:val="multilevel"/>
    <w:tmpl w:val="06682C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2A4B422F"/>
    <w:multiLevelType w:val="multilevel"/>
    <w:tmpl w:val="D07E1572"/>
    <w:lvl w:ilvl="0">
      <w:start w:val="1"/>
      <w:numFmt w:val="decimal"/>
      <w:lvlText w:val="%1."/>
      <w:lvlJc w:val="left"/>
      <w:pPr>
        <w:tabs>
          <w:tab w:val="num" w:pos="1800"/>
        </w:tabs>
        <w:ind w:left="1440" w:hanging="1440"/>
      </w:pPr>
      <w:rPr>
        <w:rFonts w:hint="default"/>
      </w:rPr>
    </w:lvl>
    <w:lvl w:ilvl="1">
      <w:start w:val="1"/>
      <w:numFmt w:val="decimal"/>
      <w:lvlText w:val="%1.%2"/>
      <w:lvlJc w:val="left"/>
      <w:pPr>
        <w:tabs>
          <w:tab w:val="num" w:pos="1440"/>
        </w:tabs>
        <w:ind w:left="1080" w:hanging="1080"/>
      </w:pPr>
      <w:rPr>
        <w:rFonts w:hint="default"/>
      </w:rPr>
    </w:lvl>
    <w:lvl w:ilvl="2">
      <w:start w:val="1"/>
      <w:numFmt w:val="decimal"/>
      <w:lvlText w:val="%1.%2.%3"/>
      <w:lvlJc w:val="left"/>
      <w:pPr>
        <w:tabs>
          <w:tab w:val="num" w:pos="1440"/>
        </w:tabs>
        <w:ind w:left="1152" w:hanging="1152"/>
      </w:pPr>
      <w:rPr>
        <w:rFonts w:hint="default"/>
      </w:rPr>
    </w:lvl>
    <w:lvl w:ilvl="3">
      <w:start w:val="1"/>
      <w:numFmt w:val="decimal"/>
      <w:lvlText w:val="%1.%2.%3.%4"/>
      <w:lvlJc w:val="left"/>
      <w:pPr>
        <w:tabs>
          <w:tab w:val="num" w:pos="1440"/>
        </w:tabs>
        <w:ind w:left="1152" w:hanging="1152"/>
      </w:pPr>
      <w:rPr>
        <w:rFonts w:hint="default"/>
      </w:rPr>
    </w:lvl>
    <w:lvl w:ilvl="4">
      <w:start w:val="1"/>
      <w:numFmt w:val="decimal"/>
      <w:pStyle w:val="Heading5"/>
      <w:lvlText w:val="%1.%2.%3.%4.%5"/>
      <w:lvlJc w:val="left"/>
      <w:pPr>
        <w:tabs>
          <w:tab w:val="num" w:pos="1440"/>
        </w:tabs>
        <w:ind w:left="1152" w:hanging="1152"/>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440"/>
        </w:tabs>
        <w:ind w:left="1440" w:hanging="1440"/>
      </w:pPr>
      <w:rPr>
        <w:rFonts w:hint="default"/>
      </w:rPr>
    </w:lvl>
  </w:abstractNum>
  <w:abstractNum w:abstractNumId="25">
    <w:nsid w:val="32EC5278"/>
    <w:multiLevelType w:val="hybridMultilevel"/>
    <w:tmpl w:val="9C9A5F0C"/>
    <w:lvl w:ilvl="0" w:tplc="AFB8982C">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33AE6096"/>
    <w:multiLevelType w:val="multilevel"/>
    <w:tmpl w:val="E91C57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5A234F1"/>
    <w:multiLevelType w:val="multilevel"/>
    <w:tmpl w:val="614ACD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CA30A0"/>
    <w:multiLevelType w:val="multilevel"/>
    <w:tmpl w:val="7BC47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68D322D"/>
    <w:multiLevelType w:val="multilevel"/>
    <w:tmpl w:val="48AA07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C296A36"/>
    <w:multiLevelType w:val="multilevel"/>
    <w:tmpl w:val="60C24E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11B0848"/>
    <w:multiLevelType w:val="multilevel"/>
    <w:tmpl w:val="2050EC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7">
    <w:nsid w:val="68FC5591"/>
    <w:multiLevelType w:val="hybridMultilevel"/>
    <w:tmpl w:val="A1D2764C"/>
    <w:lvl w:ilvl="0" w:tplc="5BD8E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956C21"/>
    <w:multiLevelType w:val="multilevel"/>
    <w:tmpl w:val="21D2FF3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9">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8"/>
  </w:num>
  <w:num w:numId="3">
    <w:abstractNumId w:val="25"/>
    <w:lvlOverride w:ilvl="0">
      <w:startOverride w:val="1"/>
    </w:lvlOverride>
  </w:num>
  <w:num w:numId="4">
    <w:abstractNumId w:val="25"/>
    <w:lvlOverride w:ilvl="0">
      <w:startOverride w:val="1"/>
    </w:lvlOverride>
  </w:num>
  <w:num w:numId="5">
    <w:abstractNumId w:val="25"/>
    <w:lvlOverride w:ilvl="0">
      <w:startOverride w:val="1"/>
    </w:lvlOverride>
  </w:num>
  <w:num w:numId="6">
    <w:abstractNumId w:val="25"/>
    <w:lvlOverride w:ilvl="0">
      <w:startOverride w:val="1"/>
    </w:lvlOverride>
  </w:num>
  <w:num w:numId="7">
    <w:abstractNumId w:val="25"/>
  </w:num>
  <w:num w:numId="8">
    <w:abstractNumId w:val="25"/>
    <w:lvlOverride w:ilvl="0">
      <w:startOverride w:val="1"/>
    </w:lvlOverride>
  </w:num>
  <w:num w:numId="9">
    <w:abstractNumId w:val="25"/>
    <w:lvlOverride w:ilvl="0">
      <w:startOverride w:val="1"/>
    </w:lvlOverride>
  </w:num>
  <w:num w:numId="10">
    <w:abstractNumId w:val="25"/>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25"/>
    <w:lvlOverride w:ilvl="0">
      <w:startOverride w:val="1"/>
    </w:lvlOverride>
  </w:num>
  <w:num w:numId="15">
    <w:abstractNumId w:val="25"/>
    <w:lvlOverride w:ilvl="0">
      <w:startOverride w:val="1"/>
    </w:lvlOverride>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17"/>
  </w:num>
  <w:num w:numId="20">
    <w:abstractNumId w:val="25"/>
  </w:num>
  <w:num w:numId="21">
    <w:abstractNumId w:val="25"/>
    <w:lvlOverride w:ilvl="0">
      <w:startOverride w:val="1"/>
    </w:lvlOverride>
  </w:num>
  <w:num w:numId="22">
    <w:abstractNumId w:val="25"/>
    <w:lvlOverride w:ilvl="0">
      <w:startOverride w:val="1"/>
    </w:lvlOverride>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7"/>
  </w:num>
  <w:num w:numId="28">
    <w:abstractNumId w:val="20"/>
  </w:num>
  <w:num w:numId="29">
    <w:abstractNumId w:val="30"/>
  </w:num>
  <w:num w:numId="30">
    <w:abstractNumId w:val="39"/>
  </w:num>
  <w:num w:numId="31">
    <w:abstractNumId w:val="31"/>
  </w:num>
  <w:num w:numId="32">
    <w:abstractNumId w:val="13"/>
  </w:num>
  <w:num w:numId="33">
    <w:abstractNumId w:val="11"/>
  </w:num>
  <w:num w:numId="34">
    <w:abstractNumId w:val="12"/>
  </w:num>
  <w:num w:numId="35">
    <w:abstractNumId w:val="10"/>
  </w:num>
  <w:num w:numId="36">
    <w:abstractNumId w:val="8"/>
  </w:num>
  <w:num w:numId="37">
    <w:abstractNumId w:val="7"/>
  </w:num>
  <w:num w:numId="38">
    <w:abstractNumId w:val="6"/>
  </w:num>
  <w:num w:numId="39">
    <w:abstractNumId w:val="5"/>
  </w:num>
  <w:num w:numId="40">
    <w:abstractNumId w:val="9"/>
  </w:num>
  <w:num w:numId="41">
    <w:abstractNumId w:val="4"/>
  </w:num>
  <w:num w:numId="42">
    <w:abstractNumId w:val="3"/>
  </w:num>
  <w:num w:numId="43">
    <w:abstractNumId w:val="2"/>
  </w:num>
  <w:num w:numId="44">
    <w:abstractNumId w:val="1"/>
  </w:num>
  <w:num w:numId="45">
    <w:abstractNumId w:val="0"/>
  </w:num>
  <w:num w:numId="46">
    <w:abstractNumId w:val="32"/>
  </w:num>
  <w:num w:numId="47">
    <w:abstractNumId w:val="36"/>
  </w:num>
  <w:num w:numId="48">
    <w:abstractNumId w:val="15"/>
  </w:num>
  <w:num w:numId="49">
    <w:abstractNumId w:val="16"/>
  </w:num>
  <w:num w:numId="50">
    <w:abstractNumId w:val="22"/>
  </w:num>
  <w:num w:numId="51">
    <w:abstractNumId w:val="18"/>
  </w:num>
  <w:num w:numId="52">
    <w:abstractNumId w:val="27"/>
  </w:num>
  <w:num w:numId="53">
    <w:abstractNumId w:val="29"/>
  </w:num>
  <w:num w:numId="54">
    <w:abstractNumId w:val="34"/>
  </w:num>
  <w:num w:numId="55">
    <w:abstractNumId w:val="14"/>
  </w:num>
  <w:num w:numId="56">
    <w:abstractNumId w:val="26"/>
  </w:num>
  <w:num w:numId="57">
    <w:abstractNumId w:val="21"/>
  </w:num>
  <w:num w:numId="58">
    <w:abstractNumId w:val="33"/>
  </w:num>
  <w:num w:numId="59">
    <w:abstractNumId w:val="35"/>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activeWritingStyle w:appName="MSWord" w:lang="en-US" w:vendorID="64" w:dllVersion="131078" w:nlCheck="1" w:checkStyle="0"/>
  <w:activeWritingStyle w:appName="MSWord" w:lang="en-CA" w:vendorID="64" w:dllVersion="131078" w:nlCheck="1" w:checkStyle="0"/>
  <w:linkStyles/>
  <w:defaultTabStop w:val="720"/>
  <w:drawingGridHorizontalSpacing w:val="10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91F"/>
    <w:rsid w:val="0000007B"/>
    <w:rsid w:val="00002B64"/>
    <w:rsid w:val="00004C54"/>
    <w:rsid w:val="000064EC"/>
    <w:rsid w:val="0001091F"/>
    <w:rsid w:val="00010BDF"/>
    <w:rsid w:val="000114BA"/>
    <w:rsid w:val="00011A49"/>
    <w:rsid w:val="00012DAD"/>
    <w:rsid w:val="00013A9C"/>
    <w:rsid w:val="00013D8A"/>
    <w:rsid w:val="00016D87"/>
    <w:rsid w:val="00017044"/>
    <w:rsid w:val="00021826"/>
    <w:rsid w:val="00024F33"/>
    <w:rsid w:val="00025A94"/>
    <w:rsid w:val="00026AC1"/>
    <w:rsid w:val="000324BB"/>
    <w:rsid w:val="00033391"/>
    <w:rsid w:val="00033888"/>
    <w:rsid w:val="00034CE4"/>
    <w:rsid w:val="00034DCF"/>
    <w:rsid w:val="00036499"/>
    <w:rsid w:val="00042CF3"/>
    <w:rsid w:val="00042D83"/>
    <w:rsid w:val="00044F86"/>
    <w:rsid w:val="00045B3B"/>
    <w:rsid w:val="0004781C"/>
    <w:rsid w:val="000479A4"/>
    <w:rsid w:val="0005189C"/>
    <w:rsid w:val="000528D5"/>
    <w:rsid w:val="00053A12"/>
    <w:rsid w:val="000552B4"/>
    <w:rsid w:val="00056932"/>
    <w:rsid w:val="00057E88"/>
    <w:rsid w:val="00057FE4"/>
    <w:rsid w:val="00060B64"/>
    <w:rsid w:val="0006204A"/>
    <w:rsid w:val="00064609"/>
    <w:rsid w:val="00064C30"/>
    <w:rsid w:val="00064CBD"/>
    <w:rsid w:val="00064D26"/>
    <w:rsid w:val="00066A28"/>
    <w:rsid w:val="000676B2"/>
    <w:rsid w:val="00070BAD"/>
    <w:rsid w:val="000726F5"/>
    <w:rsid w:val="00072900"/>
    <w:rsid w:val="000740C9"/>
    <w:rsid w:val="00074241"/>
    <w:rsid w:val="000754C1"/>
    <w:rsid w:val="00076A35"/>
    <w:rsid w:val="00076B18"/>
    <w:rsid w:val="00076E99"/>
    <w:rsid w:val="000808FB"/>
    <w:rsid w:val="00081D1B"/>
    <w:rsid w:val="000821CD"/>
    <w:rsid w:val="00084E3B"/>
    <w:rsid w:val="000901E3"/>
    <w:rsid w:val="0009045B"/>
    <w:rsid w:val="00093930"/>
    <w:rsid w:val="0009524F"/>
    <w:rsid w:val="00095532"/>
    <w:rsid w:val="00096B71"/>
    <w:rsid w:val="0009719C"/>
    <w:rsid w:val="00097599"/>
    <w:rsid w:val="00097AF3"/>
    <w:rsid w:val="000A1968"/>
    <w:rsid w:val="000A1FFD"/>
    <w:rsid w:val="000A27A3"/>
    <w:rsid w:val="000A2B45"/>
    <w:rsid w:val="000A3AEC"/>
    <w:rsid w:val="000B1B47"/>
    <w:rsid w:val="000B2474"/>
    <w:rsid w:val="000B3BA9"/>
    <w:rsid w:val="000B3F67"/>
    <w:rsid w:val="000B7AA2"/>
    <w:rsid w:val="000C135F"/>
    <w:rsid w:val="000C1A05"/>
    <w:rsid w:val="000C2545"/>
    <w:rsid w:val="000C2C2F"/>
    <w:rsid w:val="000C3B05"/>
    <w:rsid w:val="000C4B08"/>
    <w:rsid w:val="000C617D"/>
    <w:rsid w:val="000C78DD"/>
    <w:rsid w:val="000D2CCD"/>
    <w:rsid w:val="000D5046"/>
    <w:rsid w:val="000D58A6"/>
    <w:rsid w:val="000D7443"/>
    <w:rsid w:val="000E0814"/>
    <w:rsid w:val="000E23F0"/>
    <w:rsid w:val="000E3420"/>
    <w:rsid w:val="000E4AC6"/>
    <w:rsid w:val="000E6E53"/>
    <w:rsid w:val="000F0B4C"/>
    <w:rsid w:val="000F242E"/>
    <w:rsid w:val="000F3736"/>
    <w:rsid w:val="000F378A"/>
    <w:rsid w:val="000F415B"/>
    <w:rsid w:val="000F5526"/>
    <w:rsid w:val="001008E1"/>
    <w:rsid w:val="0010137D"/>
    <w:rsid w:val="00101CB0"/>
    <w:rsid w:val="001077EB"/>
    <w:rsid w:val="00111C98"/>
    <w:rsid w:val="001122DD"/>
    <w:rsid w:val="00112C07"/>
    <w:rsid w:val="00113692"/>
    <w:rsid w:val="00113A43"/>
    <w:rsid w:val="00115727"/>
    <w:rsid w:val="001162AF"/>
    <w:rsid w:val="00116F8E"/>
    <w:rsid w:val="001212B5"/>
    <w:rsid w:val="00122081"/>
    <w:rsid w:val="0012280B"/>
    <w:rsid w:val="00124366"/>
    <w:rsid w:val="001255E3"/>
    <w:rsid w:val="001321F4"/>
    <w:rsid w:val="00132BB5"/>
    <w:rsid w:val="001336CA"/>
    <w:rsid w:val="001337A0"/>
    <w:rsid w:val="00133F0A"/>
    <w:rsid w:val="00134765"/>
    <w:rsid w:val="00136C3D"/>
    <w:rsid w:val="00137664"/>
    <w:rsid w:val="00137E2A"/>
    <w:rsid w:val="001424AC"/>
    <w:rsid w:val="0014441F"/>
    <w:rsid w:val="001455CA"/>
    <w:rsid w:val="0015170E"/>
    <w:rsid w:val="00152195"/>
    <w:rsid w:val="001603D5"/>
    <w:rsid w:val="0016085D"/>
    <w:rsid w:val="00165342"/>
    <w:rsid w:val="00170E01"/>
    <w:rsid w:val="00171A6B"/>
    <w:rsid w:val="00171C20"/>
    <w:rsid w:val="001721CE"/>
    <w:rsid w:val="00175000"/>
    <w:rsid w:val="00175045"/>
    <w:rsid w:val="001807D0"/>
    <w:rsid w:val="0018401A"/>
    <w:rsid w:val="00184162"/>
    <w:rsid w:val="00185E1F"/>
    <w:rsid w:val="00190223"/>
    <w:rsid w:val="00192004"/>
    <w:rsid w:val="00192524"/>
    <w:rsid w:val="00193FB9"/>
    <w:rsid w:val="00195372"/>
    <w:rsid w:val="00196A71"/>
    <w:rsid w:val="001A0912"/>
    <w:rsid w:val="001A0D3A"/>
    <w:rsid w:val="001A1C82"/>
    <w:rsid w:val="001A3115"/>
    <w:rsid w:val="001A3997"/>
    <w:rsid w:val="001A3CC0"/>
    <w:rsid w:val="001A3FF7"/>
    <w:rsid w:val="001A47F0"/>
    <w:rsid w:val="001A4D67"/>
    <w:rsid w:val="001A5406"/>
    <w:rsid w:val="001A5C05"/>
    <w:rsid w:val="001A5DF1"/>
    <w:rsid w:val="001A7638"/>
    <w:rsid w:val="001B0370"/>
    <w:rsid w:val="001B1D7A"/>
    <w:rsid w:val="001B205C"/>
    <w:rsid w:val="001B34D7"/>
    <w:rsid w:val="001B5863"/>
    <w:rsid w:val="001B7CFB"/>
    <w:rsid w:val="001C0074"/>
    <w:rsid w:val="001C1013"/>
    <w:rsid w:val="001C171A"/>
    <w:rsid w:val="001C2C62"/>
    <w:rsid w:val="001C2E97"/>
    <w:rsid w:val="001C2F91"/>
    <w:rsid w:val="001C47E0"/>
    <w:rsid w:val="001C4C4D"/>
    <w:rsid w:val="001C773E"/>
    <w:rsid w:val="001D0AA6"/>
    <w:rsid w:val="001D1D3C"/>
    <w:rsid w:val="001D57EC"/>
    <w:rsid w:val="001D7388"/>
    <w:rsid w:val="001E0044"/>
    <w:rsid w:val="001E01F4"/>
    <w:rsid w:val="001E175F"/>
    <w:rsid w:val="001E36A4"/>
    <w:rsid w:val="001E49B5"/>
    <w:rsid w:val="001E4D7F"/>
    <w:rsid w:val="001E5474"/>
    <w:rsid w:val="001E5505"/>
    <w:rsid w:val="001F3897"/>
    <w:rsid w:val="001F651C"/>
    <w:rsid w:val="00200130"/>
    <w:rsid w:val="002005D6"/>
    <w:rsid w:val="00200FFD"/>
    <w:rsid w:val="0020175C"/>
    <w:rsid w:val="002021C4"/>
    <w:rsid w:val="00206795"/>
    <w:rsid w:val="0021421E"/>
    <w:rsid w:val="00215D93"/>
    <w:rsid w:val="00216FD3"/>
    <w:rsid w:val="00220451"/>
    <w:rsid w:val="00221EA1"/>
    <w:rsid w:val="00225E16"/>
    <w:rsid w:val="00226018"/>
    <w:rsid w:val="0022616F"/>
    <w:rsid w:val="002319FC"/>
    <w:rsid w:val="00231DCB"/>
    <w:rsid w:val="0023691F"/>
    <w:rsid w:val="00241B4C"/>
    <w:rsid w:val="00242264"/>
    <w:rsid w:val="002435B6"/>
    <w:rsid w:val="00245894"/>
    <w:rsid w:val="00247D53"/>
    <w:rsid w:val="00247F07"/>
    <w:rsid w:val="00250D75"/>
    <w:rsid w:val="002512F1"/>
    <w:rsid w:val="00251849"/>
    <w:rsid w:val="00252019"/>
    <w:rsid w:val="00253113"/>
    <w:rsid w:val="00253BD6"/>
    <w:rsid w:val="002553C9"/>
    <w:rsid w:val="00255715"/>
    <w:rsid w:val="00260FD2"/>
    <w:rsid w:val="00261F68"/>
    <w:rsid w:val="00262435"/>
    <w:rsid w:val="002641F4"/>
    <w:rsid w:val="00267026"/>
    <w:rsid w:val="00267981"/>
    <w:rsid w:val="00271F93"/>
    <w:rsid w:val="00272487"/>
    <w:rsid w:val="00272F8A"/>
    <w:rsid w:val="00273D8A"/>
    <w:rsid w:val="0027748D"/>
    <w:rsid w:val="00281EDD"/>
    <w:rsid w:val="00282467"/>
    <w:rsid w:val="002854A8"/>
    <w:rsid w:val="00287936"/>
    <w:rsid w:val="00292173"/>
    <w:rsid w:val="00292503"/>
    <w:rsid w:val="002928BC"/>
    <w:rsid w:val="0029626C"/>
    <w:rsid w:val="002A0676"/>
    <w:rsid w:val="002A2A1D"/>
    <w:rsid w:val="002A2FF0"/>
    <w:rsid w:val="002A4133"/>
    <w:rsid w:val="002A4EA5"/>
    <w:rsid w:val="002A58B0"/>
    <w:rsid w:val="002A63F6"/>
    <w:rsid w:val="002A648B"/>
    <w:rsid w:val="002B0BC7"/>
    <w:rsid w:val="002B540B"/>
    <w:rsid w:val="002C12AF"/>
    <w:rsid w:val="002C3DC7"/>
    <w:rsid w:val="002C49BD"/>
    <w:rsid w:val="002D03C3"/>
    <w:rsid w:val="002D0860"/>
    <w:rsid w:val="002D09CE"/>
    <w:rsid w:val="002D1FD1"/>
    <w:rsid w:val="002D5612"/>
    <w:rsid w:val="002D57C5"/>
    <w:rsid w:val="002E1BD2"/>
    <w:rsid w:val="002E2B55"/>
    <w:rsid w:val="002E39A2"/>
    <w:rsid w:val="002E3BB5"/>
    <w:rsid w:val="002E4448"/>
    <w:rsid w:val="002E56B5"/>
    <w:rsid w:val="002E5B53"/>
    <w:rsid w:val="002E68FF"/>
    <w:rsid w:val="002E7541"/>
    <w:rsid w:val="002F0C52"/>
    <w:rsid w:val="002F0F62"/>
    <w:rsid w:val="002F3538"/>
    <w:rsid w:val="00300544"/>
    <w:rsid w:val="003013C3"/>
    <w:rsid w:val="00302FA0"/>
    <w:rsid w:val="003124C7"/>
    <w:rsid w:val="00313001"/>
    <w:rsid w:val="00313270"/>
    <w:rsid w:val="00313BDD"/>
    <w:rsid w:val="0031725E"/>
    <w:rsid w:val="00323B69"/>
    <w:rsid w:val="00324678"/>
    <w:rsid w:val="00334694"/>
    <w:rsid w:val="00335621"/>
    <w:rsid w:val="0033572E"/>
    <w:rsid w:val="00341980"/>
    <w:rsid w:val="00343BA1"/>
    <w:rsid w:val="00343C49"/>
    <w:rsid w:val="003446E1"/>
    <w:rsid w:val="00345772"/>
    <w:rsid w:val="003468C7"/>
    <w:rsid w:val="00353595"/>
    <w:rsid w:val="003546BA"/>
    <w:rsid w:val="00355EAB"/>
    <w:rsid w:val="003569DE"/>
    <w:rsid w:val="003608F5"/>
    <w:rsid w:val="00360F12"/>
    <w:rsid w:val="003623FC"/>
    <w:rsid w:val="003626F4"/>
    <w:rsid w:val="00367DE4"/>
    <w:rsid w:val="00373B30"/>
    <w:rsid w:val="0037471C"/>
    <w:rsid w:val="0037495F"/>
    <w:rsid w:val="00374E6E"/>
    <w:rsid w:val="003756D8"/>
    <w:rsid w:val="0038000B"/>
    <w:rsid w:val="0038001A"/>
    <w:rsid w:val="003810E7"/>
    <w:rsid w:val="00382FBD"/>
    <w:rsid w:val="00383E8B"/>
    <w:rsid w:val="00384A86"/>
    <w:rsid w:val="0038573A"/>
    <w:rsid w:val="00385AA1"/>
    <w:rsid w:val="00387474"/>
    <w:rsid w:val="00387A89"/>
    <w:rsid w:val="00391555"/>
    <w:rsid w:val="00397A12"/>
    <w:rsid w:val="003A1025"/>
    <w:rsid w:val="003A2B5B"/>
    <w:rsid w:val="003A33F6"/>
    <w:rsid w:val="003A38E7"/>
    <w:rsid w:val="003A5399"/>
    <w:rsid w:val="003A57CC"/>
    <w:rsid w:val="003A722D"/>
    <w:rsid w:val="003A7720"/>
    <w:rsid w:val="003B3DBB"/>
    <w:rsid w:val="003B4839"/>
    <w:rsid w:val="003B68E8"/>
    <w:rsid w:val="003B76A3"/>
    <w:rsid w:val="003C5355"/>
    <w:rsid w:val="003C628B"/>
    <w:rsid w:val="003C6D22"/>
    <w:rsid w:val="003C7A40"/>
    <w:rsid w:val="003D18C7"/>
    <w:rsid w:val="003D3127"/>
    <w:rsid w:val="003D3F32"/>
    <w:rsid w:val="003D5BF0"/>
    <w:rsid w:val="003E2C05"/>
    <w:rsid w:val="003F1B80"/>
    <w:rsid w:val="003F2466"/>
    <w:rsid w:val="003F41B0"/>
    <w:rsid w:val="003F5C52"/>
    <w:rsid w:val="003F64DD"/>
    <w:rsid w:val="004010C8"/>
    <w:rsid w:val="00402B76"/>
    <w:rsid w:val="004048B9"/>
    <w:rsid w:val="004109B9"/>
    <w:rsid w:val="004114BF"/>
    <w:rsid w:val="00411F38"/>
    <w:rsid w:val="00412025"/>
    <w:rsid w:val="00412157"/>
    <w:rsid w:val="00412423"/>
    <w:rsid w:val="00412849"/>
    <w:rsid w:val="004133E4"/>
    <w:rsid w:val="00413BC5"/>
    <w:rsid w:val="00414D7B"/>
    <w:rsid w:val="004159FA"/>
    <w:rsid w:val="0041669C"/>
    <w:rsid w:val="00417072"/>
    <w:rsid w:val="00417239"/>
    <w:rsid w:val="004206A3"/>
    <w:rsid w:val="00422E9B"/>
    <w:rsid w:val="00424F8B"/>
    <w:rsid w:val="0042721F"/>
    <w:rsid w:val="00427570"/>
    <w:rsid w:val="00433128"/>
    <w:rsid w:val="004338A2"/>
    <w:rsid w:val="00436A6F"/>
    <w:rsid w:val="00437369"/>
    <w:rsid w:val="0044476C"/>
    <w:rsid w:val="00451FFD"/>
    <w:rsid w:val="004525D9"/>
    <w:rsid w:val="00454BC3"/>
    <w:rsid w:val="00454D2A"/>
    <w:rsid w:val="00456458"/>
    <w:rsid w:val="00456652"/>
    <w:rsid w:val="00457385"/>
    <w:rsid w:val="00457E65"/>
    <w:rsid w:val="00461F64"/>
    <w:rsid w:val="004641B0"/>
    <w:rsid w:val="0046733F"/>
    <w:rsid w:val="004749BF"/>
    <w:rsid w:val="004749D8"/>
    <w:rsid w:val="00476065"/>
    <w:rsid w:val="00477140"/>
    <w:rsid w:val="00481234"/>
    <w:rsid w:val="004856B9"/>
    <w:rsid w:val="00485FC7"/>
    <w:rsid w:val="004866FD"/>
    <w:rsid w:val="004870CF"/>
    <w:rsid w:val="004900A0"/>
    <w:rsid w:val="0049027A"/>
    <w:rsid w:val="00490D78"/>
    <w:rsid w:val="0049142D"/>
    <w:rsid w:val="00495986"/>
    <w:rsid w:val="004A16C4"/>
    <w:rsid w:val="004A1F01"/>
    <w:rsid w:val="004A2978"/>
    <w:rsid w:val="004A3C60"/>
    <w:rsid w:val="004A4DDF"/>
    <w:rsid w:val="004A4E8B"/>
    <w:rsid w:val="004A6096"/>
    <w:rsid w:val="004A615E"/>
    <w:rsid w:val="004B1C04"/>
    <w:rsid w:val="004B1DB2"/>
    <w:rsid w:val="004B29A7"/>
    <w:rsid w:val="004B2DA4"/>
    <w:rsid w:val="004B2DF5"/>
    <w:rsid w:val="004B32BC"/>
    <w:rsid w:val="004B4847"/>
    <w:rsid w:val="004B4EE7"/>
    <w:rsid w:val="004B7A87"/>
    <w:rsid w:val="004C08A3"/>
    <w:rsid w:val="004C10F9"/>
    <w:rsid w:val="004C7CBD"/>
    <w:rsid w:val="004D1A36"/>
    <w:rsid w:val="004D39BC"/>
    <w:rsid w:val="004D3CED"/>
    <w:rsid w:val="004D407F"/>
    <w:rsid w:val="004D50E7"/>
    <w:rsid w:val="004E1819"/>
    <w:rsid w:val="004E2D89"/>
    <w:rsid w:val="004E4ECB"/>
    <w:rsid w:val="004E778A"/>
    <w:rsid w:val="004F0C43"/>
    <w:rsid w:val="004F2451"/>
    <w:rsid w:val="004F31C5"/>
    <w:rsid w:val="004F402D"/>
    <w:rsid w:val="004F447B"/>
    <w:rsid w:val="004F5908"/>
    <w:rsid w:val="004F6311"/>
    <w:rsid w:val="004F7BC4"/>
    <w:rsid w:val="005023D6"/>
    <w:rsid w:val="00502C98"/>
    <w:rsid w:val="0050357A"/>
    <w:rsid w:val="0050456E"/>
    <w:rsid w:val="00511CA7"/>
    <w:rsid w:val="00512AA5"/>
    <w:rsid w:val="0051306C"/>
    <w:rsid w:val="0051365B"/>
    <w:rsid w:val="0051521E"/>
    <w:rsid w:val="00515E5E"/>
    <w:rsid w:val="00515F61"/>
    <w:rsid w:val="005175C8"/>
    <w:rsid w:val="005209C8"/>
    <w:rsid w:val="005221BA"/>
    <w:rsid w:val="00523DA3"/>
    <w:rsid w:val="0052444E"/>
    <w:rsid w:val="00524ED9"/>
    <w:rsid w:val="00525755"/>
    <w:rsid w:val="005265B2"/>
    <w:rsid w:val="00526613"/>
    <w:rsid w:val="005273E7"/>
    <w:rsid w:val="00531318"/>
    <w:rsid w:val="00531728"/>
    <w:rsid w:val="005331EE"/>
    <w:rsid w:val="00535C54"/>
    <w:rsid w:val="005367DD"/>
    <w:rsid w:val="0054253F"/>
    <w:rsid w:val="00543F35"/>
    <w:rsid w:val="00547160"/>
    <w:rsid w:val="0054726E"/>
    <w:rsid w:val="00551382"/>
    <w:rsid w:val="00553068"/>
    <w:rsid w:val="0055691B"/>
    <w:rsid w:val="00557242"/>
    <w:rsid w:val="00560DA3"/>
    <w:rsid w:val="00561222"/>
    <w:rsid w:val="00562BD3"/>
    <w:rsid w:val="00563290"/>
    <w:rsid w:val="0056506F"/>
    <w:rsid w:val="0056538D"/>
    <w:rsid w:val="0056782C"/>
    <w:rsid w:val="00570090"/>
    <w:rsid w:val="00572397"/>
    <w:rsid w:val="00573767"/>
    <w:rsid w:val="005756A0"/>
    <w:rsid w:val="0057689A"/>
    <w:rsid w:val="005813E5"/>
    <w:rsid w:val="00582252"/>
    <w:rsid w:val="005823CB"/>
    <w:rsid w:val="005827A8"/>
    <w:rsid w:val="00583BCC"/>
    <w:rsid w:val="00586607"/>
    <w:rsid w:val="00586856"/>
    <w:rsid w:val="0059321F"/>
    <w:rsid w:val="00594507"/>
    <w:rsid w:val="00595247"/>
    <w:rsid w:val="0059588B"/>
    <w:rsid w:val="00595B67"/>
    <w:rsid w:val="0059768B"/>
    <w:rsid w:val="00597993"/>
    <w:rsid w:val="005A0390"/>
    <w:rsid w:val="005A266B"/>
    <w:rsid w:val="005A27AE"/>
    <w:rsid w:val="005A4637"/>
    <w:rsid w:val="005A7DC8"/>
    <w:rsid w:val="005B1154"/>
    <w:rsid w:val="005B1239"/>
    <w:rsid w:val="005B1A50"/>
    <w:rsid w:val="005B3AB7"/>
    <w:rsid w:val="005B4E27"/>
    <w:rsid w:val="005B5813"/>
    <w:rsid w:val="005B6233"/>
    <w:rsid w:val="005B6C51"/>
    <w:rsid w:val="005B756E"/>
    <w:rsid w:val="005C1326"/>
    <w:rsid w:val="005C14D1"/>
    <w:rsid w:val="005C303A"/>
    <w:rsid w:val="005C3653"/>
    <w:rsid w:val="005C61F7"/>
    <w:rsid w:val="005C64BF"/>
    <w:rsid w:val="005C7193"/>
    <w:rsid w:val="005D0CB9"/>
    <w:rsid w:val="005D1AA8"/>
    <w:rsid w:val="005D1F96"/>
    <w:rsid w:val="005D5B82"/>
    <w:rsid w:val="005E4954"/>
    <w:rsid w:val="005E56F5"/>
    <w:rsid w:val="005E597A"/>
    <w:rsid w:val="005F01E3"/>
    <w:rsid w:val="005F0448"/>
    <w:rsid w:val="005F191C"/>
    <w:rsid w:val="005F1A93"/>
    <w:rsid w:val="005F2E8C"/>
    <w:rsid w:val="005F4A00"/>
    <w:rsid w:val="005F4BB7"/>
    <w:rsid w:val="005F5A53"/>
    <w:rsid w:val="00602698"/>
    <w:rsid w:val="00604665"/>
    <w:rsid w:val="00606AE3"/>
    <w:rsid w:val="006134FA"/>
    <w:rsid w:val="00613786"/>
    <w:rsid w:val="0061510D"/>
    <w:rsid w:val="0061693A"/>
    <w:rsid w:val="00617025"/>
    <w:rsid w:val="00617B41"/>
    <w:rsid w:val="00623337"/>
    <w:rsid w:val="00623652"/>
    <w:rsid w:val="00623E2A"/>
    <w:rsid w:val="0062539C"/>
    <w:rsid w:val="0062581B"/>
    <w:rsid w:val="00626CFA"/>
    <w:rsid w:val="00626FCF"/>
    <w:rsid w:val="0062754D"/>
    <w:rsid w:val="006311D1"/>
    <w:rsid w:val="0063309D"/>
    <w:rsid w:val="006330B1"/>
    <w:rsid w:val="00634BF6"/>
    <w:rsid w:val="00634FF4"/>
    <w:rsid w:val="0063707B"/>
    <w:rsid w:val="00644223"/>
    <w:rsid w:val="00645A64"/>
    <w:rsid w:val="006467BC"/>
    <w:rsid w:val="00647712"/>
    <w:rsid w:val="00652FFD"/>
    <w:rsid w:val="0065487B"/>
    <w:rsid w:val="00662123"/>
    <w:rsid w:val="006624D3"/>
    <w:rsid w:val="00665A11"/>
    <w:rsid w:val="0066680A"/>
    <w:rsid w:val="00666883"/>
    <w:rsid w:val="00671D60"/>
    <w:rsid w:val="0067267E"/>
    <w:rsid w:val="0067279A"/>
    <w:rsid w:val="00674B9E"/>
    <w:rsid w:val="0068481A"/>
    <w:rsid w:val="00684B0F"/>
    <w:rsid w:val="006851CF"/>
    <w:rsid w:val="00685545"/>
    <w:rsid w:val="0068626B"/>
    <w:rsid w:val="006872A5"/>
    <w:rsid w:val="0069309C"/>
    <w:rsid w:val="00695B21"/>
    <w:rsid w:val="00696584"/>
    <w:rsid w:val="006A0324"/>
    <w:rsid w:val="006A0AFE"/>
    <w:rsid w:val="006A19B0"/>
    <w:rsid w:val="006A241E"/>
    <w:rsid w:val="006A3307"/>
    <w:rsid w:val="006A527A"/>
    <w:rsid w:val="006A572E"/>
    <w:rsid w:val="006A5F89"/>
    <w:rsid w:val="006B582F"/>
    <w:rsid w:val="006B7810"/>
    <w:rsid w:val="006B7BFA"/>
    <w:rsid w:val="006B7F2B"/>
    <w:rsid w:val="006C29C8"/>
    <w:rsid w:val="006C2CE4"/>
    <w:rsid w:val="006C3625"/>
    <w:rsid w:val="006C4020"/>
    <w:rsid w:val="006C49AB"/>
    <w:rsid w:val="006C5004"/>
    <w:rsid w:val="006C50E5"/>
    <w:rsid w:val="006C6806"/>
    <w:rsid w:val="006C731F"/>
    <w:rsid w:val="006D03D3"/>
    <w:rsid w:val="006D15A0"/>
    <w:rsid w:val="006D679E"/>
    <w:rsid w:val="006D79C7"/>
    <w:rsid w:val="006D7C0F"/>
    <w:rsid w:val="006E1A04"/>
    <w:rsid w:val="006E1A54"/>
    <w:rsid w:val="006E216B"/>
    <w:rsid w:val="006E264D"/>
    <w:rsid w:val="006E307F"/>
    <w:rsid w:val="006E65ED"/>
    <w:rsid w:val="006E6D63"/>
    <w:rsid w:val="006E6E1F"/>
    <w:rsid w:val="006F281D"/>
    <w:rsid w:val="006F2BA7"/>
    <w:rsid w:val="006F7A7B"/>
    <w:rsid w:val="006F7C34"/>
    <w:rsid w:val="006F7D80"/>
    <w:rsid w:val="0070102B"/>
    <w:rsid w:val="007018AA"/>
    <w:rsid w:val="007050CE"/>
    <w:rsid w:val="00710808"/>
    <w:rsid w:val="00711E9B"/>
    <w:rsid w:val="007122EE"/>
    <w:rsid w:val="00713515"/>
    <w:rsid w:val="007140F4"/>
    <w:rsid w:val="0071477E"/>
    <w:rsid w:val="0071547F"/>
    <w:rsid w:val="00716191"/>
    <w:rsid w:val="00717D7E"/>
    <w:rsid w:val="00717FAA"/>
    <w:rsid w:val="007209F4"/>
    <w:rsid w:val="007217C5"/>
    <w:rsid w:val="00722B83"/>
    <w:rsid w:val="007238FE"/>
    <w:rsid w:val="00735576"/>
    <w:rsid w:val="00735731"/>
    <w:rsid w:val="00736D27"/>
    <w:rsid w:val="00737851"/>
    <w:rsid w:val="00737C74"/>
    <w:rsid w:val="00740A11"/>
    <w:rsid w:val="0074194C"/>
    <w:rsid w:val="00742A85"/>
    <w:rsid w:val="007452C1"/>
    <w:rsid w:val="00747B08"/>
    <w:rsid w:val="00753BC4"/>
    <w:rsid w:val="00757E6C"/>
    <w:rsid w:val="00763283"/>
    <w:rsid w:val="007661F8"/>
    <w:rsid w:val="00767A7E"/>
    <w:rsid w:val="007708E9"/>
    <w:rsid w:val="00770BCB"/>
    <w:rsid w:val="0077565E"/>
    <w:rsid w:val="00776E69"/>
    <w:rsid w:val="007807F1"/>
    <w:rsid w:val="007836EA"/>
    <w:rsid w:val="00783F8A"/>
    <w:rsid w:val="0078766D"/>
    <w:rsid w:val="00787A89"/>
    <w:rsid w:val="00787F3F"/>
    <w:rsid w:val="007905D2"/>
    <w:rsid w:val="007947BB"/>
    <w:rsid w:val="007948B0"/>
    <w:rsid w:val="00796A0B"/>
    <w:rsid w:val="00797879"/>
    <w:rsid w:val="007A0EEE"/>
    <w:rsid w:val="007A76D4"/>
    <w:rsid w:val="007A7BFE"/>
    <w:rsid w:val="007B01C8"/>
    <w:rsid w:val="007B109D"/>
    <w:rsid w:val="007B143A"/>
    <w:rsid w:val="007B1BF3"/>
    <w:rsid w:val="007B3058"/>
    <w:rsid w:val="007B4C99"/>
    <w:rsid w:val="007B6F45"/>
    <w:rsid w:val="007B70E8"/>
    <w:rsid w:val="007B7CF3"/>
    <w:rsid w:val="007C1611"/>
    <w:rsid w:val="007C2408"/>
    <w:rsid w:val="007C2FBC"/>
    <w:rsid w:val="007C6EEB"/>
    <w:rsid w:val="007D04E7"/>
    <w:rsid w:val="007D46C6"/>
    <w:rsid w:val="007D54D0"/>
    <w:rsid w:val="007D6703"/>
    <w:rsid w:val="007D783A"/>
    <w:rsid w:val="007E298A"/>
    <w:rsid w:val="007E5134"/>
    <w:rsid w:val="007F00A4"/>
    <w:rsid w:val="007F1C2E"/>
    <w:rsid w:val="007F5751"/>
    <w:rsid w:val="007F79CC"/>
    <w:rsid w:val="00805E9F"/>
    <w:rsid w:val="00807106"/>
    <w:rsid w:val="008163A5"/>
    <w:rsid w:val="008209DB"/>
    <w:rsid w:val="0082116A"/>
    <w:rsid w:val="008217A5"/>
    <w:rsid w:val="00822804"/>
    <w:rsid w:val="00825005"/>
    <w:rsid w:val="00826A9C"/>
    <w:rsid w:val="00826D3B"/>
    <w:rsid w:val="00827205"/>
    <w:rsid w:val="008308B5"/>
    <w:rsid w:val="00832B33"/>
    <w:rsid w:val="008333EB"/>
    <w:rsid w:val="00835FDF"/>
    <w:rsid w:val="00836952"/>
    <w:rsid w:val="00837B57"/>
    <w:rsid w:val="00840982"/>
    <w:rsid w:val="00840B55"/>
    <w:rsid w:val="00842007"/>
    <w:rsid w:val="0084231C"/>
    <w:rsid w:val="00842E3C"/>
    <w:rsid w:val="00847BAC"/>
    <w:rsid w:val="0085149C"/>
    <w:rsid w:val="008541FF"/>
    <w:rsid w:val="0085661E"/>
    <w:rsid w:val="00860E5D"/>
    <w:rsid w:val="00861395"/>
    <w:rsid w:val="00864318"/>
    <w:rsid w:val="0086624F"/>
    <w:rsid w:val="00866822"/>
    <w:rsid w:val="008674D0"/>
    <w:rsid w:val="00867657"/>
    <w:rsid w:val="008677C6"/>
    <w:rsid w:val="00870979"/>
    <w:rsid w:val="00873767"/>
    <w:rsid w:val="00873EF9"/>
    <w:rsid w:val="008742A4"/>
    <w:rsid w:val="00874808"/>
    <w:rsid w:val="008757DC"/>
    <w:rsid w:val="00875806"/>
    <w:rsid w:val="00877054"/>
    <w:rsid w:val="00880297"/>
    <w:rsid w:val="00891DCE"/>
    <w:rsid w:val="008922B5"/>
    <w:rsid w:val="00893266"/>
    <w:rsid w:val="008939B3"/>
    <w:rsid w:val="008948C4"/>
    <w:rsid w:val="00897F5F"/>
    <w:rsid w:val="008A1F9F"/>
    <w:rsid w:val="008A26AB"/>
    <w:rsid w:val="008A28C1"/>
    <w:rsid w:val="008A30AF"/>
    <w:rsid w:val="008A36C2"/>
    <w:rsid w:val="008A4FBD"/>
    <w:rsid w:val="008A5DF1"/>
    <w:rsid w:val="008B051A"/>
    <w:rsid w:val="008B2F1C"/>
    <w:rsid w:val="008B374F"/>
    <w:rsid w:val="008B40B4"/>
    <w:rsid w:val="008B40F3"/>
    <w:rsid w:val="008B68A5"/>
    <w:rsid w:val="008C0BA7"/>
    <w:rsid w:val="008C1966"/>
    <w:rsid w:val="008C2F4B"/>
    <w:rsid w:val="008C5275"/>
    <w:rsid w:val="008C613D"/>
    <w:rsid w:val="008C6BE3"/>
    <w:rsid w:val="008C70AB"/>
    <w:rsid w:val="008D1831"/>
    <w:rsid w:val="008D61DB"/>
    <w:rsid w:val="008D7A25"/>
    <w:rsid w:val="008D7C5E"/>
    <w:rsid w:val="008E0C52"/>
    <w:rsid w:val="008E5DEE"/>
    <w:rsid w:val="008F0CBF"/>
    <w:rsid w:val="008F7DE4"/>
    <w:rsid w:val="009001C7"/>
    <w:rsid w:val="0090026D"/>
    <w:rsid w:val="00900999"/>
    <w:rsid w:val="009013B4"/>
    <w:rsid w:val="00904FE2"/>
    <w:rsid w:val="00905076"/>
    <w:rsid w:val="00905486"/>
    <w:rsid w:val="00906966"/>
    <w:rsid w:val="009076D3"/>
    <w:rsid w:val="009077D6"/>
    <w:rsid w:val="009112BD"/>
    <w:rsid w:val="00911C63"/>
    <w:rsid w:val="00912180"/>
    <w:rsid w:val="0091247E"/>
    <w:rsid w:val="00913F41"/>
    <w:rsid w:val="00915ACB"/>
    <w:rsid w:val="0092449A"/>
    <w:rsid w:val="0092604C"/>
    <w:rsid w:val="009263DC"/>
    <w:rsid w:val="00926F4A"/>
    <w:rsid w:val="009303ED"/>
    <w:rsid w:val="0093114D"/>
    <w:rsid w:val="0093121D"/>
    <w:rsid w:val="0093276B"/>
    <w:rsid w:val="009335C8"/>
    <w:rsid w:val="00933EC8"/>
    <w:rsid w:val="0093444D"/>
    <w:rsid w:val="0093592B"/>
    <w:rsid w:val="00942995"/>
    <w:rsid w:val="00942D99"/>
    <w:rsid w:val="00944323"/>
    <w:rsid w:val="009460A9"/>
    <w:rsid w:val="0094751B"/>
    <w:rsid w:val="00951427"/>
    <w:rsid w:val="00955361"/>
    <w:rsid w:val="00957F1E"/>
    <w:rsid w:val="00960052"/>
    <w:rsid w:val="00961238"/>
    <w:rsid w:val="00964C20"/>
    <w:rsid w:val="00965B68"/>
    <w:rsid w:val="00965DDB"/>
    <w:rsid w:val="00966910"/>
    <w:rsid w:val="009679F1"/>
    <w:rsid w:val="009703B5"/>
    <w:rsid w:val="00971DCC"/>
    <w:rsid w:val="009733E5"/>
    <w:rsid w:val="00973A7D"/>
    <w:rsid w:val="009763E0"/>
    <w:rsid w:val="00976D65"/>
    <w:rsid w:val="00976E4E"/>
    <w:rsid w:val="00977195"/>
    <w:rsid w:val="00977EA2"/>
    <w:rsid w:val="00983483"/>
    <w:rsid w:val="00987F33"/>
    <w:rsid w:val="00991D5B"/>
    <w:rsid w:val="00992BD9"/>
    <w:rsid w:val="00992D36"/>
    <w:rsid w:val="0099308E"/>
    <w:rsid w:val="0099328E"/>
    <w:rsid w:val="00994FF1"/>
    <w:rsid w:val="009A19C7"/>
    <w:rsid w:val="009A6482"/>
    <w:rsid w:val="009A6A5D"/>
    <w:rsid w:val="009B0158"/>
    <w:rsid w:val="009B1498"/>
    <w:rsid w:val="009B1930"/>
    <w:rsid w:val="009B2ECF"/>
    <w:rsid w:val="009B31ED"/>
    <w:rsid w:val="009B6ECC"/>
    <w:rsid w:val="009C0FB5"/>
    <w:rsid w:val="009C1568"/>
    <w:rsid w:val="009C15F1"/>
    <w:rsid w:val="009C2426"/>
    <w:rsid w:val="009C4E53"/>
    <w:rsid w:val="009C5DD7"/>
    <w:rsid w:val="009C6E0E"/>
    <w:rsid w:val="009D100F"/>
    <w:rsid w:val="009D5D2E"/>
    <w:rsid w:val="009D7D3F"/>
    <w:rsid w:val="009E1386"/>
    <w:rsid w:val="009E2211"/>
    <w:rsid w:val="009E319A"/>
    <w:rsid w:val="009E569C"/>
    <w:rsid w:val="009E5EF6"/>
    <w:rsid w:val="009E7EEE"/>
    <w:rsid w:val="009F0777"/>
    <w:rsid w:val="009F2763"/>
    <w:rsid w:val="009F435D"/>
    <w:rsid w:val="009F5447"/>
    <w:rsid w:val="00A04EA0"/>
    <w:rsid w:val="00A1094E"/>
    <w:rsid w:val="00A14A40"/>
    <w:rsid w:val="00A17EF7"/>
    <w:rsid w:val="00A2099A"/>
    <w:rsid w:val="00A20F6B"/>
    <w:rsid w:val="00A212CB"/>
    <w:rsid w:val="00A235D7"/>
    <w:rsid w:val="00A2551B"/>
    <w:rsid w:val="00A25AAF"/>
    <w:rsid w:val="00A308AC"/>
    <w:rsid w:val="00A30E4E"/>
    <w:rsid w:val="00A3156D"/>
    <w:rsid w:val="00A32DE7"/>
    <w:rsid w:val="00A35313"/>
    <w:rsid w:val="00A3547C"/>
    <w:rsid w:val="00A355A6"/>
    <w:rsid w:val="00A35667"/>
    <w:rsid w:val="00A37F55"/>
    <w:rsid w:val="00A4198B"/>
    <w:rsid w:val="00A44A19"/>
    <w:rsid w:val="00A45464"/>
    <w:rsid w:val="00A47498"/>
    <w:rsid w:val="00A47A74"/>
    <w:rsid w:val="00A50DAD"/>
    <w:rsid w:val="00A51617"/>
    <w:rsid w:val="00A522ED"/>
    <w:rsid w:val="00A52F46"/>
    <w:rsid w:val="00A5380F"/>
    <w:rsid w:val="00A603AF"/>
    <w:rsid w:val="00A60697"/>
    <w:rsid w:val="00A619C8"/>
    <w:rsid w:val="00A61C00"/>
    <w:rsid w:val="00A66947"/>
    <w:rsid w:val="00A711D2"/>
    <w:rsid w:val="00A73E3B"/>
    <w:rsid w:val="00A75291"/>
    <w:rsid w:val="00A75CBF"/>
    <w:rsid w:val="00A761C3"/>
    <w:rsid w:val="00A7632E"/>
    <w:rsid w:val="00A81760"/>
    <w:rsid w:val="00A82E88"/>
    <w:rsid w:val="00A84285"/>
    <w:rsid w:val="00A84E4F"/>
    <w:rsid w:val="00A86373"/>
    <w:rsid w:val="00A86B26"/>
    <w:rsid w:val="00A87CA1"/>
    <w:rsid w:val="00A96463"/>
    <w:rsid w:val="00AA0659"/>
    <w:rsid w:val="00AA1467"/>
    <w:rsid w:val="00AA19CA"/>
    <w:rsid w:val="00AA2A50"/>
    <w:rsid w:val="00AA2CEB"/>
    <w:rsid w:val="00AA3025"/>
    <w:rsid w:val="00AA3D25"/>
    <w:rsid w:val="00AA55CF"/>
    <w:rsid w:val="00AA5761"/>
    <w:rsid w:val="00AB017A"/>
    <w:rsid w:val="00AB0817"/>
    <w:rsid w:val="00AB1590"/>
    <w:rsid w:val="00AB1DA0"/>
    <w:rsid w:val="00AB21CA"/>
    <w:rsid w:val="00AB3F63"/>
    <w:rsid w:val="00AB6693"/>
    <w:rsid w:val="00AC0395"/>
    <w:rsid w:val="00AC1B0B"/>
    <w:rsid w:val="00AC2952"/>
    <w:rsid w:val="00AC5DDB"/>
    <w:rsid w:val="00AD142B"/>
    <w:rsid w:val="00AD434B"/>
    <w:rsid w:val="00AD5A4B"/>
    <w:rsid w:val="00AD5E81"/>
    <w:rsid w:val="00AD6945"/>
    <w:rsid w:val="00AD7996"/>
    <w:rsid w:val="00AE1155"/>
    <w:rsid w:val="00AE26BD"/>
    <w:rsid w:val="00AE5A64"/>
    <w:rsid w:val="00AE635D"/>
    <w:rsid w:val="00AE6F55"/>
    <w:rsid w:val="00AF121F"/>
    <w:rsid w:val="00AF1E89"/>
    <w:rsid w:val="00AF2BD0"/>
    <w:rsid w:val="00AF33F4"/>
    <w:rsid w:val="00AF457F"/>
    <w:rsid w:val="00AF52BC"/>
    <w:rsid w:val="00B001C9"/>
    <w:rsid w:val="00B01A71"/>
    <w:rsid w:val="00B01FC7"/>
    <w:rsid w:val="00B03B73"/>
    <w:rsid w:val="00B123AC"/>
    <w:rsid w:val="00B12FE5"/>
    <w:rsid w:val="00B13B6D"/>
    <w:rsid w:val="00B163AD"/>
    <w:rsid w:val="00B163F5"/>
    <w:rsid w:val="00B168A4"/>
    <w:rsid w:val="00B16F60"/>
    <w:rsid w:val="00B203D0"/>
    <w:rsid w:val="00B23692"/>
    <w:rsid w:val="00B24851"/>
    <w:rsid w:val="00B2505A"/>
    <w:rsid w:val="00B266F2"/>
    <w:rsid w:val="00B30B1D"/>
    <w:rsid w:val="00B31E6E"/>
    <w:rsid w:val="00B32C2A"/>
    <w:rsid w:val="00B338E1"/>
    <w:rsid w:val="00B33BD4"/>
    <w:rsid w:val="00B36116"/>
    <w:rsid w:val="00B37138"/>
    <w:rsid w:val="00B41889"/>
    <w:rsid w:val="00B44993"/>
    <w:rsid w:val="00B46779"/>
    <w:rsid w:val="00B473E0"/>
    <w:rsid w:val="00B50B9B"/>
    <w:rsid w:val="00B52A23"/>
    <w:rsid w:val="00B53AE1"/>
    <w:rsid w:val="00B57031"/>
    <w:rsid w:val="00B61006"/>
    <w:rsid w:val="00B62373"/>
    <w:rsid w:val="00B6261D"/>
    <w:rsid w:val="00B63BC3"/>
    <w:rsid w:val="00B64202"/>
    <w:rsid w:val="00B6587A"/>
    <w:rsid w:val="00B66781"/>
    <w:rsid w:val="00B66C1E"/>
    <w:rsid w:val="00B70798"/>
    <w:rsid w:val="00B71712"/>
    <w:rsid w:val="00B73F60"/>
    <w:rsid w:val="00B75A05"/>
    <w:rsid w:val="00B81880"/>
    <w:rsid w:val="00B82EA5"/>
    <w:rsid w:val="00B845A0"/>
    <w:rsid w:val="00B916C2"/>
    <w:rsid w:val="00B9293C"/>
    <w:rsid w:val="00B96E94"/>
    <w:rsid w:val="00BA14EA"/>
    <w:rsid w:val="00BA21FD"/>
    <w:rsid w:val="00BA433C"/>
    <w:rsid w:val="00BB1CAA"/>
    <w:rsid w:val="00BB779C"/>
    <w:rsid w:val="00BC3497"/>
    <w:rsid w:val="00BC4746"/>
    <w:rsid w:val="00BC4A32"/>
    <w:rsid w:val="00BC7196"/>
    <w:rsid w:val="00BC75B9"/>
    <w:rsid w:val="00BC7794"/>
    <w:rsid w:val="00BD07E5"/>
    <w:rsid w:val="00BD0B3B"/>
    <w:rsid w:val="00BD192C"/>
    <w:rsid w:val="00BD2D90"/>
    <w:rsid w:val="00BD3EEF"/>
    <w:rsid w:val="00BD636B"/>
    <w:rsid w:val="00BD7341"/>
    <w:rsid w:val="00BE0E99"/>
    <w:rsid w:val="00BE228D"/>
    <w:rsid w:val="00BE368E"/>
    <w:rsid w:val="00BE43E7"/>
    <w:rsid w:val="00BE4FC3"/>
    <w:rsid w:val="00BE69E5"/>
    <w:rsid w:val="00BE6ADA"/>
    <w:rsid w:val="00BF264E"/>
    <w:rsid w:val="00BF33D0"/>
    <w:rsid w:val="00BF3434"/>
    <w:rsid w:val="00BF36DF"/>
    <w:rsid w:val="00BF409E"/>
    <w:rsid w:val="00C004F2"/>
    <w:rsid w:val="00C06821"/>
    <w:rsid w:val="00C07033"/>
    <w:rsid w:val="00C076CA"/>
    <w:rsid w:val="00C1117C"/>
    <w:rsid w:val="00C15932"/>
    <w:rsid w:val="00C16BEF"/>
    <w:rsid w:val="00C16DF6"/>
    <w:rsid w:val="00C20981"/>
    <w:rsid w:val="00C21701"/>
    <w:rsid w:val="00C22635"/>
    <w:rsid w:val="00C22BC2"/>
    <w:rsid w:val="00C2421A"/>
    <w:rsid w:val="00C24298"/>
    <w:rsid w:val="00C26D2E"/>
    <w:rsid w:val="00C27271"/>
    <w:rsid w:val="00C328CA"/>
    <w:rsid w:val="00C32A29"/>
    <w:rsid w:val="00C32A88"/>
    <w:rsid w:val="00C32B8B"/>
    <w:rsid w:val="00C35D53"/>
    <w:rsid w:val="00C3610C"/>
    <w:rsid w:val="00C4364C"/>
    <w:rsid w:val="00C4460E"/>
    <w:rsid w:val="00C457A1"/>
    <w:rsid w:val="00C545BF"/>
    <w:rsid w:val="00C552AC"/>
    <w:rsid w:val="00C5607F"/>
    <w:rsid w:val="00C567F3"/>
    <w:rsid w:val="00C62681"/>
    <w:rsid w:val="00C64014"/>
    <w:rsid w:val="00C70431"/>
    <w:rsid w:val="00C70509"/>
    <w:rsid w:val="00C70821"/>
    <w:rsid w:val="00C73014"/>
    <w:rsid w:val="00C75595"/>
    <w:rsid w:val="00C75815"/>
    <w:rsid w:val="00C76A2F"/>
    <w:rsid w:val="00C76DAA"/>
    <w:rsid w:val="00C770F7"/>
    <w:rsid w:val="00C775C6"/>
    <w:rsid w:val="00C77E13"/>
    <w:rsid w:val="00C859E8"/>
    <w:rsid w:val="00C85AFD"/>
    <w:rsid w:val="00C8691B"/>
    <w:rsid w:val="00C87B45"/>
    <w:rsid w:val="00C908BA"/>
    <w:rsid w:val="00C914E5"/>
    <w:rsid w:val="00C918E7"/>
    <w:rsid w:val="00C927AC"/>
    <w:rsid w:val="00C92903"/>
    <w:rsid w:val="00C92B57"/>
    <w:rsid w:val="00C938D0"/>
    <w:rsid w:val="00C958C5"/>
    <w:rsid w:val="00C96669"/>
    <w:rsid w:val="00C966BB"/>
    <w:rsid w:val="00CA0772"/>
    <w:rsid w:val="00CA5363"/>
    <w:rsid w:val="00CA53B8"/>
    <w:rsid w:val="00CA7516"/>
    <w:rsid w:val="00CA79D9"/>
    <w:rsid w:val="00CB3B27"/>
    <w:rsid w:val="00CB46AF"/>
    <w:rsid w:val="00CB5049"/>
    <w:rsid w:val="00CB74F5"/>
    <w:rsid w:val="00CC03C7"/>
    <w:rsid w:val="00CC1103"/>
    <w:rsid w:val="00CC1368"/>
    <w:rsid w:val="00CC208E"/>
    <w:rsid w:val="00CC3FF9"/>
    <w:rsid w:val="00CC45CD"/>
    <w:rsid w:val="00CC5147"/>
    <w:rsid w:val="00CC5CD0"/>
    <w:rsid w:val="00CC6A32"/>
    <w:rsid w:val="00CC79D8"/>
    <w:rsid w:val="00CD163F"/>
    <w:rsid w:val="00CD5EF8"/>
    <w:rsid w:val="00CD67E5"/>
    <w:rsid w:val="00CE081D"/>
    <w:rsid w:val="00CE0AC3"/>
    <w:rsid w:val="00CE2DCC"/>
    <w:rsid w:val="00CE4131"/>
    <w:rsid w:val="00CE61DB"/>
    <w:rsid w:val="00D020FA"/>
    <w:rsid w:val="00D03BFF"/>
    <w:rsid w:val="00D047CD"/>
    <w:rsid w:val="00D051D6"/>
    <w:rsid w:val="00D07159"/>
    <w:rsid w:val="00D11758"/>
    <w:rsid w:val="00D1438C"/>
    <w:rsid w:val="00D144DB"/>
    <w:rsid w:val="00D15294"/>
    <w:rsid w:val="00D16E9B"/>
    <w:rsid w:val="00D21EBB"/>
    <w:rsid w:val="00D22018"/>
    <w:rsid w:val="00D24AE4"/>
    <w:rsid w:val="00D24FBE"/>
    <w:rsid w:val="00D25D9C"/>
    <w:rsid w:val="00D31C14"/>
    <w:rsid w:val="00D3315C"/>
    <w:rsid w:val="00D34CD6"/>
    <w:rsid w:val="00D36380"/>
    <w:rsid w:val="00D375A7"/>
    <w:rsid w:val="00D37CCE"/>
    <w:rsid w:val="00D42FCD"/>
    <w:rsid w:val="00D464FC"/>
    <w:rsid w:val="00D510BF"/>
    <w:rsid w:val="00D526A5"/>
    <w:rsid w:val="00D531E6"/>
    <w:rsid w:val="00D5337C"/>
    <w:rsid w:val="00D54C12"/>
    <w:rsid w:val="00D5512D"/>
    <w:rsid w:val="00D565EF"/>
    <w:rsid w:val="00D566B1"/>
    <w:rsid w:val="00D56778"/>
    <w:rsid w:val="00D623FB"/>
    <w:rsid w:val="00D64215"/>
    <w:rsid w:val="00D64DF1"/>
    <w:rsid w:val="00D65C37"/>
    <w:rsid w:val="00D65CC0"/>
    <w:rsid w:val="00D66D93"/>
    <w:rsid w:val="00D670C7"/>
    <w:rsid w:val="00D67211"/>
    <w:rsid w:val="00D71195"/>
    <w:rsid w:val="00D75C73"/>
    <w:rsid w:val="00D76D1E"/>
    <w:rsid w:val="00D811F3"/>
    <w:rsid w:val="00D8283A"/>
    <w:rsid w:val="00D83CA0"/>
    <w:rsid w:val="00D85342"/>
    <w:rsid w:val="00D85FD2"/>
    <w:rsid w:val="00D87E27"/>
    <w:rsid w:val="00D90A6C"/>
    <w:rsid w:val="00D922DC"/>
    <w:rsid w:val="00D93DC4"/>
    <w:rsid w:val="00D941CB"/>
    <w:rsid w:val="00D94FAF"/>
    <w:rsid w:val="00D955D9"/>
    <w:rsid w:val="00DA111B"/>
    <w:rsid w:val="00DA1549"/>
    <w:rsid w:val="00DA71DA"/>
    <w:rsid w:val="00DA76A2"/>
    <w:rsid w:val="00DB04D9"/>
    <w:rsid w:val="00DB1024"/>
    <w:rsid w:val="00DB3DD1"/>
    <w:rsid w:val="00DB54D5"/>
    <w:rsid w:val="00DB55C6"/>
    <w:rsid w:val="00DB5ECD"/>
    <w:rsid w:val="00DC02EA"/>
    <w:rsid w:val="00DC2463"/>
    <w:rsid w:val="00DC24B5"/>
    <w:rsid w:val="00DC2DBC"/>
    <w:rsid w:val="00DC3CF0"/>
    <w:rsid w:val="00DC41AD"/>
    <w:rsid w:val="00DC56C7"/>
    <w:rsid w:val="00DC65ED"/>
    <w:rsid w:val="00DD0AD5"/>
    <w:rsid w:val="00DD3A10"/>
    <w:rsid w:val="00DD7C4D"/>
    <w:rsid w:val="00DE2091"/>
    <w:rsid w:val="00DE25C6"/>
    <w:rsid w:val="00DE313F"/>
    <w:rsid w:val="00DE4CE3"/>
    <w:rsid w:val="00DE5F32"/>
    <w:rsid w:val="00DE682F"/>
    <w:rsid w:val="00DF06E2"/>
    <w:rsid w:val="00DF1FBE"/>
    <w:rsid w:val="00DF28CF"/>
    <w:rsid w:val="00DF357D"/>
    <w:rsid w:val="00DF35CF"/>
    <w:rsid w:val="00DF42EF"/>
    <w:rsid w:val="00DF461C"/>
    <w:rsid w:val="00DF4B96"/>
    <w:rsid w:val="00DF65A3"/>
    <w:rsid w:val="00E045D0"/>
    <w:rsid w:val="00E05AEF"/>
    <w:rsid w:val="00E06044"/>
    <w:rsid w:val="00E101C5"/>
    <w:rsid w:val="00E11305"/>
    <w:rsid w:val="00E12110"/>
    <w:rsid w:val="00E12F71"/>
    <w:rsid w:val="00E15DD9"/>
    <w:rsid w:val="00E1772A"/>
    <w:rsid w:val="00E17FD5"/>
    <w:rsid w:val="00E2099D"/>
    <w:rsid w:val="00E21337"/>
    <w:rsid w:val="00E22A3C"/>
    <w:rsid w:val="00E230D4"/>
    <w:rsid w:val="00E24ACA"/>
    <w:rsid w:val="00E24F23"/>
    <w:rsid w:val="00E30CBA"/>
    <w:rsid w:val="00E32421"/>
    <w:rsid w:val="00E3418A"/>
    <w:rsid w:val="00E35EC8"/>
    <w:rsid w:val="00E36BEE"/>
    <w:rsid w:val="00E43D2D"/>
    <w:rsid w:val="00E46F3B"/>
    <w:rsid w:val="00E52510"/>
    <w:rsid w:val="00E609E3"/>
    <w:rsid w:val="00E64BF6"/>
    <w:rsid w:val="00E701B9"/>
    <w:rsid w:val="00E7030D"/>
    <w:rsid w:val="00E735DC"/>
    <w:rsid w:val="00E76604"/>
    <w:rsid w:val="00E80493"/>
    <w:rsid w:val="00E808C8"/>
    <w:rsid w:val="00E80978"/>
    <w:rsid w:val="00E8175B"/>
    <w:rsid w:val="00E81979"/>
    <w:rsid w:val="00E840CB"/>
    <w:rsid w:val="00E867BB"/>
    <w:rsid w:val="00E86DFF"/>
    <w:rsid w:val="00E906D2"/>
    <w:rsid w:val="00E9093D"/>
    <w:rsid w:val="00E90CF6"/>
    <w:rsid w:val="00E90F98"/>
    <w:rsid w:val="00E921AD"/>
    <w:rsid w:val="00E92F42"/>
    <w:rsid w:val="00E93163"/>
    <w:rsid w:val="00E949B1"/>
    <w:rsid w:val="00E94CB1"/>
    <w:rsid w:val="00E95280"/>
    <w:rsid w:val="00E96CAB"/>
    <w:rsid w:val="00E97A84"/>
    <w:rsid w:val="00EA0543"/>
    <w:rsid w:val="00EA2D74"/>
    <w:rsid w:val="00EA7372"/>
    <w:rsid w:val="00EB1DD8"/>
    <w:rsid w:val="00EB3918"/>
    <w:rsid w:val="00EB4553"/>
    <w:rsid w:val="00EC033A"/>
    <w:rsid w:val="00EC2065"/>
    <w:rsid w:val="00EC23A3"/>
    <w:rsid w:val="00EC3B9E"/>
    <w:rsid w:val="00EC45F7"/>
    <w:rsid w:val="00EC68A2"/>
    <w:rsid w:val="00EC6ECA"/>
    <w:rsid w:val="00EC725D"/>
    <w:rsid w:val="00ED3588"/>
    <w:rsid w:val="00ED6742"/>
    <w:rsid w:val="00ED74A3"/>
    <w:rsid w:val="00EE1E62"/>
    <w:rsid w:val="00EE38EB"/>
    <w:rsid w:val="00EE39EC"/>
    <w:rsid w:val="00EF75A3"/>
    <w:rsid w:val="00F00109"/>
    <w:rsid w:val="00F01F77"/>
    <w:rsid w:val="00F021A3"/>
    <w:rsid w:val="00F02F4F"/>
    <w:rsid w:val="00F03548"/>
    <w:rsid w:val="00F11386"/>
    <w:rsid w:val="00F117AF"/>
    <w:rsid w:val="00F15353"/>
    <w:rsid w:val="00F16072"/>
    <w:rsid w:val="00F25E22"/>
    <w:rsid w:val="00F26473"/>
    <w:rsid w:val="00F319A2"/>
    <w:rsid w:val="00F332A7"/>
    <w:rsid w:val="00F43D99"/>
    <w:rsid w:val="00F45AC7"/>
    <w:rsid w:val="00F4744B"/>
    <w:rsid w:val="00F47755"/>
    <w:rsid w:val="00F54227"/>
    <w:rsid w:val="00F5464F"/>
    <w:rsid w:val="00F54B3F"/>
    <w:rsid w:val="00F554E1"/>
    <w:rsid w:val="00F5568D"/>
    <w:rsid w:val="00F55883"/>
    <w:rsid w:val="00F572EC"/>
    <w:rsid w:val="00F602BC"/>
    <w:rsid w:val="00F61130"/>
    <w:rsid w:val="00F624E6"/>
    <w:rsid w:val="00F63B08"/>
    <w:rsid w:val="00F63C6A"/>
    <w:rsid w:val="00F65091"/>
    <w:rsid w:val="00F662EC"/>
    <w:rsid w:val="00F66310"/>
    <w:rsid w:val="00F67464"/>
    <w:rsid w:val="00F70047"/>
    <w:rsid w:val="00F70B6E"/>
    <w:rsid w:val="00F720F8"/>
    <w:rsid w:val="00F72957"/>
    <w:rsid w:val="00F75E30"/>
    <w:rsid w:val="00F77806"/>
    <w:rsid w:val="00F77AD6"/>
    <w:rsid w:val="00F80164"/>
    <w:rsid w:val="00F8027F"/>
    <w:rsid w:val="00F81340"/>
    <w:rsid w:val="00F8221E"/>
    <w:rsid w:val="00F8532D"/>
    <w:rsid w:val="00F85738"/>
    <w:rsid w:val="00F85844"/>
    <w:rsid w:val="00F91758"/>
    <w:rsid w:val="00F92E54"/>
    <w:rsid w:val="00F935E9"/>
    <w:rsid w:val="00F93C47"/>
    <w:rsid w:val="00F975C7"/>
    <w:rsid w:val="00FA04BC"/>
    <w:rsid w:val="00FA110F"/>
    <w:rsid w:val="00FA1589"/>
    <w:rsid w:val="00FA2D23"/>
    <w:rsid w:val="00FA3150"/>
    <w:rsid w:val="00FA3421"/>
    <w:rsid w:val="00FA37B4"/>
    <w:rsid w:val="00FA520B"/>
    <w:rsid w:val="00FB1339"/>
    <w:rsid w:val="00FB1CE5"/>
    <w:rsid w:val="00FB2C13"/>
    <w:rsid w:val="00FB323B"/>
    <w:rsid w:val="00FB32C7"/>
    <w:rsid w:val="00FB37BF"/>
    <w:rsid w:val="00FB3B01"/>
    <w:rsid w:val="00FB59BE"/>
    <w:rsid w:val="00FB625C"/>
    <w:rsid w:val="00FB78C3"/>
    <w:rsid w:val="00FB7EAB"/>
    <w:rsid w:val="00FC03FA"/>
    <w:rsid w:val="00FC3AC7"/>
    <w:rsid w:val="00FC463E"/>
    <w:rsid w:val="00FC4E5E"/>
    <w:rsid w:val="00FC7AEC"/>
    <w:rsid w:val="00FD0C1D"/>
    <w:rsid w:val="00FD4A21"/>
    <w:rsid w:val="00FD4BB5"/>
    <w:rsid w:val="00FD584D"/>
    <w:rsid w:val="00FD62D0"/>
    <w:rsid w:val="00FD6F3C"/>
    <w:rsid w:val="00FE148D"/>
    <w:rsid w:val="00FE18D5"/>
    <w:rsid w:val="00FE1FFA"/>
    <w:rsid w:val="00FE34C1"/>
    <w:rsid w:val="00FF0244"/>
    <w:rsid w:val="00FF05CB"/>
    <w:rsid w:val="00FF0AB7"/>
    <w:rsid w:val="00FF10BF"/>
    <w:rsid w:val="00FF2159"/>
    <w:rsid w:val="00FF4884"/>
    <w:rsid w:val="00FF4AC0"/>
    <w:rsid w:val="00FF5103"/>
    <w:rsid w:val="00FF536A"/>
    <w:rsid w:val="00FF60BC"/>
    <w:rsid w:val="00FF61D7"/>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2F3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n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lsdException w:name="Emphasis" w:semiHidden="0" w:unhideWhenUsed="0" w:qFormat="1"/>
    <w:lsdException w:name="Document Map"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qFormat/>
    <w:rsid w:val="007A76D4"/>
    <w:rPr>
      <w:rFonts w:ascii="Arial" w:eastAsiaTheme="minorEastAsia" w:hAnsi="Arial" w:cstheme="minorBidi"/>
      <w:sz w:val="24"/>
      <w:szCs w:val="24"/>
    </w:rPr>
  </w:style>
  <w:style w:type="paragraph" w:styleId="Heading1">
    <w:name w:val="heading 1"/>
    <w:basedOn w:val="Normal"/>
    <w:next w:val="Normal"/>
    <w:link w:val="Heading1Char"/>
    <w:rsid w:val="009C0FB5"/>
    <w:pPr>
      <w:keepNext/>
      <w:numPr>
        <w:numId w:val="2"/>
      </w:numPr>
      <w:spacing w:before="240" w:after="60"/>
      <w:outlineLvl w:val="0"/>
    </w:pPr>
    <w:rPr>
      <w:rFonts w:cs="Arial"/>
      <w:b/>
      <w:bCs/>
      <w:kern w:val="32"/>
      <w:sz w:val="32"/>
      <w:szCs w:val="32"/>
    </w:rPr>
  </w:style>
  <w:style w:type="paragraph" w:styleId="Heading2">
    <w:name w:val="heading 2"/>
    <w:basedOn w:val="Normal"/>
    <w:next w:val="Normal"/>
    <w:link w:val="Heading2Char"/>
    <w:rsid w:val="009C0FB5"/>
    <w:pPr>
      <w:keepNext/>
      <w:spacing w:before="240" w:after="60"/>
      <w:outlineLvl w:val="1"/>
    </w:pPr>
    <w:rPr>
      <w:rFonts w:cs="Arial"/>
      <w:b/>
      <w:bCs/>
      <w:iCs/>
      <w:szCs w:val="28"/>
    </w:rPr>
  </w:style>
  <w:style w:type="paragraph" w:styleId="Heading3">
    <w:name w:val="heading 3"/>
    <w:aliases w:val="h3"/>
    <w:basedOn w:val="Normal"/>
    <w:next w:val="Normal"/>
    <w:link w:val="Heading3Char"/>
    <w:rsid w:val="009C0FB5"/>
    <w:pPr>
      <w:keepNext/>
      <w:spacing w:before="240" w:after="60"/>
      <w:outlineLvl w:val="2"/>
    </w:pPr>
    <w:rPr>
      <w:rFonts w:cs="Arial"/>
      <w:b/>
      <w:bCs/>
      <w:szCs w:val="26"/>
    </w:rPr>
  </w:style>
  <w:style w:type="paragraph" w:styleId="Heading4">
    <w:name w:val="heading 4"/>
    <w:basedOn w:val="Normal"/>
    <w:next w:val="Normal"/>
    <w:link w:val="Heading4Char"/>
    <w:rsid w:val="009C0FB5"/>
    <w:pPr>
      <w:keepNext/>
      <w:autoSpaceDE w:val="0"/>
      <w:autoSpaceDN w:val="0"/>
      <w:adjustRightInd w:val="0"/>
      <w:spacing w:before="60"/>
      <w:ind w:left="576"/>
      <w:outlineLvl w:val="3"/>
    </w:pPr>
    <w:rPr>
      <w:rFonts w:cs="Arial"/>
      <w:szCs w:val="20"/>
    </w:rPr>
  </w:style>
  <w:style w:type="paragraph" w:styleId="Heading5">
    <w:name w:val="heading 5"/>
    <w:basedOn w:val="BodyText"/>
    <w:next w:val="BodyText"/>
    <w:link w:val="Heading5Char"/>
    <w:qFormat/>
    <w:rsid w:val="00D87E27"/>
    <w:pPr>
      <w:numPr>
        <w:ilvl w:val="4"/>
        <w:numId w:val="26"/>
      </w:numPr>
      <w:tabs>
        <w:tab w:val="left" w:pos="360"/>
      </w:tabs>
      <w:overflowPunct w:val="0"/>
      <w:autoSpaceDE w:val="0"/>
      <w:autoSpaceDN w:val="0"/>
      <w:adjustRightInd w:val="0"/>
      <w:spacing w:before="240" w:after="60"/>
      <w:textAlignment w:val="baseline"/>
      <w:outlineLvl w:val="4"/>
    </w:pPr>
    <w:rPr>
      <w:rFonts w:ascii="Arial" w:hAnsi="Arial"/>
      <w:b/>
      <w:bCs/>
      <w:i/>
      <w:iCs/>
      <w:sz w:val="26"/>
      <w:szCs w:val="26"/>
    </w:rPr>
  </w:style>
  <w:style w:type="paragraph" w:styleId="Heading6">
    <w:name w:val="heading 6"/>
    <w:basedOn w:val="BodyText"/>
    <w:next w:val="BodyText"/>
    <w:link w:val="Heading6Char"/>
    <w:qFormat/>
    <w:rsid w:val="00D87E27"/>
    <w:pPr>
      <w:numPr>
        <w:ilvl w:val="5"/>
        <w:numId w:val="26"/>
      </w:numPr>
      <w:tabs>
        <w:tab w:val="left" w:pos="360"/>
      </w:tabs>
      <w:overflowPunct w:val="0"/>
      <w:autoSpaceDE w:val="0"/>
      <w:autoSpaceDN w:val="0"/>
      <w:adjustRightInd w:val="0"/>
      <w:spacing w:before="240" w:after="60"/>
      <w:textAlignment w:val="baseline"/>
      <w:outlineLvl w:val="5"/>
    </w:pPr>
    <w:rPr>
      <w:rFonts w:ascii="Arial" w:hAnsi="Arial"/>
      <w:b/>
      <w:bCs/>
      <w:szCs w:val="22"/>
    </w:rPr>
  </w:style>
  <w:style w:type="paragraph" w:styleId="Heading7">
    <w:name w:val="heading 7"/>
    <w:basedOn w:val="BodyText"/>
    <w:next w:val="BodyText"/>
    <w:link w:val="Heading7Char"/>
    <w:qFormat/>
    <w:rsid w:val="00D87E27"/>
    <w:pPr>
      <w:numPr>
        <w:ilvl w:val="6"/>
        <w:numId w:val="26"/>
      </w:numPr>
      <w:tabs>
        <w:tab w:val="left" w:pos="360"/>
      </w:tabs>
      <w:overflowPunct w:val="0"/>
      <w:autoSpaceDE w:val="0"/>
      <w:autoSpaceDN w:val="0"/>
      <w:adjustRightInd w:val="0"/>
      <w:spacing w:before="240" w:after="60"/>
      <w:textAlignment w:val="baseline"/>
      <w:outlineLvl w:val="6"/>
    </w:pPr>
    <w:rPr>
      <w:rFonts w:ascii="Arial" w:hAnsi="Arial"/>
      <w:i/>
      <w:iCs/>
    </w:rPr>
  </w:style>
  <w:style w:type="paragraph" w:styleId="Heading8">
    <w:name w:val="heading 8"/>
    <w:basedOn w:val="BodyText"/>
    <w:next w:val="BodyText"/>
    <w:link w:val="Heading8Char"/>
    <w:qFormat/>
    <w:rsid w:val="00D87E27"/>
    <w:pPr>
      <w:numPr>
        <w:ilvl w:val="7"/>
        <w:numId w:val="26"/>
      </w:numPr>
      <w:tabs>
        <w:tab w:val="left" w:pos="360"/>
      </w:tabs>
      <w:overflowPunct w:val="0"/>
      <w:autoSpaceDE w:val="0"/>
      <w:autoSpaceDN w:val="0"/>
      <w:adjustRightInd w:val="0"/>
      <w:spacing w:before="240" w:after="60"/>
      <w:textAlignment w:val="baseline"/>
      <w:outlineLvl w:val="7"/>
    </w:pPr>
    <w:rPr>
      <w:rFonts w:ascii="Arial" w:hAnsi="Arial"/>
    </w:rPr>
  </w:style>
  <w:style w:type="paragraph" w:styleId="Heading9">
    <w:name w:val="heading 9"/>
    <w:basedOn w:val="BodyText"/>
    <w:next w:val="BodyText"/>
    <w:link w:val="Heading9Char"/>
    <w:qFormat/>
    <w:rsid w:val="00D87E27"/>
    <w:pPr>
      <w:numPr>
        <w:ilvl w:val="8"/>
        <w:numId w:val="26"/>
      </w:numPr>
      <w:tabs>
        <w:tab w:val="left" w:pos="360"/>
      </w:tabs>
      <w:overflowPunct w:val="0"/>
      <w:autoSpaceDE w:val="0"/>
      <w:autoSpaceDN w:val="0"/>
      <w:adjustRightInd w:val="0"/>
      <w:spacing w:before="240" w:after="60"/>
      <w:textAlignment w:val="baseline"/>
      <w:outlineLvl w:val="8"/>
    </w:pPr>
    <w:rPr>
      <w:rFonts w:ascii="Arial" w:hAnsi="Arial" w:cs="Arial"/>
      <w:b/>
      <w:szCs w:val="22"/>
    </w:rPr>
  </w:style>
  <w:style w:type="character" w:default="1" w:styleId="DefaultParagraphFont">
    <w:name w:val="Default Paragraph Font"/>
    <w:uiPriority w:val="1"/>
    <w:semiHidden/>
    <w:unhideWhenUsed/>
    <w:rsid w:val="007A76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76D4"/>
  </w:style>
  <w:style w:type="paragraph" w:styleId="PlainText">
    <w:name w:val="Plain Text"/>
    <w:basedOn w:val="Normal"/>
    <w:semiHidden/>
    <w:rsid w:val="009C0FB5"/>
    <w:rPr>
      <w:rFonts w:cs="Courier New"/>
      <w:szCs w:val="20"/>
    </w:rPr>
  </w:style>
  <w:style w:type="paragraph" w:styleId="TOC1">
    <w:name w:val="toc 1"/>
    <w:basedOn w:val="Normal"/>
    <w:next w:val="Normal"/>
    <w:autoRedefine/>
    <w:uiPriority w:val="39"/>
    <w:rsid w:val="009C0FB5"/>
  </w:style>
  <w:style w:type="paragraph" w:styleId="TOC2">
    <w:name w:val="toc 2"/>
    <w:basedOn w:val="Normal"/>
    <w:next w:val="Normal"/>
    <w:autoRedefine/>
    <w:uiPriority w:val="39"/>
    <w:rsid w:val="009C0FB5"/>
    <w:pPr>
      <w:ind w:left="240"/>
    </w:pPr>
  </w:style>
  <w:style w:type="paragraph" w:styleId="TOC3">
    <w:name w:val="toc 3"/>
    <w:basedOn w:val="Normal"/>
    <w:next w:val="Normal"/>
    <w:autoRedefine/>
    <w:uiPriority w:val="39"/>
    <w:rsid w:val="009C0FB5"/>
    <w:pPr>
      <w:ind w:left="480"/>
    </w:pPr>
  </w:style>
  <w:style w:type="paragraph" w:styleId="TOC4">
    <w:name w:val="toc 4"/>
    <w:basedOn w:val="Normal"/>
    <w:next w:val="Normal"/>
    <w:autoRedefine/>
    <w:uiPriority w:val="39"/>
    <w:rsid w:val="009C0FB5"/>
    <w:pPr>
      <w:ind w:left="720"/>
    </w:pPr>
  </w:style>
  <w:style w:type="paragraph" w:styleId="TOC5">
    <w:name w:val="toc 5"/>
    <w:basedOn w:val="Normal"/>
    <w:next w:val="Normal"/>
    <w:autoRedefine/>
    <w:uiPriority w:val="39"/>
    <w:rsid w:val="009C0FB5"/>
    <w:pPr>
      <w:ind w:left="960"/>
    </w:pPr>
  </w:style>
  <w:style w:type="paragraph" w:styleId="TOC6">
    <w:name w:val="toc 6"/>
    <w:basedOn w:val="Normal"/>
    <w:next w:val="Normal"/>
    <w:autoRedefine/>
    <w:uiPriority w:val="39"/>
    <w:rsid w:val="009C0FB5"/>
    <w:pPr>
      <w:ind w:left="1200"/>
    </w:pPr>
  </w:style>
  <w:style w:type="paragraph" w:styleId="TOC7">
    <w:name w:val="toc 7"/>
    <w:basedOn w:val="Normal"/>
    <w:next w:val="Normal"/>
    <w:autoRedefine/>
    <w:uiPriority w:val="39"/>
    <w:rsid w:val="009C0FB5"/>
    <w:pPr>
      <w:ind w:left="1440"/>
    </w:pPr>
  </w:style>
  <w:style w:type="paragraph" w:styleId="TOC8">
    <w:name w:val="toc 8"/>
    <w:basedOn w:val="Normal"/>
    <w:next w:val="Normal"/>
    <w:autoRedefine/>
    <w:uiPriority w:val="39"/>
    <w:rsid w:val="009C0FB5"/>
    <w:pPr>
      <w:ind w:left="1680"/>
    </w:pPr>
  </w:style>
  <w:style w:type="paragraph" w:styleId="TOC9">
    <w:name w:val="toc 9"/>
    <w:basedOn w:val="Normal"/>
    <w:next w:val="Normal"/>
    <w:autoRedefine/>
    <w:uiPriority w:val="39"/>
    <w:rsid w:val="009C0FB5"/>
    <w:pPr>
      <w:ind w:left="1920"/>
    </w:pPr>
  </w:style>
  <w:style w:type="paragraph" w:customStyle="1" w:styleId="Table1">
    <w:name w:val="Table1"/>
    <w:basedOn w:val="PlainText"/>
    <w:rsid w:val="009C0FB5"/>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9C0FB5"/>
    <w:pPr>
      <w:ind w:left="400" w:hanging="400"/>
    </w:pPr>
  </w:style>
  <w:style w:type="paragraph" w:styleId="Header">
    <w:name w:val="header"/>
    <w:basedOn w:val="Normal"/>
    <w:semiHidden/>
    <w:rsid w:val="009C0FB5"/>
    <w:pPr>
      <w:tabs>
        <w:tab w:val="center" w:pos="4320"/>
        <w:tab w:val="right" w:pos="8640"/>
      </w:tabs>
    </w:pPr>
  </w:style>
  <w:style w:type="paragraph" w:styleId="Footer">
    <w:name w:val="footer"/>
    <w:basedOn w:val="Normal"/>
    <w:semiHidden/>
    <w:rsid w:val="009C0FB5"/>
    <w:pPr>
      <w:tabs>
        <w:tab w:val="center" w:pos="4320"/>
        <w:tab w:val="right" w:pos="8640"/>
      </w:tabs>
    </w:pPr>
  </w:style>
  <w:style w:type="paragraph" w:styleId="BodyText">
    <w:name w:val="Body Text"/>
    <w:basedOn w:val="Normal"/>
    <w:link w:val="BodyTextChar"/>
    <w:semiHidden/>
    <w:rsid w:val="009C0FB5"/>
    <w:pPr>
      <w:spacing w:before="120" w:after="240"/>
    </w:pPr>
    <w:rPr>
      <w:rFonts w:ascii="Times New Roman" w:hAnsi="Times New Roman"/>
      <w:szCs w:val="20"/>
    </w:rPr>
  </w:style>
  <w:style w:type="paragraph" w:styleId="BodyText3">
    <w:name w:val="Body Text 3"/>
    <w:basedOn w:val="Normal"/>
    <w:semiHidden/>
    <w:rsid w:val="009C0FB5"/>
    <w:pPr>
      <w:keepLines/>
      <w:spacing w:before="120" w:after="120"/>
      <w:jc w:val="both"/>
    </w:pPr>
    <w:rPr>
      <w:rFonts w:cs="Arial"/>
      <w:snapToGrid w:val="0"/>
      <w:szCs w:val="20"/>
    </w:rPr>
  </w:style>
  <w:style w:type="character" w:styleId="PageNumber">
    <w:name w:val="page number"/>
    <w:basedOn w:val="DefaultParagraphFont"/>
    <w:semiHidden/>
    <w:rsid w:val="009C0FB5"/>
  </w:style>
  <w:style w:type="paragraph" w:customStyle="1" w:styleId="Tight">
    <w:name w:val="Tight"/>
    <w:basedOn w:val="Normal"/>
    <w:rsid w:val="009C0FB5"/>
    <w:rPr>
      <w:rFonts w:ascii="Times New Roman" w:hAnsi="Times New Roman"/>
      <w:szCs w:val="20"/>
    </w:rPr>
  </w:style>
  <w:style w:type="paragraph" w:styleId="BodyText2">
    <w:name w:val="Body Text 2"/>
    <w:basedOn w:val="Normal"/>
    <w:semiHidden/>
    <w:rsid w:val="009C0FB5"/>
    <w:pPr>
      <w:jc w:val="both"/>
    </w:pPr>
    <w:rPr>
      <w:rFonts w:ascii="Times New Roman" w:hAnsi="Times New Roman"/>
      <w:szCs w:val="20"/>
    </w:rPr>
  </w:style>
  <w:style w:type="character" w:styleId="Hyperlink">
    <w:name w:val="Hyperlink"/>
    <w:uiPriority w:val="99"/>
    <w:rsid w:val="009C0FB5"/>
    <w:rPr>
      <w:color w:val="0000FF"/>
      <w:u w:val="single"/>
    </w:rPr>
  </w:style>
  <w:style w:type="paragraph" w:styleId="HTMLPreformatted">
    <w:name w:val="HTML Preformatted"/>
    <w:basedOn w:val="Normal"/>
    <w:link w:val="HTMLPreformattedChar"/>
    <w:uiPriority w:val="99"/>
    <w:semiHidden/>
    <w:rsid w:val="009C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9C0FB5"/>
    <w:rPr>
      <w:color w:val="800080"/>
      <w:u w:val="single"/>
    </w:rPr>
  </w:style>
  <w:style w:type="paragraph" w:styleId="BodyTextIndent">
    <w:name w:val="Body Text Indent"/>
    <w:basedOn w:val="Normal"/>
    <w:link w:val="BodyTextIndentChar"/>
    <w:semiHidden/>
    <w:rsid w:val="009C0FB5"/>
    <w:pPr>
      <w:spacing w:before="120"/>
      <w:ind w:left="432"/>
    </w:pPr>
    <w:rPr>
      <w:rFonts w:cs="Arial"/>
    </w:rPr>
  </w:style>
  <w:style w:type="paragraph" w:customStyle="1" w:styleId="references">
    <w:name w:val="references"/>
    <w:basedOn w:val="Normal"/>
    <w:rsid w:val="009C0FB5"/>
    <w:pPr>
      <w:spacing w:after="240"/>
      <w:ind w:left="1080" w:hanging="1080"/>
    </w:pPr>
    <w:rPr>
      <w:rFonts w:ascii="Courier New" w:hAnsi="Courier New" w:cs="Courier New"/>
      <w:szCs w:val="20"/>
    </w:rPr>
  </w:style>
  <w:style w:type="paragraph" w:customStyle="1" w:styleId="ref-id">
    <w:name w:val="ref-id"/>
    <w:basedOn w:val="Normal"/>
    <w:next w:val="Normal"/>
    <w:rsid w:val="009C0FB5"/>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9C0FB5"/>
    <w:pPr>
      <w:keepNext/>
      <w:keepLines/>
      <w:numPr>
        <w:numId w:val="1"/>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F81340"/>
    <w:pPr>
      <w:numPr>
        <w:ilvl w:val="1"/>
      </w:numPr>
      <w:outlineLvl w:val="1"/>
    </w:pPr>
    <w:rPr>
      <w:sz w:val="28"/>
    </w:rPr>
  </w:style>
  <w:style w:type="paragraph" w:customStyle="1" w:styleId="IEEEStdsLevel3Header">
    <w:name w:val="IEEEStds Level 3 Header"/>
    <w:basedOn w:val="IEEEStdsLevel2Header"/>
    <w:next w:val="IEEEStdsParagraph"/>
    <w:autoRedefine/>
    <w:qFormat/>
    <w:rsid w:val="009C0FB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9C0FB5"/>
    <w:pPr>
      <w:numPr>
        <w:ilvl w:val="3"/>
      </w:numPr>
      <w:outlineLvl w:val="3"/>
    </w:pPr>
  </w:style>
  <w:style w:type="paragraph" w:customStyle="1" w:styleId="IEEEStdsLevel5Header">
    <w:name w:val="IEEEStds Level 5 Header"/>
    <w:basedOn w:val="IEEEStdsLevel4Header"/>
    <w:next w:val="Normal"/>
    <w:autoRedefine/>
    <w:qFormat/>
    <w:rsid w:val="009C0FB5"/>
    <w:pPr>
      <w:numPr>
        <w:ilvl w:val="4"/>
      </w:numPr>
      <w:outlineLvl w:val="4"/>
    </w:pPr>
  </w:style>
  <w:style w:type="paragraph" w:customStyle="1" w:styleId="IEEEStdsLevel6Header">
    <w:name w:val="IEEEStds Level 6 Header"/>
    <w:basedOn w:val="IEEEStdsLevel5Header"/>
    <w:next w:val="Normal"/>
    <w:rsid w:val="009C0FB5"/>
    <w:pPr>
      <w:numPr>
        <w:ilvl w:val="5"/>
      </w:numPr>
      <w:outlineLvl w:val="5"/>
    </w:pPr>
  </w:style>
  <w:style w:type="paragraph" w:customStyle="1" w:styleId="IEEEStdsLevel7Header">
    <w:name w:val="IEEEStds Level 7 Header"/>
    <w:basedOn w:val="IEEEStdsLevel6Header"/>
    <w:next w:val="Normal"/>
    <w:rsid w:val="009C0FB5"/>
    <w:pPr>
      <w:numPr>
        <w:ilvl w:val="6"/>
      </w:numPr>
      <w:outlineLvl w:val="6"/>
    </w:pPr>
  </w:style>
  <w:style w:type="paragraph" w:customStyle="1" w:styleId="IEEEStdsLevel8Header">
    <w:name w:val="IEEEStds Level 8 Header"/>
    <w:basedOn w:val="IEEEStdsLevel7Header"/>
    <w:next w:val="Normal"/>
    <w:rsid w:val="009C0FB5"/>
    <w:pPr>
      <w:numPr>
        <w:ilvl w:val="7"/>
      </w:numPr>
      <w:outlineLvl w:val="7"/>
    </w:pPr>
  </w:style>
  <w:style w:type="paragraph" w:customStyle="1" w:styleId="IEEEStdsLevel9Header">
    <w:name w:val="IEEEStds Level 9 Header"/>
    <w:basedOn w:val="IEEEStdsLevel8Header"/>
    <w:next w:val="Normal"/>
    <w:rsid w:val="009C0FB5"/>
    <w:pPr>
      <w:numPr>
        <w:ilvl w:val="8"/>
      </w:numPr>
      <w:outlineLvl w:val="8"/>
    </w:pPr>
  </w:style>
  <w:style w:type="paragraph" w:customStyle="1" w:styleId="definition">
    <w:name w:val="definition"/>
    <w:basedOn w:val="Normal"/>
    <w:rsid w:val="009C0FB5"/>
    <w:rPr>
      <w:rFonts w:ascii="Times New Roman" w:hAnsi="Times New Roman"/>
      <w:szCs w:val="20"/>
    </w:rPr>
  </w:style>
  <w:style w:type="paragraph" w:customStyle="1" w:styleId="IEEEStdsParagraph">
    <w:name w:val="IEEEStds Paragraph"/>
    <w:autoRedefine/>
    <w:qFormat/>
    <w:rsid w:val="00454D2A"/>
    <w:pPr>
      <w:spacing w:before="240"/>
    </w:pPr>
    <w:rPr>
      <w:rFonts w:ascii="Arial" w:hAnsi="Arial"/>
      <w:sz w:val="24"/>
      <w:szCs w:val="24"/>
    </w:rPr>
  </w:style>
  <w:style w:type="character" w:customStyle="1" w:styleId="definitionChar">
    <w:name w:val="definition Char"/>
    <w:rsid w:val="009C0FB5"/>
    <w:rPr>
      <w:sz w:val="24"/>
      <w:lang w:val="en-US" w:eastAsia="en-US" w:bidi="ar-SA"/>
    </w:rPr>
  </w:style>
  <w:style w:type="paragraph" w:styleId="BalloonText">
    <w:name w:val="Balloon Text"/>
    <w:basedOn w:val="Normal"/>
    <w:link w:val="BalloonTextChar"/>
    <w:uiPriority w:val="99"/>
    <w:semiHidden/>
    <w:unhideWhenUsed/>
    <w:rsid w:val="009C0FB5"/>
    <w:rPr>
      <w:rFonts w:ascii="Tahoma" w:hAnsi="Tahoma" w:cs="Tahoma"/>
      <w:sz w:val="16"/>
      <w:szCs w:val="16"/>
    </w:rPr>
  </w:style>
  <w:style w:type="character" w:customStyle="1" w:styleId="BalloonTextChar">
    <w:name w:val="Balloon Text Char"/>
    <w:link w:val="BalloonText"/>
    <w:uiPriority w:val="99"/>
    <w:semiHidden/>
    <w:rsid w:val="009C0FB5"/>
    <w:rPr>
      <w:rFonts w:ascii="Tahoma" w:hAnsi="Tahoma" w:cs="Tahoma"/>
      <w:sz w:val="16"/>
      <w:szCs w:val="16"/>
    </w:rPr>
  </w:style>
  <w:style w:type="paragraph" w:customStyle="1" w:styleId="Default">
    <w:name w:val="Default"/>
    <w:basedOn w:val="IEEEStdsParagraph"/>
    <w:rsid w:val="009C0FB5"/>
  </w:style>
  <w:style w:type="character" w:styleId="CommentReference">
    <w:name w:val="annotation reference"/>
    <w:uiPriority w:val="99"/>
    <w:semiHidden/>
    <w:unhideWhenUsed/>
    <w:rsid w:val="009C0FB5"/>
    <w:rPr>
      <w:sz w:val="16"/>
      <w:szCs w:val="16"/>
    </w:rPr>
  </w:style>
  <w:style w:type="paragraph" w:styleId="CommentText">
    <w:name w:val="annotation text"/>
    <w:basedOn w:val="Normal"/>
    <w:link w:val="CommentTextChar"/>
    <w:uiPriority w:val="99"/>
    <w:unhideWhenUsed/>
    <w:rsid w:val="009C0FB5"/>
    <w:rPr>
      <w:szCs w:val="20"/>
    </w:rPr>
  </w:style>
  <w:style w:type="character" w:customStyle="1" w:styleId="CommentTextChar">
    <w:name w:val="Comment Text Char"/>
    <w:link w:val="CommentText"/>
    <w:uiPriority w:val="99"/>
    <w:rsid w:val="009C0FB5"/>
    <w:rPr>
      <w:rFonts w:ascii="Arial" w:hAnsi="Arial"/>
      <w:sz w:val="24"/>
    </w:rPr>
  </w:style>
  <w:style w:type="paragraph" w:styleId="CommentSubject">
    <w:name w:val="annotation subject"/>
    <w:basedOn w:val="CommentText"/>
    <w:next w:val="CommentText"/>
    <w:link w:val="CommentSubjectChar"/>
    <w:uiPriority w:val="99"/>
    <w:semiHidden/>
    <w:unhideWhenUsed/>
    <w:rsid w:val="009C0FB5"/>
    <w:rPr>
      <w:b/>
      <w:bCs/>
    </w:rPr>
  </w:style>
  <w:style w:type="character" w:customStyle="1" w:styleId="CommentSubjectChar">
    <w:name w:val="Comment Subject Char"/>
    <w:link w:val="CommentSubject"/>
    <w:uiPriority w:val="99"/>
    <w:semiHidden/>
    <w:rsid w:val="009C0FB5"/>
    <w:rPr>
      <w:rFonts w:ascii="Arial" w:hAnsi="Arial"/>
      <w:b/>
      <w:bCs/>
      <w:sz w:val="24"/>
    </w:rPr>
  </w:style>
  <w:style w:type="table" w:styleId="TableGrid">
    <w:name w:val="Table Grid"/>
    <w:basedOn w:val="TableNormal"/>
    <w:uiPriority w:val="59"/>
    <w:rsid w:val="009C0F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9C0FB5"/>
    <w:pPr>
      <w:spacing w:before="240"/>
      <w:ind w:left="720"/>
    </w:pPr>
  </w:style>
  <w:style w:type="paragraph" w:customStyle="1" w:styleId="NumberedList">
    <w:name w:val="Numbered List"/>
    <w:basedOn w:val="BodyText"/>
    <w:autoRedefine/>
    <w:qFormat/>
    <w:rsid w:val="00F81340"/>
    <w:pPr>
      <w:numPr>
        <w:numId w:val="7"/>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C0FB5"/>
    <w:rPr>
      <w:rFonts w:ascii="Tahoma" w:hAnsi="Tahoma" w:cs="Tahoma"/>
      <w:sz w:val="16"/>
      <w:szCs w:val="16"/>
    </w:rPr>
  </w:style>
  <w:style w:type="character" w:customStyle="1" w:styleId="DocumentMapChar">
    <w:name w:val="Document Map Char"/>
    <w:link w:val="DocumentMap"/>
    <w:uiPriority w:val="99"/>
    <w:semiHidden/>
    <w:rsid w:val="009C0FB5"/>
    <w:rPr>
      <w:rFonts w:ascii="Tahoma" w:hAnsi="Tahoma" w:cs="Tahoma"/>
      <w:sz w:val="16"/>
      <w:szCs w:val="16"/>
    </w:rPr>
  </w:style>
  <w:style w:type="paragraph" w:styleId="Revision">
    <w:name w:val="Revision"/>
    <w:hidden/>
    <w:uiPriority w:val="99"/>
    <w:semiHidden/>
    <w:rsid w:val="009C0FB5"/>
    <w:rPr>
      <w:rFonts w:ascii="Arial" w:hAnsi="Arial"/>
      <w:sz w:val="24"/>
      <w:szCs w:val="24"/>
    </w:rPr>
  </w:style>
  <w:style w:type="paragraph" w:styleId="EndnoteText">
    <w:name w:val="endnote text"/>
    <w:basedOn w:val="Normal"/>
    <w:link w:val="EndnoteTextChar"/>
    <w:uiPriority w:val="99"/>
    <w:semiHidden/>
    <w:unhideWhenUsed/>
    <w:rsid w:val="009C0FB5"/>
    <w:rPr>
      <w:szCs w:val="20"/>
    </w:rPr>
  </w:style>
  <w:style w:type="character" w:customStyle="1" w:styleId="EndnoteTextChar">
    <w:name w:val="Endnote Text Char"/>
    <w:link w:val="EndnoteText"/>
    <w:uiPriority w:val="99"/>
    <w:semiHidden/>
    <w:rsid w:val="009C0FB5"/>
    <w:rPr>
      <w:rFonts w:ascii="Arial" w:hAnsi="Arial"/>
      <w:sz w:val="24"/>
    </w:rPr>
  </w:style>
  <w:style w:type="character" w:styleId="EndnoteReference">
    <w:name w:val="endnote reference"/>
    <w:uiPriority w:val="99"/>
    <w:semiHidden/>
    <w:unhideWhenUsed/>
    <w:rsid w:val="009C0FB5"/>
    <w:rPr>
      <w:vertAlign w:val="superscript"/>
    </w:rPr>
  </w:style>
  <w:style w:type="paragraph" w:styleId="IntenseQuote">
    <w:name w:val="Intense Quote"/>
    <w:basedOn w:val="Normal"/>
    <w:next w:val="Normal"/>
    <w:link w:val="IntenseQuoteChar"/>
    <w:uiPriority w:val="30"/>
    <w:qFormat/>
    <w:rsid w:val="009C0FB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C0FB5"/>
    <w:rPr>
      <w:rFonts w:ascii="Arial" w:hAnsi="Arial"/>
      <w:b/>
      <w:bCs/>
      <w:i/>
      <w:iCs/>
      <w:color w:val="4F81BD"/>
      <w:sz w:val="24"/>
      <w:szCs w:val="24"/>
    </w:rPr>
  </w:style>
  <w:style w:type="character" w:styleId="IntenseEmphasis">
    <w:name w:val="Intense Emphasis"/>
    <w:uiPriority w:val="21"/>
    <w:qFormat/>
    <w:rsid w:val="009C0FB5"/>
    <w:rPr>
      <w:b/>
      <w:bCs/>
      <w:i/>
      <w:iCs/>
      <w:color w:val="4F81BD"/>
    </w:rPr>
  </w:style>
  <w:style w:type="character" w:styleId="LineNumber">
    <w:name w:val="line number"/>
    <w:basedOn w:val="DefaultParagraphFont"/>
    <w:uiPriority w:val="99"/>
    <w:semiHidden/>
    <w:unhideWhenUsed/>
    <w:rsid w:val="009C0FB5"/>
  </w:style>
  <w:style w:type="character" w:customStyle="1" w:styleId="HTMLPreformattedChar">
    <w:name w:val="HTML Preformatted Char"/>
    <w:link w:val="HTMLPreformatted"/>
    <w:uiPriority w:val="99"/>
    <w:semiHidden/>
    <w:rsid w:val="009C0FB5"/>
    <w:rPr>
      <w:rFonts w:ascii="Arial Unicode MS" w:eastAsia="Arial Unicode MS" w:hAnsi="Arial Unicode MS" w:cs="Arial Unicode MS"/>
      <w:sz w:val="24"/>
    </w:rPr>
  </w:style>
  <w:style w:type="character" w:customStyle="1" w:styleId="IEEEStdsAbstractBodyChar">
    <w:name w:val="IEEEStds Abstract Body Char"/>
    <w:rsid w:val="009C0FB5"/>
    <w:rPr>
      <w:rFonts w:ascii="Arial" w:eastAsia="ヒラギノ角ゴ Pro W3" w:hAnsi="Arial"/>
      <w:b w:val="0"/>
      <w:i w:val="0"/>
      <w:color w:val="000000"/>
      <w:sz w:val="20"/>
      <w:lang w:val="en-US"/>
    </w:rPr>
  </w:style>
  <w:style w:type="paragraph" w:customStyle="1" w:styleId="FreeForm">
    <w:name w:val="Free Form"/>
    <w:rsid w:val="009C0FB5"/>
    <w:rPr>
      <w:rFonts w:eastAsia="ヒラギノ角ゴ Pro W3"/>
      <w:color w:val="000000"/>
      <w:sz w:val="24"/>
      <w:szCs w:val="24"/>
    </w:rPr>
  </w:style>
  <w:style w:type="paragraph" w:styleId="Title">
    <w:name w:val="Title"/>
    <w:basedOn w:val="PlainText"/>
    <w:next w:val="Normal"/>
    <w:link w:val="TitleChar"/>
    <w:autoRedefine/>
    <w:qFormat/>
    <w:rsid w:val="009C0FB5"/>
    <w:pPr>
      <w:jc w:val="center"/>
    </w:pPr>
    <w:rPr>
      <w:rFonts w:eastAsia="MS Mincho" w:cs="Arial"/>
      <w:b/>
      <w:bCs/>
      <w:sz w:val="28"/>
    </w:rPr>
  </w:style>
  <w:style w:type="character" w:customStyle="1" w:styleId="BodyTextChar">
    <w:name w:val="Body Text Char"/>
    <w:link w:val="BodyText"/>
    <w:semiHidden/>
    <w:rsid w:val="009C0FB5"/>
    <w:rPr>
      <w:sz w:val="24"/>
    </w:rPr>
  </w:style>
  <w:style w:type="character" w:customStyle="1" w:styleId="BodyTextIndentChar">
    <w:name w:val="Body Text Indent Char"/>
    <w:link w:val="BodyTextIndent"/>
    <w:semiHidden/>
    <w:rsid w:val="009C0FB5"/>
    <w:rPr>
      <w:rFonts w:ascii="Arial" w:hAnsi="Arial" w:cs="Arial"/>
      <w:sz w:val="24"/>
      <w:szCs w:val="24"/>
    </w:rPr>
  </w:style>
  <w:style w:type="character" w:customStyle="1" w:styleId="TitleChar">
    <w:name w:val="Title Char"/>
    <w:link w:val="Title"/>
    <w:rsid w:val="009C0FB5"/>
    <w:rPr>
      <w:rFonts w:ascii="Arial" w:eastAsia="MS Mincho" w:hAnsi="Arial" w:cs="Arial"/>
      <w:b/>
      <w:bCs/>
      <w:sz w:val="28"/>
    </w:rPr>
  </w:style>
  <w:style w:type="paragraph" w:customStyle="1" w:styleId="PWGHeaderTitle">
    <w:name w:val="PWG Header Title"/>
    <w:basedOn w:val="Header"/>
    <w:qFormat/>
    <w:rsid w:val="009C0FB5"/>
    <w:pPr>
      <w:tabs>
        <w:tab w:val="clear" w:pos="4320"/>
        <w:tab w:val="center" w:pos="1800"/>
      </w:tabs>
      <w:ind w:left="-450"/>
      <w:jc w:val="right"/>
    </w:pPr>
    <w:rPr>
      <w:rFonts w:cs="Arial"/>
      <w:b/>
      <w:bCs/>
      <w:sz w:val="32"/>
    </w:rPr>
  </w:style>
  <w:style w:type="paragraph" w:customStyle="1" w:styleId="PWGHeader">
    <w:name w:val="PWG Header"/>
    <w:basedOn w:val="PlainText"/>
    <w:qFormat/>
    <w:rsid w:val="009C0FB5"/>
    <w:pPr>
      <w:spacing w:before="480"/>
    </w:pPr>
    <w:rPr>
      <w:rFonts w:eastAsia="MS Mincho" w:cs="Arial"/>
      <w:b/>
      <w:bCs/>
    </w:rPr>
  </w:style>
  <w:style w:type="paragraph" w:customStyle="1" w:styleId="PWGFooter">
    <w:name w:val="PWG Footer"/>
    <w:basedOn w:val="Footer"/>
    <w:qFormat/>
    <w:rsid w:val="009C0FB5"/>
    <w:pPr>
      <w:jc w:val="center"/>
    </w:pPr>
  </w:style>
  <w:style w:type="paragraph" w:styleId="Subtitle">
    <w:name w:val="Subtitle"/>
    <w:basedOn w:val="BodyText"/>
    <w:next w:val="Normal"/>
    <w:link w:val="SubtitleChar"/>
    <w:rsid w:val="009C0FB5"/>
    <w:pPr>
      <w:jc w:val="center"/>
    </w:pPr>
    <w:rPr>
      <w:rFonts w:ascii="Arial" w:hAnsi="Arial" w:cs="Arial"/>
      <w:sz w:val="28"/>
    </w:rPr>
  </w:style>
  <w:style w:type="character" w:customStyle="1" w:styleId="SubtitleChar">
    <w:name w:val="Subtitle Char"/>
    <w:link w:val="Subtitle"/>
    <w:rsid w:val="009C0FB5"/>
    <w:rPr>
      <w:rFonts w:ascii="Arial" w:hAnsi="Arial" w:cs="Arial"/>
      <w:sz w:val="28"/>
    </w:rPr>
  </w:style>
  <w:style w:type="paragraph" w:customStyle="1" w:styleId="PWGReference">
    <w:name w:val="PWG Reference"/>
    <w:basedOn w:val="IEEEStdsParagraph"/>
    <w:autoRedefine/>
    <w:qFormat/>
    <w:rsid w:val="00DD7C4D"/>
    <w:pPr>
      <w:ind w:left="2160" w:hanging="2160"/>
    </w:pPr>
    <w:rPr>
      <w:rFonts w:eastAsia="MS Mincho"/>
    </w:rPr>
  </w:style>
  <w:style w:type="table" w:styleId="ColorfulShading-Accent1">
    <w:name w:val="Colorful Shading Accent 1"/>
    <w:basedOn w:val="TableNormal"/>
    <w:rsid w:val="009C0FB5"/>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9C0FB5"/>
    <w:pPr>
      <w:spacing w:before="240" w:after="200"/>
      <w:jc w:val="center"/>
    </w:pPr>
    <w:rPr>
      <w:b/>
      <w:bCs/>
      <w:color w:val="000000"/>
      <w:sz w:val="22"/>
      <w:szCs w:val="18"/>
    </w:rPr>
  </w:style>
  <w:style w:type="table" w:customStyle="1" w:styleId="MediumList11">
    <w:name w:val="Medium List 11"/>
    <w:basedOn w:val="TableNormal"/>
    <w:rsid w:val="00F92E5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9C0FB5"/>
    <w:pPr>
      <w:tabs>
        <w:tab w:val="left" w:pos="6840"/>
      </w:tabs>
      <w:spacing w:before="240"/>
      <w:ind w:left="720"/>
      <w:contextualSpacing/>
    </w:pPr>
    <w:rPr>
      <w:rFonts w:ascii="Courier New" w:eastAsia="MS Mincho" w:hAnsi="Courier New" w:cs="Arial"/>
      <w:bCs/>
      <w:sz w:val="20"/>
    </w:rPr>
  </w:style>
  <w:style w:type="table" w:customStyle="1" w:styleId="MediumList1-Accent11">
    <w:name w:val="Medium List 1 - Accent 11"/>
    <w:basedOn w:val="TableNormal"/>
    <w:rsid w:val="003A57CC"/>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Address">
    <w:name w:val="Address"/>
    <w:basedOn w:val="ListParagraph"/>
    <w:autoRedefine/>
    <w:qFormat/>
    <w:rsid w:val="00391555"/>
    <w:pPr>
      <w:contextualSpacing/>
    </w:pPr>
  </w:style>
  <w:style w:type="paragraph" w:customStyle="1" w:styleId="BulletedList">
    <w:name w:val="Bulleted List"/>
    <w:basedOn w:val="NumberedList"/>
    <w:autoRedefine/>
    <w:qFormat/>
    <w:rsid w:val="00335621"/>
    <w:pPr>
      <w:numPr>
        <w:numId w:val="0"/>
      </w:numPr>
    </w:pPr>
    <w:rPr>
      <w:rFonts w:eastAsia="MS Mincho"/>
    </w:rPr>
  </w:style>
  <w:style w:type="paragraph" w:customStyle="1" w:styleId="SubListParagraph">
    <w:name w:val="Sub List Paragraph"/>
    <w:basedOn w:val="ListParagraph"/>
    <w:autoRedefine/>
    <w:qFormat/>
    <w:rsid w:val="00335621"/>
    <w:pPr>
      <w:ind w:left="1440"/>
    </w:pPr>
    <w:rPr>
      <w:rFonts w:eastAsia="MS Mincho"/>
    </w:rPr>
  </w:style>
  <w:style w:type="paragraph" w:styleId="NormalWeb">
    <w:name w:val="Normal (Web)"/>
    <w:basedOn w:val="Normal"/>
    <w:rsid w:val="001807D0"/>
    <w:rPr>
      <w:rFonts w:ascii="Times New Roman" w:hAnsi="Times New Roman"/>
    </w:rPr>
  </w:style>
  <w:style w:type="character" w:customStyle="1" w:styleId="Heading5Char">
    <w:name w:val="Heading 5 Char"/>
    <w:basedOn w:val="DefaultParagraphFont"/>
    <w:link w:val="Heading5"/>
    <w:rsid w:val="00D87E27"/>
    <w:rPr>
      <w:rFonts w:ascii="Arial" w:hAnsi="Arial"/>
      <w:b/>
      <w:bCs/>
      <w:i/>
      <w:iCs/>
      <w:color w:val="000000"/>
      <w:sz w:val="26"/>
      <w:szCs w:val="26"/>
    </w:rPr>
  </w:style>
  <w:style w:type="character" w:customStyle="1" w:styleId="Heading6Char">
    <w:name w:val="Heading 6 Char"/>
    <w:basedOn w:val="DefaultParagraphFont"/>
    <w:link w:val="Heading6"/>
    <w:rsid w:val="00D87E27"/>
    <w:rPr>
      <w:rFonts w:ascii="Arial" w:hAnsi="Arial"/>
      <w:b/>
      <w:bCs/>
      <w:color w:val="000000"/>
      <w:sz w:val="24"/>
      <w:szCs w:val="22"/>
    </w:rPr>
  </w:style>
  <w:style w:type="character" w:customStyle="1" w:styleId="Heading7Char">
    <w:name w:val="Heading 7 Char"/>
    <w:basedOn w:val="DefaultParagraphFont"/>
    <w:link w:val="Heading7"/>
    <w:rsid w:val="00D87E27"/>
    <w:rPr>
      <w:rFonts w:ascii="Arial" w:hAnsi="Arial"/>
      <w:i/>
      <w:iCs/>
      <w:color w:val="000000"/>
      <w:sz w:val="24"/>
    </w:rPr>
  </w:style>
  <w:style w:type="character" w:customStyle="1" w:styleId="Heading8Char">
    <w:name w:val="Heading 8 Char"/>
    <w:basedOn w:val="DefaultParagraphFont"/>
    <w:link w:val="Heading8"/>
    <w:rsid w:val="00D87E27"/>
    <w:rPr>
      <w:rFonts w:ascii="Arial" w:hAnsi="Arial"/>
      <w:color w:val="000000"/>
      <w:sz w:val="24"/>
    </w:rPr>
  </w:style>
  <w:style w:type="character" w:customStyle="1" w:styleId="Heading9Char">
    <w:name w:val="Heading 9 Char"/>
    <w:basedOn w:val="DefaultParagraphFont"/>
    <w:link w:val="Heading9"/>
    <w:rsid w:val="00D87E27"/>
    <w:rPr>
      <w:rFonts w:ascii="Arial" w:hAnsi="Arial" w:cs="Arial"/>
      <w:b/>
      <w:color w:val="000000"/>
      <w:sz w:val="22"/>
      <w:szCs w:val="22"/>
    </w:rPr>
  </w:style>
  <w:style w:type="character" w:customStyle="1" w:styleId="Heading1Char">
    <w:name w:val="Heading 1 Char"/>
    <w:basedOn w:val="DefaultParagraphFont"/>
    <w:link w:val="Heading1"/>
    <w:rsid w:val="00D87E27"/>
    <w:rPr>
      <w:rFonts w:ascii="Arial" w:hAnsi="Arial" w:cs="Arial"/>
      <w:b/>
      <w:bCs/>
      <w:kern w:val="32"/>
      <w:sz w:val="32"/>
      <w:szCs w:val="32"/>
    </w:rPr>
  </w:style>
  <w:style w:type="character" w:customStyle="1" w:styleId="Heading2Char">
    <w:name w:val="Heading 2 Char"/>
    <w:basedOn w:val="DefaultParagraphFont"/>
    <w:link w:val="Heading2"/>
    <w:rsid w:val="00D87E27"/>
    <w:rPr>
      <w:rFonts w:ascii="Arial" w:hAnsi="Arial" w:cs="Arial"/>
      <w:b/>
      <w:bCs/>
      <w:iCs/>
      <w:sz w:val="24"/>
      <w:szCs w:val="28"/>
    </w:rPr>
  </w:style>
  <w:style w:type="character" w:customStyle="1" w:styleId="Heading3Char">
    <w:name w:val="Heading 3 Char"/>
    <w:aliases w:val="h3 Char"/>
    <w:basedOn w:val="DefaultParagraphFont"/>
    <w:link w:val="Heading3"/>
    <w:rsid w:val="00D87E27"/>
    <w:rPr>
      <w:rFonts w:ascii="Arial" w:hAnsi="Arial" w:cs="Arial"/>
      <w:b/>
      <w:bCs/>
      <w:sz w:val="24"/>
      <w:szCs w:val="26"/>
    </w:rPr>
  </w:style>
  <w:style w:type="character" w:customStyle="1" w:styleId="Heading4Char">
    <w:name w:val="Heading 4 Char"/>
    <w:basedOn w:val="DefaultParagraphFont"/>
    <w:link w:val="Heading4"/>
    <w:rsid w:val="00D87E27"/>
    <w:rPr>
      <w:rFonts w:ascii="Arial" w:hAnsi="Arial" w:cs="Arial"/>
      <w:sz w:val="24"/>
    </w:rPr>
  </w:style>
  <w:style w:type="character" w:styleId="Emphasis">
    <w:name w:val="Emphasis"/>
    <w:qFormat/>
    <w:rsid w:val="00D87E27"/>
    <w:rPr>
      <w:i/>
      <w:iCs/>
    </w:rPr>
  </w:style>
  <w:style w:type="paragraph" w:styleId="NoSpacing">
    <w:name w:val="No Spacing"/>
    <w:uiPriority w:val="1"/>
    <w:qFormat/>
    <w:rsid w:val="00D87E27"/>
    <w:rPr>
      <w:rFonts w:ascii="Calibri" w:hAnsi="Calibri"/>
      <w:sz w:val="22"/>
      <w:szCs w:val="22"/>
      <w:lang w:eastAsia="ko-KR"/>
    </w:rPr>
  </w:style>
  <w:style w:type="paragraph" w:styleId="TOCHeading">
    <w:name w:val="TOC Heading"/>
    <w:basedOn w:val="Heading1"/>
    <w:next w:val="Normal"/>
    <w:qFormat/>
    <w:rsid w:val="00D87E27"/>
    <w:pPr>
      <w:keepLines/>
      <w:numPr>
        <w:numId w:val="0"/>
      </w:numPr>
      <w:spacing w:before="480" w:after="0" w:line="276" w:lineRule="auto"/>
      <w:outlineLvl w:val="9"/>
    </w:pPr>
    <w:rPr>
      <w:rFonts w:ascii="Cambria" w:eastAsia="MS Mincho" w:hAnsi="Cambria" w:cs="Times New Roman"/>
      <w:color w:val="365F91"/>
      <w:kern w:val="0"/>
      <w:sz w:val="28"/>
      <w:szCs w:val="28"/>
    </w:rPr>
  </w:style>
  <w:style w:type="table" w:styleId="MediumList1">
    <w:name w:val="Medium List 1"/>
    <w:basedOn w:val="TableNormal"/>
    <w:rsid w:val="009C0FB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A76D4"/>
    <w:rPr>
      <w:rFonts w:asciiTheme="minorHAnsi" w:eastAsiaTheme="minorEastAsia" w:hAnsiTheme="minorHAnsi" w:cstheme="minorBidi"/>
      <w:color w:val="000000" w:themeColor="text1"/>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7A76D4"/>
    <w:pPr>
      <w:keepLines/>
    </w:pPr>
    <w:rPr>
      <w:rFonts w:ascii="Arial" w:eastAsia="Times New Roman" w:hAnsi="Arial" w:cs="Times New Roman"/>
      <w:sz w:val="22"/>
      <w:szCs w:val="20"/>
      <w:lang w:val="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15" w:type="dxa"/>
        <w:bottom w:w="0"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n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lsdException w:name="Emphasis" w:semiHidden="0" w:unhideWhenUsed="0" w:qFormat="1"/>
    <w:lsdException w:name="Document Map"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qFormat/>
    <w:rsid w:val="007A76D4"/>
    <w:rPr>
      <w:rFonts w:ascii="Arial" w:eastAsiaTheme="minorEastAsia" w:hAnsi="Arial" w:cstheme="minorBidi"/>
      <w:sz w:val="24"/>
      <w:szCs w:val="24"/>
    </w:rPr>
  </w:style>
  <w:style w:type="paragraph" w:styleId="Heading1">
    <w:name w:val="heading 1"/>
    <w:basedOn w:val="Normal"/>
    <w:next w:val="Normal"/>
    <w:link w:val="Heading1Char"/>
    <w:rsid w:val="009C0FB5"/>
    <w:pPr>
      <w:keepNext/>
      <w:numPr>
        <w:numId w:val="2"/>
      </w:numPr>
      <w:spacing w:before="240" w:after="60"/>
      <w:outlineLvl w:val="0"/>
    </w:pPr>
    <w:rPr>
      <w:rFonts w:cs="Arial"/>
      <w:b/>
      <w:bCs/>
      <w:kern w:val="32"/>
      <w:sz w:val="32"/>
      <w:szCs w:val="32"/>
    </w:rPr>
  </w:style>
  <w:style w:type="paragraph" w:styleId="Heading2">
    <w:name w:val="heading 2"/>
    <w:basedOn w:val="Normal"/>
    <w:next w:val="Normal"/>
    <w:link w:val="Heading2Char"/>
    <w:rsid w:val="009C0FB5"/>
    <w:pPr>
      <w:keepNext/>
      <w:spacing w:before="240" w:after="60"/>
      <w:outlineLvl w:val="1"/>
    </w:pPr>
    <w:rPr>
      <w:rFonts w:cs="Arial"/>
      <w:b/>
      <w:bCs/>
      <w:iCs/>
      <w:szCs w:val="28"/>
    </w:rPr>
  </w:style>
  <w:style w:type="paragraph" w:styleId="Heading3">
    <w:name w:val="heading 3"/>
    <w:aliases w:val="h3"/>
    <w:basedOn w:val="Normal"/>
    <w:next w:val="Normal"/>
    <w:link w:val="Heading3Char"/>
    <w:rsid w:val="009C0FB5"/>
    <w:pPr>
      <w:keepNext/>
      <w:spacing w:before="240" w:after="60"/>
      <w:outlineLvl w:val="2"/>
    </w:pPr>
    <w:rPr>
      <w:rFonts w:cs="Arial"/>
      <w:b/>
      <w:bCs/>
      <w:szCs w:val="26"/>
    </w:rPr>
  </w:style>
  <w:style w:type="paragraph" w:styleId="Heading4">
    <w:name w:val="heading 4"/>
    <w:basedOn w:val="Normal"/>
    <w:next w:val="Normal"/>
    <w:link w:val="Heading4Char"/>
    <w:rsid w:val="009C0FB5"/>
    <w:pPr>
      <w:keepNext/>
      <w:autoSpaceDE w:val="0"/>
      <w:autoSpaceDN w:val="0"/>
      <w:adjustRightInd w:val="0"/>
      <w:spacing w:before="60"/>
      <w:ind w:left="576"/>
      <w:outlineLvl w:val="3"/>
    </w:pPr>
    <w:rPr>
      <w:rFonts w:cs="Arial"/>
      <w:szCs w:val="20"/>
    </w:rPr>
  </w:style>
  <w:style w:type="paragraph" w:styleId="Heading5">
    <w:name w:val="heading 5"/>
    <w:basedOn w:val="BodyText"/>
    <w:next w:val="BodyText"/>
    <w:link w:val="Heading5Char"/>
    <w:qFormat/>
    <w:rsid w:val="00D87E27"/>
    <w:pPr>
      <w:numPr>
        <w:ilvl w:val="4"/>
        <w:numId w:val="26"/>
      </w:numPr>
      <w:tabs>
        <w:tab w:val="left" w:pos="360"/>
      </w:tabs>
      <w:overflowPunct w:val="0"/>
      <w:autoSpaceDE w:val="0"/>
      <w:autoSpaceDN w:val="0"/>
      <w:adjustRightInd w:val="0"/>
      <w:spacing w:before="240" w:after="60"/>
      <w:textAlignment w:val="baseline"/>
      <w:outlineLvl w:val="4"/>
    </w:pPr>
    <w:rPr>
      <w:rFonts w:ascii="Arial" w:hAnsi="Arial"/>
      <w:b/>
      <w:bCs/>
      <w:i/>
      <w:iCs/>
      <w:sz w:val="26"/>
      <w:szCs w:val="26"/>
    </w:rPr>
  </w:style>
  <w:style w:type="paragraph" w:styleId="Heading6">
    <w:name w:val="heading 6"/>
    <w:basedOn w:val="BodyText"/>
    <w:next w:val="BodyText"/>
    <w:link w:val="Heading6Char"/>
    <w:qFormat/>
    <w:rsid w:val="00D87E27"/>
    <w:pPr>
      <w:numPr>
        <w:ilvl w:val="5"/>
        <w:numId w:val="26"/>
      </w:numPr>
      <w:tabs>
        <w:tab w:val="left" w:pos="360"/>
      </w:tabs>
      <w:overflowPunct w:val="0"/>
      <w:autoSpaceDE w:val="0"/>
      <w:autoSpaceDN w:val="0"/>
      <w:adjustRightInd w:val="0"/>
      <w:spacing w:before="240" w:after="60"/>
      <w:textAlignment w:val="baseline"/>
      <w:outlineLvl w:val="5"/>
    </w:pPr>
    <w:rPr>
      <w:rFonts w:ascii="Arial" w:hAnsi="Arial"/>
      <w:b/>
      <w:bCs/>
      <w:szCs w:val="22"/>
    </w:rPr>
  </w:style>
  <w:style w:type="paragraph" w:styleId="Heading7">
    <w:name w:val="heading 7"/>
    <w:basedOn w:val="BodyText"/>
    <w:next w:val="BodyText"/>
    <w:link w:val="Heading7Char"/>
    <w:qFormat/>
    <w:rsid w:val="00D87E27"/>
    <w:pPr>
      <w:numPr>
        <w:ilvl w:val="6"/>
        <w:numId w:val="26"/>
      </w:numPr>
      <w:tabs>
        <w:tab w:val="left" w:pos="360"/>
      </w:tabs>
      <w:overflowPunct w:val="0"/>
      <w:autoSpaceDE w:val="0"/>
      <w:autoSpaceDN w:val="0"/>
      <w:adjustRightInd w:val="0"/>
      <w:spacing w:before="240" w:after="60"/>
      <w:textAlignment w:val="baseline"/>
      <w:outlineLvl w:val="6"/>
    </w:pPr>
    <w:rPr>
      <w:rFonts w:ascii="Arial" w:hAnsi="Arial"/>
      <w:i/>
      <w:iCs/>
    </w:rPr>
  </w:style>
  <w:style w:type="paragraph" w:styleId="Heading8">
    <w:name w:val="heading 8"/>
    <w:basedOn w:val="BodyText"/>
    <w:next w:val="BodyText"/>
    <w:link w:val="Heading8Char"/>
    <w:qFormat/>
    <w:rsid w:val="00D87E27"/>
    <w:pPr>
      <w:numPr>
        <w:ilvl w:val="7"/>
        <w:numId w:val="26"/>
      </w:numPr>
      <w:tabs>
        <w:tab w:val="left" w:pos="360"/>
      </w:tabs>
      <w:overflowPunct w:val="0"/>
      <w:autoSpaceDE w:val="0"/>
      <w:autoSpaceDN w:val="0"/>
      <w:adjustRightInd w:val="0"/>
      <w:spacing w:before="240" w:after="60"/>
      <w:textAlignment w:val="baseline"/>
      <w:outlineLvl w:val="7"/>
    </w:pPr>
    <w:rPr>
      <w:rFonts w:ascii="Arial" w:hAnsi="Arial"/>
    </w:rPr>
  </w:style>
  <w:style w:type="paragraph" w:styleId="Heading9">
    <w:name w:val="heading 9"/>
    <w:basedOn w:val="BodyText"/>
    <w:next w:val="BodyText"/>
    <w:link w:val="Heading9Char"/>
    <w:qFormat/>
    <w:rsid w:val="00D87E27"/>
    <w:pPr>
      <w:numPr>
        <w:ilvl w:val="8"/>
        <w:numId w:val="26"/>
      </w:numPr>
      <w:tabs>
        <w:tab w:val="left" w:pos="360"/>
      </w:tabs>
      <w:overflowPunct w:val="0"/>
      <w:autoSpaceDE w:val="0"/>
      <w:autoSpaceDN w:val="0"/>
      <w:adjustRightInd w:val="0"/>
      <w:spacing w:before="240" w:after="60"/>
      <w:textAlignment w:val="baseline"/>
      <w:outlineLvl w:val="8"/>
    </w:pPr>
    <w:rPr>
      <w:rFonts w:ascii="Arial" w:hAnsi="Arial" w:cs="Arial"/>
      <w:b/>
      <w:szCs w:val="22"/>
    </w:rPr>
  </w:style>
  <w:style w:type="character" w:default="1" w:styleId="DefaultParagraphFont">
    <w:name w:val="Default Paragraph Font"/>
    <w:uiPriority w:val="1"/>
    <w:semiHidden/>
    <w:unhideWhenUsed/>
    <w:rsid w:val="007A76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76D4"/>
  </w:style>
  <w:style w:type="paragraph" w:styleId="PlainText">
    <w:name w:val="Plain Text"/>
    <w:basedOn w:val="Normal"/>
    <w:semiHidden/>
    <w:rsid w:val="009C0FB5"/>
    <w:rPr>
      <w:rFonts w:cs="Courier New"/>
      <w:szCs w:val="20"/>
    </w:rPr>
  </w:style>
  <w:style w:type="paragraph" w:styleId="TOC1">
    <w:name w:val="toc 1"/>
    <w:basedOn w:val="Normal"/>
    <w:next w:val="Normal"/>
    <w:autoRedefine/>
    <w:uiPriority w:val="39"/>
    <w:rsid w:val="009C0FB5"/>
  </w:style>
  <w:style w:type="paragraph" w:styleId="TOC2">
    <w:name w:val="toc 2"/>
    <w:basedOn w:val="Normal"/>
    <w:next w:val="Normal"/>
    <w:autoRedefine/>
    <w:uiPriority w:val="39"/>
    <w:rsid w:val="009C0FB5"/>
    <w:pPr>
      <w:ind w:left="240"/>
    </w:pPr>
  </w:style>
  <w:style w:type="paragraph" w:styleId="TOC3">
    <w:name w:val="toc 3"/>
    <w:basedOn w:val="Normal"/>
    <w:next w:val="Normal"/>
    <w:autoRedefine/>
    <w:uiPriority w:val="39"/>
    <w:rsid w:val="009C0FB5"/>
    <w:pPr>
      <w:ind w:left="480"/>
    </w:pPr>
  </w:style>
  <w:style w:type="paragraph" w:styleId="TOC4">
    <w:name w:val="toc 4"/>
    <w:basedOn w:val="Normal"/>
    <w:next w:val="Normal"/>
    <w:autoRedefine/>
    <w:uiPriority w:val="39"/>
    <w:rsid w:val="009C0FB5"/>
    <w:pPr>
      <w:ind w:left="720"/>
    </w:pPr>
  </w:style>
  <w:style w:type="paragraph" w:styleId="TOC5">
    <w:name w:val="toc 5"/>
    <w:basedOn w:val="Normal"/>
    <w:next w:val="Normal"/>
    <w:autoRedefine/>
    <w:uiPriority w:val="39"/>
    <w:rsid w:val="009C0FB5"/>
    <w:pPr>
      <w:ind w:left="960"/>
    </w:pPr>
  </w:style>
  <w:style w:type="paragraph" w:styleId="TOC6">
    <w:name w:val="toc 6"/>
    <w:basedOn w:val="Normal"/>
    <w:next w:val="Normal"/>
    <w:autoRedefine/>
    <w:uiPriority w:val="39"/>
    <w:rsid w:val="009C0FB5"/>
    <w:pPr>
      <w:ind w:left="1200"/>
    </w:pPr>
  </w:style>
  <w:style w:type="paragraph" w:styleId="TOC7">
    <w:name w:val="toc 7"/>
    <w:basedOn w:val="Normal"/>
    <w:next w:val="Normal"/>
    <w:autoRedefine/>
    <w:uiPriority w:val="39"/>
    <w:rsid w:val="009C0FB5"/>
    <w:pPr>
      <w:ind w:left="1440"/>
    </w:pPr>
  </w:style>
  <w:style w:type="paragraph" w:styleId="TOC8">
    <w:name w:val="toc 8"/>
    <w:basedOn w:val="Normal"/>
    <w:next w:val="Normal"/>
    <w:autoRedefine/>
    <w:uiPriority w:val="39"/>
    <w:rsid w:val="009C0FB5"/>
    <w:pPr>
      <w:ind w:left="1680"/>
    </w:pPr>
  </w:style>
  <w:style w:type="paragraph" w:styleId="TOC9">
    <w:name w:val="toc 9"/>
    <w:basedOn w:val="Normal"/>
    <w:next w:val="Normal"/>
    <w:autoRedefine/>
    <w:uiPriority w:val="39"/>
    <w:rsid w:val="009C0FB5"/>
    <w:pPr>
      <w:ind w:left="1920"/>
    </w:pPr>
  </w:style>
  <w:style w:type="paragraph" w:customStyle="1" w:styleId="Table1">
    <w:name w:val="Table1"/>
    <w:basedOn w:val="PlainText"/>
    <w:rsid w:val="009C0FB5"/>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9C0FB5"/>
    <w:pPr>
      <w:ind w:left="400" w:hanging="400"/>
    </w:pPr>
  </w:style>
  <w:style w:type="paragraph" w:styleId="Header">
    <w:name w:val="header"/>
    <w:basedOn w:val="Normal"/>
    <w:semiHidden/>
    <w:rsid w:val="009C0FB5"/>
    <w:pPr>
      <w:tabs>
        <w:tab w:val="center" w:pos="4320"/>
        <w:tab w:val="right" w:pos="8640"/>
      </w:tabs>
    </w:pPr>
  </w:style>
  <w:style w:type="paragraph" w:styleId="Footer">
    <w:name w:val="footer"/>
    <w:basedOn w:val="Normal"/>
    <w:semiHidden/>
    <w:rsid w:val="009C0FB5"/>
    <w:pPr>
      <w:tabs>
        <w:tab w:val="center" w:pos="4320"/>
        <w:tab w:val="right" w:pos="8640"/>
      </w:tabs>
    </w:pPr>
  </w:style>
  <w:style w:type="paragraph" w:styleId="BodyText">
    <w:name w:val="Body Text"/>
    <w:basedOn w:val="Normal"/>
    <w:link w:val="BodyTextChar"/>
    <w:semiHidden/>
    <w:rsid w:val="009C0FB5"/>
    <w:pPr>
      <w:spacing w:before="120" w:after="240"/>
    </w:pPr>
    <w:rPr>
      <w:rFonts w:ascii="Times New Roman" w:hAnsi="Times New Roman"/>
      <w:szCs w:val="20"/>
    </w:rPr>
  </w:style>
  <w:style w:type="paragraph" w:styleId="BodyText3">
    <w:name w:val="Body Text 3"/>
    <w:basedOn w:val="Normal"/>
    <w:semiHidden/>
    <w:rsid w:val="009C0FB5"/>
    <w:pPr>
      <w:keepLines/>
      <w:spacing w:before="120" w:after="120"/>
      <w:jc w:val="both"/>
    </w:pPr>
    <w:rPr>
      <w:rFonts w:cs="Arial"/>
      <w:snapToGrid w:val="0"/>
      <w:szCs w:val="20"/>
    </w:rPr>
  </w:style>
  <w:style w:type="character" w:styleId="PageNumber">
    <w:name w:val="page number"/>
    <w:basedOn w:val="DefaultParagraphFont"/>
    <w:semiHidden/>
    <w:rsid w:val="009C0FB5"/>
  </w:style>
  <w:style w:type="paragraph" w:customStyle="1" w:styleId="Tight">
    <w:name w:val="Tight"/>
    <w:basedOn w:val="Normal"/>
    <w:rsid w:val="009C0FB5"/>
    <w:rPr>
      <w:rFonts w:ascii="Times New Roman" w:hAnsi="Times New Roman"/>
      <w:szCs w:val="20"/>
    </w:rPr>
  </w:style>
  <w:style w:type="paragraph" w:styleId="BodyText2">
    <w:name w:val="Body Text 2"/>
    <w:basedOn w:val="Normal"/>
    <w:semiHidden/>
    <w:rsid w:val="009C0FB5"/>
    <w:pPr>
      <w:jc w:val="both"/>
    </w:pPr>
    <w:rPr>
      <w:rFonts w:ascii="Times New Roman" w:hAnsi="Times New Roman"/>
      <w:szCs w:val="20"/>
    </w:rPr>
  </w:style>
  <w:style w:type="character" w:styleId="Hyperlink">
    <w:name w:val="Hyperlink"/>
    <w:uiPriority w:val="99"/>
    <w:rsid w:val="009C0FB5"/>
    <w:rPr>
      <w:color w:val="0000FF"/>
      <w:u w:val="single"/>
    </w:rPr>
  </w:style>
  <w:style w:type="paragraph" w:styleId="HTMLPreformatted">
    <w:name w:val="HTML Preformatted"/>
    <w:basedOn w:val="Normal"/>
    <w:link w:val="HTMLPreformattedChar"/>
    <w:uiPriority w:val="99"/>
    <w:semiHidden/>
    <w:rsid w:val="009C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9C0FB5"/>
    <w:rPr>
      <w:color w:val="800080"/>
      <w:u w:val="single"/>
    </w:rPr>
  </w:style>
  <w:style w:type="paragraph" w:styleId="BodyTextIndent">
    <w:name w:val="Body Text Indent"/>
    <w:basedOn w:val="Normal"/>
    <w:link w:val="BodyTextIndentChar"/>
    <w:semiHidden/>
    <w:rsid w:val="009C0FB5"/>
    <w:pPr>
      <w:spacing w:before="120"/>
      <w:ind w:left="432"/>
    </w:pPr>
    <w:rPr>
      <w:rFonts w:cs="Arial"/>
    </w:rPr>
  </w:style>
  <w:style w:type="paragraph" w:customStyle="1" w:styleId="references">
    <w:name w:val="references"/>
    <w:basedOn w:val="Normal"/>
    <w:rsid w:val="009C0FB5"/>
    <w:pPr>
      <w:spacing w:after="240"/>
      <w:ind w:left="1080" w:hanging="1080"/>
    </w:pPr>
    <w:rPr>
      <w:rFonts w:ascii="Courier New" w:hAnsi="Courier New" w:cs="Courier New"/>
      <w:szCs w:val="20"/>
    </w:rPr>
  </w:style>
  <w:style w:type="paragraph" w:customStyle="1" w:styleId="ref-id">
    <w:name w:val="ref-id"/>
    <w:basedOn w:val="Normal"/>
    <w:next w:val="Normal"/>
    <w:rsid w:val="009C0FB5"/>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9C0FB5"/>
    <w:pPr>
      <w:keepNext/>
      <w:keepLines/>
      <w:numPr>
        <w:numId w:val="1"/>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F81340"/>
    <w:pPr>
      <w:numPr>
        <w:ilvl w:val="1"/>
      </w:numPr>
      <w:outlineLvl w:val="1"/>
    </w:pPr>
    <w:rPr>
      <w:sz w:val="28"/>
    </w:rPr>
  </w:style>
  <w:style w:type="paragraph" w:customStyle="1" w:styleId="IEEEStdsLevel3Header">
    <w:name w:val="IEEEStds Level 3 Header"/>
    <w:basedOn w:val="IEEEStdsLevel2Header"/>
    <w:next w:val="IEEEStdsParagraph"/>
    <w:autoRedefine/>
    <w:qFormat/>
    <w:rsid w:val="009C0FB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9C0FB5"/>
    <w:pPr>
      <w:numPr>
        <w:ilvl w:val="3"/>
      </w:numPr>
      <w:outlineLvl w:val="3"/>
    </w:pPr>
  </w:style>
  <w:style w:type="paragraph" w:customStyle="1" w:styleId="IEEEStdsLevel5Header">
    <w:name w:val="IEEEStds Level 5 Header"/>
    <w:basedOn w:val="IEEEStdsLevel4Header"/>
    <w:next w:val="Normal"/>
    <w:autoRedefine/>
    <w:qFormat/>
    <w:rsid w:val="009C0FB5"/>
    <w:pPr>
      <w:numPr>
        <w:ilvl w:val="4"/>
      </w:numPr>
      <w:outlineLvl w:val="4"/>
    </w:pPr>
  </w:style>
  <w:style w:type="paragraph" w:customStyle="1" w:styleId="IEEEStdsLevel6Header">
    <w:name w:val="IEEEStds Level 6 Header"/>
    <w:basedOn w:val="IEEEStdsLevel5Header"/>
    <w:next w:val="Normal"/>
    <w:rsid w:val="009C0FB5"/>
    <w:pPr>
      <w:numPr>
        <w:ilvl w:val="5"/>
      </w:numPr>
      <w:outlineLvl w:val="5"/>
    </w:pPr>
  </w:style>
  <w:style w:type="paragraph" w:customStyle="1" w:styleId="IEEEStdsLevel7Header">
    <w:name w:val="IEEEStds Level 7 Header"/>
    <w:basedOn w:val="IEEEStdsLevel6Header"/>
    <w:next w:val="Normal"/>
    <w:rsid w:val="009C0FB5"/>
    <w:pPr>
      <w:numPr>
        <w:ilvl w:val="6"/>
      </w:numPr>
      <w:outlineLvl w:val="6"/>
    </w:pPr>
  </w:style>
  <w:style w:type="paragraph" w:customStyle="1" w:styleId="IEEEStdsLevel8Header">
    <w:name w:val="IEEEStds Level 8 Header"/>
    <w:basedOn w:val="IEEEStdsLevel7Header"/>
    <w:next w:val="Normal"/>
    <w:rsid w:val="009C0FB5"/>
    <w:pPr>
      <w:numPr>
        <w:ilvl w:val="7"/>
      </w:numPr>
      <w:outlineLvl w:val="7"/>
    </w:pPr>
  </w:style>
  <w:style w:type="paragraph" w:customStyle="1" w:styleId="IEEEStdsLevel9Header">
    <w:name w:val="IEEEStds Level 9 Header"/>
    <w:basedOn w:val="IEEEStdsLevel8Header"/>
    <w:next w:val="Normal"/>
    <w:rsid w:val="009C0FB5"/>
    <w:pPr>
      <w:numPr>
        <w:ilvl w:val="8"/>
      </w:numPr>
      <w:outlineLvl w:val="8"/>
    </w:pPr>
  </w:style>
  <w:style w:type="paragraph" w:customStyle="1" w:styleId="definition">
    <w:name w:val="definition"/>
    <w:basedOn w:val="Normal"/>
    <w:rsid w:val="009C0FB5"/>
    <w:rPr>
      <w:rFonts w:ascii="Times New Roman" w:hAnsi="Times New Roman"/>
      <w:szCs w:val="20"/>
    </w:rPr>
  </w:style>
  <w:style w:type="paragraph" w:customStyle="1" w:styleId="IEEEStdsParagraph">
    <w:name w:val="IEEEStds Paragraph"/>
    <w:autoRedefine/>
    <w:qFormat/>
    <w:rsid w:val="00454D2A"/>
    <w:pPr>
      <w:spacing w:before="240"/>
    </w:pPr>
    <w:rPr>
      <w:rFonts w:ascii="Arial" w:hAnsi="Arial"/>
      <w:sz w:val="24"/>
      <w:szCs w:val="24"/>
    </w:rPr>
  </w:style>
  <w:style w:type="character" w:customStyle="1" w:styleId="definitionChar">
    <w:name w:val="definition Char"/>
    <w:rsid w:val="009C0FB5"/>
    <w:rPr>
      <w:sz w:val="24"/>
      <w:lang w:val="en-US" w:eastAsia="en-US" w:bidi="ar-SA"/>
    </w:rPr>
  </w:style>
  <w:style w:type="paragraph" w:styleId="BalloonText">
    <w:name w:val="Balloon Text"/>
    <w:basedOn w:val="Normal"/>
    <w:link w:val="BalloonTextChar"/>
    <w:uiPriority w:val="99"/>
    <w:semiHidden/>
    <w:unhideWhenUsed/>
    <w:rsid w:val="009C0FB5"/>
    <w:rPr>
      <w:rFonts w:ascii="Tahoma" w:hAnsi="Tahoma" w:cs="Tahoma"/>
      <w:sz w:val="16"/>
      <w:szCs w:val="16"/>
    </w:rPr>
  </w:style>
  <w:style w:type="character" w:customStyle="1" w:styleId="BalloonTextChar">
    <w:name w:val="Balloon Text Char"/>
    <w:link w:val="BalloonText"/>
    <w:uiPriority w:val="99"/>
    <w:semiHidden/>
    <w:rsid w:val="009C0FB5"/>
    <w:rPr>
      <w:rFonts w:ascii="Tahoma" w:hAnsi="Tahoma" w:cs="Tahoma"/>
      <w:sz w:val="16"/>
      <w:szCs w:val="16"/>
    </w:rPr>
  </w:style>
  <w:style w:type="paragraph" w:customStyle="1" w:styleId="Default">
    <w:name w:val="Default"/>
    <w:basedOn w:val="IEEEStdsParagraph"/>
    <w:rsid w:val="009C0FB5"/>
  </w:style>
  <w:style w:type="character" w:styleId="CommentReference">
    <w:name w:val="annotation reference"/>
    <w:uiPriority w:val="99"/>
    <w:semiHidden/>
    <w:unhideWhenUsed/>
    <w:rsid w:val="009C0FB5"/>
    <w:rPr>
      <w:sz w:val="16"/>
      <w:szCs w:val="16"/>
    </w:rPr>
  </w:style>
  <w:style w:type="paragraph" w:styleId="CommentText">
    <w:name w:val="annotation text"/>
    <w:basedOn w:val="Normal"/>
    <w:link w:val="CommentTextChar"/>
    <w:uiPriority w:val="99"/>
    <w:unhideWhenUsed/>
    <w:rsid w:val="009C0FB5"/>
    <w:rPr>
      <w:szCs w:val="20"/>
    </w:rPr>
  </w:style>
  <w:style w:type="character" w:customStyle="1" w:styleId="CommentTextChar">
    <w:name w:val="Comment Text Char"/>
    <w:link w:val="CommentText"/>
    <w:uiPriority w:val="99"/>
    <w:rsid w:val="009C0FB5"/>
    <w:rPr>
      <w:rFonts w:ascii="Arial" w:hAnsi="Arial"/>
      <w:sz w:val="24"/>
    </w:rPr>
  </w:style>
  <w:style w:type="paragraph" w:styleId="CommentSubject">
    <w:name w:val="annotation subject"/>
    <w:basedOn w:val="CommentText"/>
    <w:next w:val="CommentText"/>
    <w:link w:val="CommentSubjectChar"/>
    <w:uiPriority w:val="99"/>
    <w:semiHidden/>
    <w:unhideWhenUsed/>
    <w:rsid w:val="009C0FB5"/>
    <w:rPr>
      <w:b/>
      <w:bCs/>
    </w:rPr>
  </w:style>
  <w:style w:type="character" w:customStyle="1" w:styleId="CommentSubjectChar">
    <w:name w:val="Comment Subject Char"/>
    <w:link w:val="CommentSubject"/>
    <w:uiPriority w:val="99"/>
    <w:semiHidden/>
    <w:rsid w:val="009C0FB5"/>
    <w:rPr>
      <w:rFonts w:ascii="Arial" w:hAnsi="Arial"/>
      <w:b/>
      <w:bCs/>
      <w:sz w:val="24"/>
    </w:rPr>
  </w:style>
  <w:style w:type="table" w:styleId="TableGrid">
    <w:name w:val="Table Grid"/>
    <w:basedOn w:val="TableNormal"/>
    <w:uiPriority w:val="59"/>
    <w:rsid w:val="009C0F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9C0FB5"/>
    <w:pPr>
      <w:spacing w:before="240"/>
      <w:ind w:left="720"/>
    </w:pPr>
  </w:style>
  <w:style w:type="paragraph" w:customStyle="1" w:styleId="NumberedList">
    <w:name w:val="Numbered List"/>
    <w:basedOn w:val="BodyText"/>
    <w:autoRedefine/>
    <w:qFormat/>
    <w:rsid w:val="00F81340"/>
    <w:pPr>
      <w:numPr>
        <w:numId w:val="7"/>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C0FB5"/>
    <w:rPr>
      <w:rFonts w:ascii="Tahoma" w:hAnsi="Tahoma" w:cs="Tahoma"/>
      <w:sz w:val="16"/>
      <w:szCs w:val="16"/>
    </w:rPr>
  </w:style>
  <w:style w:type="character" w:customStyle="1" w:styleId="DocumentMapChar">
    <w:name w:val="Document Map Char"/>
    <w:link w:val="DocumentMap"/>
    <w:uiPriority w:val="99"/>
    <w:semiHidden/>
    <w:rsid w:val="009C0FB5"/>
    <w:rPr>
      <w:rFonts w:ascii="Tahoma" w:hAnsi="Tahoma" w:cs="Tahoma"/>
      <w:sz w:val="16"/>
      <w:szCs w:val="16"/>
    </w:rPr>
  </w:style>
  <w:style w:type="paragraph" w:styleId="Revision">
    <w:name w:val="Revision"/>
    <w:hidden/>
    <w:uiPriority w:val="99"/>
    <w:semiHidden/>
    <w:rsid w:val="009C0FB5"/>
    <w:rPr>
      <w:rFonts w:ascii="Arial" w:hAnsi="Arial"/>
      <w:sz w:val="24"/>
      <w:szCs w:val="24"/>
    </w:rPr>
  </w:style>
  <w:style w:type="paragraph" w:styleId="EndnoteText">
    <w:name w:val="endnote text"/>
    <w:basedOn w:val="Normal"/>
    <w:link w:val="EndnoteTextChar"/>
    <w:uiPriority w:val="99"/>
    <w:semiHidden/>
    <w:unhideWhenUsed/>
    <w:rsid w:val="009C0FB5"/>
    <w:rPr>
      <w:szCs w:val="20"/>
    </w:rPr>
  </w:style>
  <w:style w:type="character" w:customStyle="1" w:styleId="EndnoteTextChar">
    <w:name w:val="Endnote Text Char"/>
    <w:link w:val="EndnoteText"/>
    <w:uiPriority w:val="99"/>
    <w:semiHidden/>
    <w:rsid w:val="009C0FB5"/>
    <w:rPr>
      <w:rFonts w:ascii="Arial" w:hAnsi="Arial"/>
      <w:sz w:val="24"/>
    </w:rPr>
  </w:style>
  <w:style w:type="character" w:styleId="EndnoteReference">
    <w:name w:val="endnote reference"/>
    <w:uiPriority w:val="99"/>
    <w:semiHidden/>
    <w:unhideWhenUsed/>
    <w:rsid w:val="009C0FB5"/>
    <w:rPr>
      <w:vertAlign w:val="superscript"/>
    </w:rPr>
  </w:style>
  <w:style w:type="paragraph" w:styleId="IntenseQuote">
    <w:name w:val="Intense Quote"/>
    <w:basedOn w:val="Normal"/>
    <w:next w:val="Normal"/>
    <w:link w:val="IntenseQuoteChar"/>
    <w:uiPriority w:val="30"/>
    <w:qFormat/>
    <w:rsid w:val="009C0FB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C0FB5"/>
    <w:rPr>
      <w:rFonts w:ascii="Arial" w:hAnsi="Arial"/>
      <w:b/>
      <w:bCs/>
      <w:i/>
      <w:iCs/>
      <w:color w:val="4F81BD"/>
      <w:sz w:val="24"/>
      <w:szCs w:val="24"/>
    </w:rPr>
  </w:style>
  <w:style w:type="character" w:styleId="IntenseEmphasis">
    <w:name w:val="Intense Emphasis"/>
    <w:uiPriority w:val="21"/>
    <w:qFormat/>
    <w:rsid w:val="009C0FB5"/>
    <w:rPr>
      <w:b/>
      <w:bCs/>
      <w:i/>
      <w:iCs/>
      <w:color w:val="4F81BD"/>
    </w:rPr>
  </w:style>
  <w:style w:type="character" w:styleId="LineNumber">
    <w:name w:val="line number"/>
    <w:basedOn w:val="DefaultParagraphFont"/>
    <w:uiPriority w:val="99"/>
    <w:semiHidden/>
    <w:unhideWhenUsed/>
    <w:rsid w:val="009C0FB5"/>
  </w:style>
  <w:style w:type="character" w:customStyle="1" w:styleId="HTMLPreformattedChar">
    <w:name w:val="HTML Preformatted Char"/>
    <w:link w:val="HTMLPreformatted"/>
    <w:uiPriority w:val="99"/>
    <w:semiHidden/>
    <w:rsid w:val="009C0FB5"/>
    <w:rPr>
      <w:rFonts w:ascii="Arial Unicode MS" w:eastAsia="Arial Unicode MS" w:hAnsi="Arial Unicode MS" w:cs="Arial Unicode MS"/>
      <w:sz w:val="24"/>
    </w:rPr>
  </w:style>
  <w:style w:type="character" w:customStyle="1" w:styleId="IEEEStdsAbstractBodyChar">
    <w:name w:val="IEEEStds Abstract Body Char"/>
    <w:rsid w:val="009C0FB5"/>
    <w:rPr>
      <w:rFonts w:ascii="Arial" w:eastAsia="ヒラギノ角ゴ Pro W3" w:hAnsi="Arial"/>
      <w:b w:val="0"/>
      <w:i w:val="0"/>
      <w:color w:val="000000"/>
      <w:sz w:val="20"/>
      <w:lang w:val="en-US"/>
    </w:rPr>
  </w:style>
  <w:style w:type="paragraph" w:customStyle="1" w:styleId="FreeForm">
    <w:name w:val="Free Form"/>
    <w:rsid w:val="009C0FB5"/>
    <w:rPr>
      <w:rFonts w:eastAsia="ヒラギノ角ゴ Pro W3"/>
      <w:color w:val="000000"/>
      <w:sz w:val="24"/>
      <w:szCs w:val="24"/>
    </w:rPr>
  </w:style>
  <w:style w:type="paragraph" w:styleId="Title">
    <w:name w:val="Title"/>
    <w:basedOn w:val="PlainText"/>
    <w:next w:val="Normal"/>
    <w:link w:val="TitleChar"/>
    <w:autoRedefine/>
    <w:qFormat/>
    <w:rsid w:val="009C0FB5"/>
    <w:pPr>
      <w:jc w:val="center"/>
    </w:pPr>
    <w:rPr>
      <w:rFonts w:eastAsia="MS Mincho" w:cs="Arial"/>
      <w:b/>
      <w:bCs/>
      <w:sz w:val="28"/>
    </w:rPr>
  </w:style>
  <w:style w:type="character" w:customStyle="1" w:styleId="BodyTextChar">
    <w:name w:val="Body Text Char"/>
    <w:link w:val="BodyText"/>
    <w:semiHidden/>
    <w:rsid w:val="009C0FB5"/>
    <w:rPr>
      <w:sz w:val="24"/>
    </w:rPr>
  </w:style>
  <w:style w:type="character" w:customStyle="1" w:styleId="BodyTextIndentChar">
    <w:name w:val="Body Text Indent Char"/>
    <w:link w:val="BodyTextIndent"/>
    <w:semiHidden/>
    <w:rsid w:val="009C0FB5"/>
    <w:rPr>
      <w:rFonts w:ascii="Arial" w:hAnsi="Arial" w:cs="Arial"/>
      <w:sz w:val="24"/>
      <w:szCs w:val="24"/>
    </w:rPr>
  </w:style>
  <w:style w:type="character" w:customStyle="1" w:styleId="TitleChar">
    <w:name w:val="Title Char"/>
    <w:link w:val="Title"/>
    <w:rsid w:val="009C0FB5"/>
    <w:rPr>
      <w:rFonts w:ascii="Arial" w:eastAsia="MS Mincho" w:hAnsi="Arial" w:cs="Arial"/>
      <w:b/>
      <w:bCs/>
      <w:sz w:val="28"/>
    </w:rPr>
  </w:style>
  <w:style w:type="paragraph" w:customStyle="1" w:styleId="PWGHeaderTitle">
    <w:name w:val="PWG Header Title"/>
    <w:basedOn w:val="Header"/>
    <w:qFormat/>
    <w:rsid w:val="009C0FB5"/>
    <w:pPr>
      <w:tabs>
        <w:tab w:val="clear" w:pos="4320"/>
        <w:tab w:val="center" w:pos="1800"/>
      </w:tabs>
      <w:ind w:left="-450"/>
      <w:jc w:val="right"/>
    </w:pPr>
    <w:rPr>
      <w:rFonts w:cs="Arial"/>
      <w:b/>
      <w:bCs/>
      <w:sz w:val="32"/>
    </w:rPr>
  </w:style>
  <w:style w:type="paragraph" w:customStyle="1" w:styleId="PWGHeader">
    <w:name w:val="PWG Header"/>
    <w:basedOn w:val="PlainText"/>
    <w:qFormat/>
    <w:rsid w:val="009C0FB5"/>
    <w:pPr>
      <w:spacing w:before="480"/>
    </w:pPr>
    <w:rPr>
      <w:rFonts w:eastAsia="MS Mincho" w:cs="Arial"/>
      <w:b/>
      <w:bCs/>
    </w:rPr>
  </w:style>
  <w:style w:type="paragraph" w:customStyle="1" w:styleId="PWGFooter">
    <w:name w:val="PWG Footer"/>
    <w:basedOn w:val="Footer"/>
    <w:qFormat/>
    <w:rsid w:val="009C0FB5"/>
    <w:pPr>
      <w:jc w:val="center"/>
    </w:pPr>
  </w:style>
  <w:style w:type="paragraph" w:styleId="Subtitle">
    <w:name w:val="Subtitle"/>
    <w:basedOn w:val="BodyText"/>
    <w:next w:val="Normal"/>
    <w:link w:val="SubtitleChar"/>
    <w:rsid w:val="009C0FB5"/>
    <w:pPr>
      <w:jc w:val="center"/>
    </w:pPr>
    <w:rPr>
      <w:rFonts w:ascii="Arial" w:hAnsi="Arial" w:cs="Arial"/>
      <w:sz w:val="28"/>
    </w:rPr>
  </w:style>
  <w:style w:type="character" w:customStyle="1" w:styleId="SubtitleChar">
    <w:name w:val="Subtitle Char"/>
    <w:link w:val="Subtitle"/>
    <w:rsid w:val="009C0FB5"/>
    <w:rPr>
      <w:rFonts w:ascii="Arial" w:hAnsi="Arial" w:cs="Arial"/>
      <w:sz w:val="28"/>
    </w:rPr>
  </w:style>
  <w:style w:type="paragraph" w:customStyle="1" w:styleId="PWGReference">
    <w:name w:val="PWG Reference"/>
    <w:basedOn w:val="IEEEStdsParagraph"/>
    <w:autoRedefine/>
    <w:qFormat/>
    <w:rsid w:val="00DD7C4D"/>
    <w:pPr>
      <w:ind w:left="2160" w:hanging="2160"/>
    </w:pPr>
    <w:rPr>
      <w:rFonts w:eastAsia="MS Mincho"/>
    </w:rPr>
  </w:style>
  <w:style w:type="table" w:styleId="ColorfulShading-Accent1">
    <w:name w:val="Colorful Shading Accent 1"/>
    <w:basedOn w:val="TableNormal"/>
    <w:rsid w:val="009C0FB5"/>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9C0FB5"/>
    <w:pPr>
      <w:spacing w:before="240" w:after="200"/>
      <w:jc w:val="center"/>
    </w:pPr>
    <w:rPr>
      <w:b/>
      <w:bCs/>
      <w:color w:val="000000"/>
      <w:sz w:val="22"/>
      <w:szCs w:val="18"/>
    </w:rPr>
  </w:style>
  <w:style w:type="table" w:customStyle="1" w:styleId="MediumList11">
    <w:name w:val="Medium List 11"/>
    <w:basedOn w:val="TableNormal"/>
    <w:rsid w:val="00F92E5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9C0FB5"/>
    <w:pPr>
      <w:tabs>
        <w:tab w:val="left" w:pos="6840"/>
      </w:tabs>
      <w:spacing w:before="240"/>
      <w:ind w:left="720"/>
      <w:contextualSpacing/>
    </w:pPr>
    <w:rPr>
      <w:rFonts w:ascii="Courier New" w:eastAsia="MS Mincho" w:hAnsi="Courier New" w:cs="Arial"/>
      <w:bCs/>
      <w:sz w:val="20"/>
    </w:rPr>
  </w:style>
  <w:style w:type="table" w:customStyle="1" w:styleId="MediumList1-Accent11">
    <w:name w:val="Medium List 1 - Accent 11"/>
    <w:basedOn w:val="TableNormal"/>
    <w:rsid w:val="003A57CC"/>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Address">
    <w:name w:val="Address"/>
    <w:basedOn w:val="ListParagraph"/>
    <w:autoRedefine/>
    <w:qFormat/>
    <w:rsid w:val="00391555"/>
    <w:pPr>
      <w:contextualSpacing/>
    </w:pPr>
  </w:style>
  <w:style w:type="paragraph" w:customStyle="1" w:styleId="BulletedList">
    <w:name w:val="Bulleted List"/>
    <w:basedOn w:val="NumberedList"/>
    <w:autoRedefine/>
    <w:qFormat/>
    <w:rsid w:val="00335621"/>
    <w:pPr>
      <w:numPr>
        <w:numId w:val="0"/>
      </w:numPr>
    </w:pPr>
    <w:rPr>
      <w:rFonts w:eastAsia="MS Mincho"/>
    </w:rPr>
  </w:style>
  <w:style w:type="paragraph" w:customStyle="1" w:styleId="SubListParagraph">
    <w:name w:val="Sub List Paragraph"/>
    <w:basedOn w:val="ListParagraph"/>
    <w:autoRedefine/>
    <w:qFormat/>
    <w:rsid w:val="00335621"/>
    <w:pPr>
      <w:ind w:left="1440"/>
    </w:pPr>
    <w:rPr>
      <w:rFonts w:eastAsia="MS Mincho"/>
    </w:rPr>
  </w:style>
  <w:style w:type="paragraph" w:styleId="NormalWeb">
    <w:name w:val="Normal (Web)"/>
    <w:basedOn w:val="Normal"/>
    <w:rsid w:val="001807D0"/>
    <w:rPr>
      <w:rFonts w:ascii="Times New Roman" w:hAnsi="Times New Roman"/>
    </w:rPr>
  </w:style>
  <w:style w:type="character" w:customStyle="1" w:styleId="Heading5Char">
    <w:name w:val="Heading 5 Char"/>
    <w:basedOn w:val="DefaultParagraphFont"/>
    <w:link w:val="Heading5"/>
    <w:rsid w:val="00D87E27"/>
    <w:rPr>
      <w:rFonts w:ascii="Arial" w:hAnsi="Arial"/>
      <w:b/>
      <w:bCs/>
      <w:i/>
      <w:iCs/>
      <w:color w:val="000000"/>
      <w:sz w:val="26"/>
      <w:szCs w:val="26"/>
    </w:rPr>
  </w:style>
  <w:style w:type="character" w:customStyle="1" w:styleId="Heading6Char">
    <w:name w:val="Heading 6 Char"/>
    <w:basedOn w:val="DefaultParagraphFont"/>
    <w:link w:val="Heading6"/>
    <w:rsid w:val="00D87E27"/>
    <w:rPr>
      <w:rFonts w:ascii="Arial" w:hAnsi="Arial"/>
      <w:b/>
      <w:bCs/>
      <w:color w:val="000000"/>
      <w:sz w:val="24"/>
      <w:szCs w:val="22"/>
    </w:rPr>
  </w:style>
  <w:style w:type="character" w:customStyle="1" w:styleId="Heading7Char">
    <w:name w:val="Heading 7 Char"/>
    <w:basedOn w:val="DefaultParagraphFont"/>
    <w:link w:val="Heading7"/>
    <w:rsid w:val="00D87E27"/>
    <w:rPr>
      <w:rFonts w:ascii="Arial" w:hAnsi="Arial"/>
      <w:i/>
      <w:iCs/>
      <w:color w:val="000000"/>
      <w:sz w:val="24"/>
    </w:rPr>
  </w:style>
  <w:style w:type="character" w:customStyle="1" w:styleId="Heading8Char">
    <w:name w:val="Heading 8 Char"/>
    <w:basedOn w:val="DefaultParagraphFont"/>
    <w:link w:val="Heading8"/>
    <w:rsid w:val="00D87E27"/>
    <w:rPr>
      <w:rFonts w:ascii="Arial" w:hAnsi="Arial"/>
      <w:color w:val="000000"/>
      <w:sz w:val="24"/>
    </w:rPr>
  </w:style>
  <w:style w:type="character" w:customStyle="1" w:styleId="Heading9Char">
    <w:name w:val="Heading 9 Char"/>
    <w:basedOn w:val="DefaultParagraphFont"/>
    <w:link w:val="Heading9"/>
    <w:rsid w:val="00D87E27"/>
    <w:rPr>
      <w:rFonts w:ascii="Arial" w:hAnsi="Arial" w:cs="Arial"/>
      <w:b/>
      <w:color w:val="000000"/>
      <w:sz w:val="22"/>
      <w:szCs w:val="22"/>
    </w:rPr>
  </w:style>
  <w:style w:type="character" w:customStyle="1" w:styleId="Heading1Char">
    <w:name w:val="Heading 1 Char"/>
    <w:basedOn w:val="DefaultParagraphFont"/>
    <w:link w:val="Heading1"/>
    <w:rsid w:val="00D87E27"/>
    <w:rPr>
      <w:rFonts w:ascii="Arial" w:hAnsi="Arial" w:cs="Arial"/>
      <w:b/>
      <w:bCs/>
      <w:kern w:val="32"/>
      <w:sz w:val="32"/>
      <w:szCs w:val="32"/>
    </w:rPr>
  </w:style>
  <w:style w:type="character" w:customStyle="1" w:styleId="Heading2Char">
    <w:name w:val="Heading 2 Char"/>
    <w:basedOn w:val="DefaultParagraphFont"/>
    <w:link w:val="Heading2"/>
    <w:rsid w:val="00D87E27"/>
    <w:rPr>
      <w:rFonts w:ascii="Arial" w:hAnsi="Arial" w:cs="Arial"/>
      <w:b/>
      <w:bCs/>
      <w:iCs/>
      <w:sz w:val="24"/>
      <w:szCs w:val="28"/>
    </w:rPr>
  </w:style>
  <w:style w:type="character" w:customStyle="1" w:styleId="Heading3Char">
    <w:name w:val="Heading 3 Char"/>
    <w:aliases w:val="h3 Char"/>
    <w:basedOn w:val="DefaultParagraphFont"/>
    <w:link w:val="Heading3"/>
    <w:rsid w:val="00D87E27"/>
    <w:rPr>
      <w:rFonts w:ascii="Arial" w:hAnsi="Arial" w:cs="Arial"/>
      <w:b/>
      <w:bCs/>
      <w:sz w:val="24"/>
      <w:szCs w:val="26"/>
    </w:rPr>
  </w:style>
  <w:style w:type="character" w:customStyle="1" w:styleId="Heading4Char">
    <w:name w:val="Heading 4 Char"/>
    <w:basedOn w:val="DefaultParagraphFont"/>
    <w:link w:val="Heading4"/>
    <w:rsid w:val="00D87E27"/>
    <w:rPr>
      <w:rFonts w:ascii="Arial" w:hAnsi="Arial" w:cs="Arial"/>
      <w:sz w:val="24"/>
    </w:rPr>
  </w:style>
  <w:style w:type="character" w:styleId="Emphasis">
    <w:name w:val="Emphasis"/>
    <w:qFormat/>
    <w:rsid w:val="00D87E27"/>
    <w:rPr>
      <w:i/>
      <w:iCs/>
    </w:rPr>
  </w:style>
  <w:style w:type="paragraph" w:styleId="NoSpacing">
    <w:name w:val="No Spacing"/>
    <w:uiPriority w:val="1"/>
    <w:qFormat/>
    <w:rsid w:val="00D87E27"/>
    <w:rPr>
      <w:rFonts w:ascii="Calibri" w:hAnsi="Calibri"/>
      <w:sz w:val="22"/>
      <w:szCs w:val="22"/>
      <w:lang w:eastAsia="ko-KR"/>
    </w:rPr>
  </w:style>
  <w:style w:type="paragraph" w:styleId="TOCHeading">
    <w:name w:val="TOC Heading"/>
    <w:basedOn w:val="Heading1"/>
    <w:next w:val="Normal"/>
    <w:qFormat/>
    <w:rsid w:val="00D87E27"/>
    <w:pPr>
      <w:keepLines/>
      <w:numPr>
        <w:numId w:val="0"/>
      </w:numPr>
      <w:spacing w:before="480" w:after="0" w:line="276" w:lineRule="auto"/>
      <w:outlineLvl w:val="9"/>
    </w:pPr>
    <w:rPr>
      <w:rFonts w:ascii="Cambria" w:eastAsia="MS Mincho" w:hAnsi="Cambria" w:cs="Times New Roman"/>
      <w:color w:val="365F91"/>
      <w:kern w:val="0"/>
      <w:sz w:val="28"/>
      <w:szCs w:val="28"/>
    </w:rPr>
  </w:style>
  <w:style w:type="table" w:styleId="MediumList1">
    <w:name w:val="Medium List 1"/>
    <w:basedOn w:val="TableNormal"/>
    <w:rsid w:val="009C0FB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A76D4"/>
    <w:rPr>
      <w:rFonts w:asciiTheme="minorHAnsi" w:eastAsiaTheme="minorEastAsia" w:hAnsiTheme="minorHAnsi" w:cstheme="minorBidi"/>
      <w:color w:val="000000" w:themeColor="text1"/>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7A76D4"/>
    <w:pPr>
      <w:keepLines/>
    </w:pPr>
    <w:rPr>
      <w:rFonts w:ascii="Arial" w:eastAsia="Times New Roman" w:hAnsi="Arial" w:cs="Times New Roman"/>
      <w:sz w:val="22"/>
      <w:szCs w:val="20"/>
      <w:lang w:val="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15" w:type="dxa"/>
        <w:bottom w:w="0"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05364628">
      <w:bodyDiv w:val="1"/>
      <w:marLeft w:val="0"/>
      <w:marRight w:val="0"/>
      <w:marTop w:val="0"/>
      <w:marBottom w:val="0"/>
      <w:divBdr>
        <w:top w:val="none" w:sz="0" w:space="0" w:color="auto"/>
        <w:left w:val="none" w:sz="0" w:space="0" w:color="auto"/>
        <w:bottom w:val="none" w:sz="0" w:space="0" w:color="auto"/>
        <w:right w:val="none" w:sz="0" w:space="0" w:color="auto"/>
      </w:divBdr>
      <w:divsChild>
        <w:div w:id="1918053673">
          <w:marLeft w:val="0"/>
          <w:marRight w:val="0"/>
          <w:marTop w:val="0"/>
          <w:marBottom w:val="0"/>
          <w:divBdr>
            <w:top w:val="none" w:sz="0" w:space="0" w:color="auto"/>
            <w:left w:val="none" w:sz="0" w:space="0" w:color="auto"/>
            <w:bottom w:val="none" w:sz="0" w:space="0" w:color="auto"/>
            <w:right w:val="none" w:sz="0" w:space="0" w:color="auto"/>
          </w:divBdr>
          <w:divsChild>
            <w:div w:id="645012435">
              <w:marLeft w:val="0"/>
              <w:marRight w:val="0"/>
              <w:marTop w:val="0"/>
              <w:marBottom w:val="0"/>
              <w:divBdr>
                <w:top w:val="none" w:sz="0" w:space="0" w:color="auto"/>
                <w:left w:val="none" w:sz="0" w:space="0" w:color="auto"/>
                <w:bottom w:val="none" w:sz="0" w:space="0" w:color="auto"/>
                <w:right w:val="none" w:sz="0" w:space="0" w:color="auto"/>
              </w:divBdr>
              <w:divsChild>
                <w:div w:id="5242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230993372">
      <w:bodyDiv w:val="1"/>
      <w:marLeft w:val="0"/>
      <w:marRight w:val="0"/>
      <w:marTop w:val="0"/>
      <w:marBottom w:val="0"/>
      <w:divBdr>
        <w:top w:val="none" w:sz="0" w:space="0" w:color="auto"/>
        <w:left w:val="none" w:sz="0" w:space="0" w:color="auto"/>
        <w:bottom w:val="none" w:sz="0" w:space="0" w:color="auto"/>
        <w:right w:val="none" w:sz="0" w:space="0" w:color="auto"/>
      </w:divBdr>
      <w:divsChild>
        <w:div w:id="1985815333">
          <w:marLeft w:val="0"/>
          <w:marRight w:val="0"/>
          <w:marTop w:val="0"/>
          <w:marBottom w:val="0"/>
          <w:divBdr>
            <w:top w:val="none" w:sz="0" w:space="0" w:color="auto"/>
            <w:left w:val="none" w:sz="0" w:space="0" w:color="auto"/>
            <w:bottom w:val="none" w:sz="0" w:space="0" w:color="auto"/>
            <w:right w:val="none" w:sz="0" w:space="0" w:color="auto"/>
          </w:divBdr>
          <w:divsChild>
            <w:div w:id="1022634397">
              <w:marLeft w:val="0"/>
              <w:marRight w:val="0"/>
              <w:marTop w:val="0"/>
              <w:marBottom w:val="0"/>
              <w:divBdr>
                <w:top w:val="none" w:sz="0" w:space="0" w:color="auto"/>
                <w:left w:val="none" w:sz="0" w:space="0" w:color="auto"/>
                <w:bottom w:val="none" w:sz="0" w:space="0" w:color="auto"/>
                <w:right w:val="none" w:sz="0" w:space="0" w:color="auto"/>
              </w:divBdr>
              <w:divsChild>
                <w:div w:id="7006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 TargetMode="External"/><Relationship Id="rId14" Type="http://schemas.openxmlformats.org/officeDocument/2006/relationships/hyperlink" Target="http://www.ieee-isto.org" TargetMode="External"/><Relationship Id="rId15" Type="http://schemas.openxmlformats.org/officeDocument/2006/relationships/image" Target="media/image2.emf"/><Relationship Id="rId16" Type="http://schemas.openxmlformats.org/officeDocument/2006/relationships/hyperlink" Target="http://www.iana.org/" TargetMode="External"/><Relationship Id="rId17" Type="http://schemas.openxmlformats.org/officeDocument/2006/relationships/hyperlink" Target="http://www.ietf.org/" TargetMode="External"/><Relationship Id="rId18" Type="http://schemas.openxmlformats.org/officeDocument/2006/relationships/hyperlink" Target="http://www.iso.org/" TargetMode="External"/><Relationship Id="rId19" Type="http://schemas.openxmlformats.org/officeDocument/2006/relationships/hyperlink" Target="http://www.pwg.org/" TargetMode="External"/><Relationship Id="rId63" Type="http://schemas.openxmlformats.org/officeDocument/2006/relationships/hyperlink" Target="http://www.unicode.org/reports/tr10/tr10-30.html" TargetMode="External"/><Relationship Id="rId64" Type="http://schemas.openxmlformats.org/officeDocument/2006/relationships/hyperlink" Target="http://www.unicode.org/reports/tr35/tr35-37/tr35.html" TargetMode="External"/><Relationship Id="rId65" Type="http://schemas.openxmlformats.org/officeDocument/2006/relationships/hyperlink" Target="http://www.unicode.org/reports/tr39/tr39-9.html" TargetMode="External"/><Relationship Id="rId66" Type="http://schemas.openxmlformats.org/officeDocument/2006/relationships/hyperlink" Target="http://tools.ietf.org/html/rfc2903" TargetMode="External"/><Relationship Id="rId67" Type="http://schemas.openxmlformats.org/officeDocument/2006/relationships/hyperlink" Target="http://tools.ietf.org/html/rfc2904" TargetMode="External"/><Relationship Id="rId68" Type="http://schemas.openxmlformats.org/officeDocument/2006/relationships/hyperlink" Target="http://tools.ietf.org/html/rfc3196" TargetMode="External"/><Relationship Id="rId69" Type="http://schemas.openxmlformats.org/officeDocument/2006/relationships/hyperlink" Target="http://tools.ietf.org/html/rfc3510" TargetMode="External"/><Relationship Id="rId50" Type="http://schemas.openxmlformats.org/officeDocument/2006/relationships/hyperlink" Target="http://tools.ietf.org/html/rfc6749" TargetMode="External"/><Relationship Id="rId51" Type="http://schemas.openxmlformats.org/officeDocument/2006/relationships/hyperlink" Target="http://tools.ietf.org/html/rfc7230" TargetMode="External"/><Relationship Id="rId52" Type="http://schemas.openxmlformats.org/officeDocument/2006/relationships/hyperlink" Target="http://tools.ietf.org/html/rfc7232" TargetMode="External"/><Relationship Id="rId53" Type="http://schemas.openxmlformats.org/officeDocument/2006/relationships/hyperlink" Target="http://tools.ietf.org/html/rfc7472" TargetMode="External"/><Relationship Id="rId54" Type="http://schemas.openxmlformats.org/officeDocument/2006/relationships/hyperlink" Target="http://tools.ietf.org/html/rfc3629" TargetMode="External"/><Relationship Id="rId55" Type="http://schemas.openxmlformats.org/officeDocument/2006/relationships/hyperlink" Target="http://tools.ietf.org/html/rfc3986" TargetMode="External"/><Relationship Id="rId56" Type="http://schemas.openxmlformats.org/officeDocument/2006/relationships/hyperlink" Target="http://tools.ietf.org/html/rfc5234" TargetMode="External"/><Relationship Id="rId57" Type="http://schemas.openxmlformats.org/officeDocument/2006/relationships/hyperlink" Target="http://www.unicode.org/reports/tr9/tr9-31.html" TargetMode="External"/><Relationship Id="rId58" Type="http://schemas.openxmlformats.org/officeDocument/2006/relationships/hyperlink" Target="http://www.unicode.org/reports/tr14/tr14-33.html" TargetMode="External"/><Relationship Id="rId59" Type="http://schemas.openxmlformats.org/officeDocument/2006/relationships/hyperlink" Target="http://www.unicode.org/reports/tr15/tr15-41.html" TargetMode="External"/><Relationship Id="rId40" Type="http://schemas.openxmlformats.org/officeDocument/2006/relationships/hyperlink" Target="http://tools.ietf.org/html/rfc2617" TargetMode="External"/><Relationship Id="rId41" Type="http://schemas.openxmlformats.org/officeDocument/2006/relationships/hyperlink" Target="http://tools.ietf.org/html/rfc2911" TargetMode="External"/><Relationship Id="rId42" Type="http://schemas.openxmlformats.org/officeDocument/2006/relationships/hyperlink" Target="http://tools.ietf.org/html/rfc3380" TargetMode="External"/><Relationship Id="rId43" Type="http://schemas.openxmlformats.org/officeDocument/2006/relationships/hyperlink" Target="http://tools.ietf.org/html/rfc3382" TargetMode="External"/><Relationship Id="rId44" Type="http://schemas.openxmlformats.org/officeDocument/2006/relationships/hyperlink" Target="http://tools.ietf.org/html/rfc3995" TargetMode="External"/><Relationship Id="rId45" Type="http://schemas.openxmlformats.org/officeDocument/2006/relationships/hyperlink" Target="http://tools.ietf.org/html/rfc3996" TargetMode="External"/><Relationship Id="rId46" Type="http://schemas.openxmlformats.org/officeDocument/2006/relationships/hyperlink" Target="http://tools.ietf.org/html/rfc3998" TargetMode="External"/><Relationship Id="rId47" Type="http://schemas.openxmlformats.org/officeDocument/2006/relationships/hyperlink" Target="http://tools.ietf.org/html/rfc4122" TargetMode="External"/><Relationship Id="rId48" Type="http://schemas.openxmlformats.org/officeDocument/2006/relationships/hyperlink" Target="http://tools.ietf.org/html/rfc5198" TargetMode="External"/><Relationship Id="rId49" Type="http://schemas.openxmlformats.org/officeDocument/2006/relationships/hyperlink" Target="http://tools.ietf.org/html/rfc524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30" Type="http://schemas.openxmlformats.org/officeDocument/2006/relationships/hyperlink" Target="http://ftp.pwg.org/pub/pwg/candidates/cs-ippjobext10-20031031-5100.7.pdf" TargetMode="External"/><Relationship Id="rId31" Type="http://schemas.openxmlformats.org/officeDocument/2006/relationships/hyperlink" Target="http://ftp.pwg.org/pub/pwg/candidates/cs-ippstate10-20090731-5100.9.pdf" TargetMode="External"/><Relationship Id="rId32" Type="http://schemas.openxmlformats.org/officeDocument/2006/relationships/hyperlink" Target="http://ftp.pwg.org/pub/pwg/candidates/cs-ippjobprinterext10-20101030-5100.11.pdf" TargetMode="External"/><Relationship Id="rId33" Type="http://schemas.openxmlformats.org/officeDocument/2006/relationships/hyperlink" Target="http://www.pwg.org/pub/pwg/candidates/cs-ipp20-2011MMDD-5100.12.pdf" TargetMode="External"/><Relationship Id="rId34" Type="http://schemas.openxmlformats.org/officeDocument/2006/relationships/hyperlink" Target="http://ftp.pwg.org/pub/pwg/candidates/cs-ippjobprinterext3v10-20120727-5100.13.pdf" TargetMode="External"/><Relationship Id="rId35" Type="http://schemas.openxmlformats.org/officeDocument/2006/relationships/hyperlink" Target="http://ftp.pwg.org/pub/pwg/candidates/cs-ippeve10-20130128.pdf" TargetMode="External"/><Relationship Id="rId36" Type="http://schemas.openxmlformats.org/officeDocument/2006/relationships/hyperlink" Target="http://ftp.pwg.org/pub/pwg/candidates/cs-ippscan10-20140918-5100.17.pdf" TargetMode="External"/><Relationship Id="rId37" Type="http://schemas.openxmlformats.org/officeDocument/2006/relationships/hyperlink" Target="http://ftp.pwg.org/pub/pwg/candidates/cs-pwgmsn10-20020226-5101.1.pdf" TargetMode="External"/><Relationship Id="rId38" Type="http://schemas.openxmlformats.org/officeDocument/2006/relationships/hyperlink" Target="http://ftp.pwg.org/pub/pwg/candidates/cs-ippraster10-20120420-5102.4.pdf" TargetMode="External"/><Relationship Id="rId39" Type="http://schemas.openxmlformats.org/officeDocument/2006/relationships/hyperlink" Target="http://tools.ietf.org/html/rfc2119" TargetMode="External"/><Relationship Id="rId80" Type="http://schemas.openxmlformats.org/officeDocument/2006/relationships/theme" Target="theme/theme1.xml"/><Relationship Id="rId81" Type="http://schemas.microsoft.com/office/2011/relationships/commentsExtended" Target="commentsExtended.xml"/><Relationship Id="rId70" Type="http://schemas.openxmlformats.org/officeDocument/2006/relationships/hyperlink" Target="http://www.unicode.org/reports/tr17/tr17-7.html" TargetMode="External"/><Relationship Id="rId71" Type="http://schemas.openxmlformats.org/officeDocument/2006/relationships/hyperlink" Target="http://www.unicode.org/reports/tr20/tr20-9.html" TargetMode="External"/><Relationship Id="rId72" Type="http://schemas.openxmlformats.org/officeDocument/2006/relationships/hyperlink" Target="http://www.unicode.org/reports/tr23/tr23-9.html" TargetMode="External"/><Relationship Id="rId20" Type="http://schemas.openxmlformats.org/officeDocument/2006/relationships/image" Target="media/image3.emf"/><Relationship Id="rId21" Type="http://schemas.openxmlformats.org/officeDocument/2006/relationships/image" Target="media/image4.emf"/><Relationship Id="rId22" Type="http://schemas.openxmlformats.org/officeDocument/2006/relationships/image" Target="media/image5.emf"/><Relationship Id="rId23" Type="http://schemas.openxmlformats.org/officeDocument/2006/relationships/image" Target="media/image6.emf"/><Relationship Id="rId24" Type="http://schemas.openxmlformats.org/officeDocument/2006/relationships/image" Target="media/image7.emf"/><Relationship Id="rId25" Type="http://schemas.openxmlformats.org/officeDocument/2006/relationships/hyperlink" Target="http://www.cipa.jp/english/hyoujunka/kikaku/pdf/DC-008-2010_E.pdf" TargetMode="External"/><Relationship Id="rId26" Type="http://schemas.openxmlformats.org/officeDocument/2006/relationships/hyperlink" Target="http://www.w3.org/Graphics/JPEG/jfif3.pdf" TargetMode="External"/><Relationship Id="rId27" Type="http://schemas.openxmlformats.org/officeDocument/2006/relationships/hyperlink" Target="http://ftp.pwg.org/pub/pwg/candidates/cs-ippfinishings20-20141219-5100.1.pdf" TargetMode="External"/><Relationship Id="rId28" Type="http://schemas.openxmlformats.org/officeDocument/2006/relationships/hyperlink" Target="http://ftp.pwg.org/pub/pwg/candidates/cs-ippprodprint10-20010212-5100.3.pdf" TargetMode="External"/><Relationship Id="rId29" Type="http://schemas.openxmlformats.org/officeDocument/2006/relationships/hyperlink" Target="http://ftp.pwg.org/pub/pwg/candidates/cs-ippdocobject10-20031031-5100.5.pdf" TargetMode="External"/><Relationship Id="rId73" Type="http://schemas.openxmlformats.org/officeDocument/2006/relationships/hyperlink" Target="http://www.unicode.org/reports/tr33/tr33-5.html" TargetMode="External"/><Relationship Id="rId74" Type="http://schemas.openxmlformats.org/officeDocument/2006/relationships/hyperlink" Target="http://www.unicode.org/faq/security.html" TargetMode="External"/><Relationship Id="rId75" Type="http://schemas.openxmlformats.org/officeDocument/2006/relationships/header" Target="header2.xml"/><Relationship Id="rId76" Type="http://schemas.openxmlformats.org/officeDocument/2006/relationships/footer" Target="footer3.xml"/><Relationship Id="rId77" Type="http://schemas.openxmlformats.org/officeDocument/2006/relationships/header" Target="header3.xml"/><Relationship Id="rId78" Type="http://schemas.openxmlformats.org/officeDocument/2006/relationships/footer" Target="footer4.xml"/><Relationship Id="rId79" Type="http://schemas.openxmlformats.org/officeDocument/2006/relationships/fontTable" Target="fontTable.xml"/><Relationship Id="rId60" Type="http://schemas.openxmlformats.org/officeDocument/2006/relationships/hyperlink" Target="http://www.unicode.org/reports/tr29/tr29-25.html" TargetMode="External"/><Relationship Id="rId61" Type="http://schemas.openxmlformats.org/officeDocument/2006/relationships/hyperlink" Target="http://www.unicode.org/reports/tr31/tr31-21.html" TargetMode="External"/><Relationship Id="rId62" Type="http://schemas.openxmlformats.org/officeDocument/2006/relationships/hyperlink" Target="http://www.unicode.org/versions/Unicode8.0.0/"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ww.iee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F4FA9-7043-3F4D-94C6-CD658899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25050</Words>
  <Characters>142789</Characters>
  <Application>Microsoft Macintosh Word</Application>
  <DocSecurity>0</DocSecurity>
  <Lines>1189</Lines>
  <Paragraphs>335</Paragraphs>
  <ScaleCrop>false</ScaleCrop>
  <HeadingPairs>
    <vt:vector size="2" baseType="variant">
      <vt:variant>
        <vt:lpstr>Title</vt:lpstr>
      </vt:variant>
      <vt:variant>
        <vt:i4>1</vt:i4>
      </vt:variant>
    </vt:vector>
  </HeadingPairs>
  <TitlesOfParts>
    <vt:vector size="1" baseType="lpstr">
      <vt:lpstr>IPP Shared Infrastructure Extensions (IPPINFRA)</vt:lpstr>
    </vt:vector>
  </TitlesOfParts>
  <Manager/>
  <Company>Printer Working Group</Company>
  <LinksUpToDate>false</LinksUpToDate>
  <CharactersWithSpaces>167504</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Shared Infrastructure Extensions (INFRA)</dc:title>
  <dc:subject/>
  <dc:creator>Michael Sweet</dc:creator>
  <cp:keywords/>
  <dc:description/>
  <cp:lastModifiedBy>Michael Sweet</cp:lastModifiedBy>
  <cp:revision>3</cp:revision>
  <cp:lastPrinted>2015-06-25T03:39:00Z</cp:lastPrinted>
  <dcterms:created xsi:type="dcterms:W3CDTF">2015-06-25T03:39:00Z</dcterms:created>
  <dcterms:modified xsi:type="dcterms:W3CDTF">2015-06-25T03:39:00Z</dcterms:modified>
  <cp:category/>
</cp:coreProperties>
</file>