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A0" w:rsidRPr="000748EF" w:rsidRDefault="007148C5" w:rsidP="007148C5">
      <w:pPr>
        <w:pStyle w:val="Default"/>
        <w:rPr>
          <w:rFonts w:asciiTheme="minorHAnsi" w:eastAsia="Times New Roman" w:hAnsiTheme="minorHAnsi" w:cstheme="minorHAnsi"/>
          <w:b/>
          <w:color w:val="auto"/>
          <w:spacing w:val="5"/>
          <w:kern w:val="28"/>
          <w:sz w:val="52"/>
          <w:szCs w:val="52"/>
        </w:rPr>
      </w:pPr>
      <w:r w:rsidRPr="000748EF">
        <w:rPr>
          <w:rFonts w:asciiTheme="minorHAnsi" w:eastAsia="Times New Roman" w:hAnsiTheme="minorHAnsi" w:cstheme="minorHAnsi"/>
          <w:b/>
          <w:color w:val="auto"/>
          <w:spacing w:val="5"/>
          <w:kern w:val="28"/>
          <w:sz w:val="52"/>
          <w:szCs w:val="52"/>
        </w:rPr>
        <w:t xml:space="preserve">Network Access Control </w:t>
      </w:r>
      <w:r w:rsidR="00DD67C6" w:rsidRPr="000748EF">
        <w:rPr>
          <w:rFonts w:asciiTheme="minorHAnsi" w:eastAsia="Times New Roman" w:hAnsiTheme="minorHAnsi" w:cstheme="minorHAnsi"/>
          <w:b/>
          <w:color w:val="auto"/>
          <w:spacing w:val="5"/>
          <w:kern w:val="28"/>
          <w:sz w:val="52"/>
          <w:szCs w:val="52"/>
        </w:rPr>
        <w:t xml:space="preserve">of </w:t>
      </w:r>
      <w:r w:rsidR="00A663BD" w:rsidRPr="000748EF">
        <w:rPr>
          <w:rFonts w:asciiTheme="minorHAnsi" w:eastAsia="Times New Roman" w:hAnsiTheme="minorHAnsi" w:cstheme="minorHAnsi"/>
          <w:b/>
          <w:color w:val="auto"/>
          <w:spacing w:val="5"/>
          <w:kern w:val="28"/>
          <w:sz w:val="52"/>
          <w:szCs w:val="52"/>
        </w:rPr>
        <w:t>Multifunction</w:t>
      </w:r>
      <w:r w:rsidR="00DD67C6" w:rsidRPr="000748EF">
        <w:rPr>
          <w:rFonts w:asciiTheme="minorHAnsi" w:eastAsia="Times New Roman" w:hAnsiTheme="minorHAnsi" w:cstheme="minorHAnsi"/>
          <w:b/>
          <w:color w:val="auto"/>
          <w:spacing w:val="5"/>
          <w:kern w:val="28"/>
          <w:sz w:val="52"/>
          <w:szCs w:val="52"/>
        </w:rPr>
        <w:t xml:space="preserve"> Hardcopy Devices</w:t>
      </w:r>
    </w:p>
    <w:p w:rsidR="00DE378A" w:rsidRPr="00EA675B" w:rsidRDefault="004E5245" w:rsidP="00262518">
      <w:pPr>
        <w:rPr>
          <w:b/>
        </w:rPr>
      </w:pPr>
      <w:r w:rsidRPr="00EA675B">
        <w:rPr>
          <w:b/>
        </w:rPr>
        <w:t xml:space="preserve">Do you know where your printers are and </w:t>
      </w:r>
      <w:r w:rsidR="00D96682" w:rsidRPr="00EA675B">
        <w:rPr>
          <w:b/>
        </w:rPr>
        <w:t xml:space="preserve">who they’re </w:t>
      </w:r>
      <w:r w:rsidR="003520F8" w:rsidRPr="00EA675B">
        <w:rPr>
          <w:b/>
        </w:rPr>
        <w:t>talking to</w:t>
      </w:r>
      <w:r w:rsidRPr="00EA675B">
        <w:rPr>
          <w:b/>
        </w:rPr>
        <w:t>?</w:t>
      </w:r>
    </w:p>
    <w:p w:rsidR="00852456" w:rsidRDefault="00262518" w:rsidP="00262518">
      <w:r>
        <w:t>With the increased</w:t>
      </w:r>
      <w:r w:rsidR="00B57210">
        <w:t xml:space="preserve"> </w:t>
      </w:r>
      <w:r w:rsidR="00852456">
        <w:t>security consciousness</w:t>
      </w:r>
      <w:r w:rsidR="00B57210">
        <w:t xml:space="preserve"> in today’s busines</w:t>
      </w:r>
      <w:bookmarkStart w:id="0" w:name="_GoBack"/>
      <w:bookmarkEnd w:id="0"/>
      <w:r w:rsidR="00B57210">
        <w:t>ses</w:t>
      </w:r>
      <w:r w:rsidR="00852456">
        <w:t xml:space="preserve">, </w:t>
      </w:r>
      <w:r w:rsidR="00B57210">
        <w:t xml:space="preserve">issues related to </w:t>
      </w:r>
      <w:r w:rsidR="00852456">
        <w:t xml:space="preserve">the security of </w:t>
      </w:r>
      <w:r w:rsidR="0074334B">
        <w:t>p</w:t>
      </w:r>
      <w:r w:rsidR="00B57210">
        <w:t xml:space="preserve">rinters, </w:t>
      </w:r>
      <w:r w:rsidR="006573E4">
        <w:t>multifunction hardcopy</w:t>
      </w:r>
      <w:r w:rsidR="00852456">
        <w:t xml:space="preserve"> devices and the storage of digital documents</w:t>
      </w:r>
      <w:r w:rsidR="00B57210">
        <w:t xml:space="preserve"> is of increasing concern. This is reflected in the links at the end of this article. That fact is that current network security tools do not adequately address </w:t>
      </w:r>
      <w:r w:rsidR="0074334B">
        <w:t>m</w:t>
      </w:r>
      <w:r w:rsidR="00B57210">
        <w:t xml:space="preserve">ultifunction </w:t>
      </w:r>
      <w:r w:rsidR="0074334B">
        <w:t>h</w:t>
      </w:r>
      <w:r w:rsidR="00B57210">
        <w:t xml:space="preserve">ardcopy </w:t>
      </w:r>
      <w:r w:rsidR="0074334B">
        <w:t>d</w:t>
      </w:r>
      <w:r w:rsidR="00B57210">
        <w:t>evices. The PWG is seeking to remedy this situation.</w:t>
      </w:r>
    </w:p>
    <w:p w:rsidR="00D9725D" w:rsidRPr="00D9725D" w:rsidRDefault="00D9725D" w:rsidP="00262518">
      <w:r w:rsidRPr="00D9725D">
        <w:t>To allow the PWG to present the hardcopy device security needs of users to tool suppliers as well as device manufacturers, and to help the PWG support the print industry with a fully responsive set o</w:t>
      </w:r>
      <w:r>
        <w:t>f MFD security standards, it is</w:t>
      </w:r>
      <w:r w:rsidRPr="00D9725D">
        <w:t xml:space="preserve"> important that members of the MPSA respond to the NAC survey associated with this article. </w:t>
      </w:r>
    </w:p>
    <w:p w:rsidR="00374F03" w:rsidRPr="00C57956" w:rsidRDefault="00374F03" w:rsidP="00D64A79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 w:rsidRPr="00C57956">
        <w:rPr>
          <w:rFonts w:asciiTheme="minorHAnsi" w:hAnsiTheme="minorHAnsi" w:cstheme="minorHAnsi"/>
          <w:color w:val="auto"/>
          <w:sz w:val="40"/>
          <w:szCs w:val="40"/>
        </w:rPr>
        <w:t>Introduction</w:t>
      </w:r>
    </w:p>
    <w:p w:rsidR="00A73CFF" w:rsidRDefault="00B57210" w:rsidP="00A73CFF">
      <w:r>
        <w:t>N</w:t>
      </w:r>
      <w:r w:rsidR="000F364C" w:rsidRPr="000F364C">
        <w:t>etwork</w:t>
      </w:r>
      <w:r w:rsidR="000F364C">
        <w:t>s</w:t>
      </w:r>
      <w:r>
        <w:t xml:space="preserve"> </w:t>
      </w:r>
      <w:r w:rsidR="000F364C" w:rsidRPr="000F364C">
        <w:t xml:space="preserve">deploy </w:t>
      </w:r>
      <w:r w:rsidR="000F364C">
        <w:t xml:space="preserve">network security </w:t>
      </w:r>
      <w:r w:rsidR="000F364C" w:rsidRPr="000F364C">
        <w:t xml:space="preserve">protocols </w:t>
      </w:r>
      <w:r w:rsidR="000F364C">
        <w:t xml:space="preserve">and </w:t>
      </w:r>
      <w:r w:rsidR="000F364C" w:rsidRPr="000F364C">
        <w:t>to</w:t>
      </w:r>
      <w:r w:rsidR="000F364C">
        <w:t xml:space="preserve">ols </w:t>
      </w:r>
      <w:r w:rsidR="00F33215">
        <w:t>for asset management and access control</w:t>
      </w:r>
      <w:r w:rsidR="000F364C" w:rsidRPr="000F364C">
        <w:t xml:space="preserve"> </w:t>
      </w:r>
      <w:r w:rsidR="00D627CE">
        <w:t xml:space="preserve">of systems </w:t>
      </w:r>
      <w:r w:rsidR="000F364C" w:rsidRPr="000F364C">
        <w:t>on the network.</w:t>
      </w:r>
      <w:r>
        <w:t xml:space="preserve"> </w:t>
      </w:r>
      <w:r w:rsidR="00D627CE">
        <w:t xml:space="preserve">Network </w:t>
      </w:r>
      <w:r w:rsidR="00F104A1">
        <w:t xml:space="preserve">Access </w:t>
      </w:r>
      <w:r>
        <w:t>C</w:t>
      </w:r>
      <w:r w:rsidR="00F104A1">
        <w:t>ontrol</w:t>
      </w:r>
      <w:r>
        <w:t xml:space="preserve"> (NAC)</w:t>
      </w:r>
      <w:r w:rsidR="00100D5C">
        <w:t xml:space="preserve"> </w:t>
      </w:r>
      <w:r w:rsidR="000F364C" w:rsidRPr="000F364C">
        <w:t>go</w:t>
      </w:r>
      <w:r w:rsidR="00F104A1">
        <w:t>es</w:t>
      </w:r>
      <w:r w:rsidR="000F364C" w:rsidRPr="000F364C">
        <w:t xml:space="preserve"> beyond simply checking credentials </w:t>
      </w:r>
      <w:r w:rsidR="00F104A1">
        <w:t xml:space="preserve">of a system </w:t>
      </w:r>
      <w:r w:rsidR="00814DA7">
        <w:t xml:space="preserve">by gathering and </w:t>
      </w:r>
      <w:r w:rsidR="000F364C" w:rsidRPr="000F364C">
        <w:t>assessing</w:t>
      </w:r>
      <w:r w:rsidR="00F104A1">
        <w:t xml:space="preserve"> </w:t>
      </w:r>
      <w:r w:rsidR="00E7350E">
        <w:t xml:space="preserve">a system’s </w:t>
      </w:r>
      <w:r w:rsidR="00E95556">
        <w:t>health</w:t>
      </w:r>
      <w:r w:rsidR="00814DA7">
        <w:t xml:space="preserve"> </w:t>
      </w:r>
      <w:r w:rsidR="00E7350E">
        <w:t xml:space="preserve">and security </w:t>
      </w:r>
      <w:r w:rsidR="00F104A1">
        <w:t xml:space="preserve">before allowing </w:t>
      </w:r>
      <w:r w:rsidR="00E7350E">
        <w:t>it</w:t>
      </w:r>
      <w:r w:rsidR="00F104A1">
        <w:t xml:space="preserve"> to interoperate on the network.</w:t>
      </w:r>
      <w:r>
        <w:t xml:space="preserve"> </w:t>
      </w:r>
      <w:r w:rsidR="006B3FDD">
        <w:t>P</w:t>
      </w:r>
      <w:r w:rsidR="00A73CFF">
        <w:t xml:space="preserve">roviding health assessment for modern </w:t>
      </w:r>
      <w:r w:rsidR="00D627CE">
        <w:t>multifunction hardcopy</w:t>
      </w:r>
      <w:r w:rsidR="00A73CFF">
        <w:t xml:space="preserve"> devices enables </w:t>
      </w:r>
      <w:r w:rsidR="006B3FDD">
        <w:t xml:space="preserve">these devices to participate in this asset management process and provide </w:t>
      </w:r>
      <w:r w:rsidR="00A73CFF">
        <w:t>more complete network security.</w:t>
      </w:r>
      <w:r w:rsidR="00100D5C">
        <w:t xml:space="preserve"> The PWG h</w:t>
      </w:r>
      <w:r w:rsidR="0074334B">
        <w:t>as defined a set of attributes s</w:t>
      </w:r>
      <w:r w:rsidR="00100D5C">
        <w:t xml:space="preserve">pecific </w:t>
      </w:r>
      <w:r w:rsidR="0074334B">
        <w:t>to printers and multifunction hardcopy devices.  The issue now is to get devices and NAC systems to support these attributes.</w:t>
      </w:r>
    </w:p>
    <w:p w:rsidR="00295B2D" w:rsidRPr="00C57956" w:rsidRDefault="006573E4" w:rsidP="00D64A79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>
        <w:rPr>
          <w:rFonts w:asciiTheme="minorHAnsi" w:hAnsiTheme="minorHAnsi" w:cstheme="minorHAnsi"/>
          <w:color w:val="auto"/>
          <w:sz w:val="40"/>
          <w:szCs w:val="40"/>
        </w:rPr>
        <w:t xml:space="preserve">Multifunction </w:t>
      </w:r>
      <w:r w:rsidR="00295B2D" w:rsidRPr="00C57956">
        <w:rPr>
          <w:rFonts w:asciiTheme="minorHAnsi" w:hAnsiTheme="minorHAnsi" w:cstheme="minorHAnsi"/>
          <w:color w:val="auto"/>
          <w:sz w:val="40"/>
          <w:szCs w:val="40"/>
        </w:rPr>
        <w:t xml:space="preserve">Hardcopy Device </w:t>
      </w:r>
      <w:r w:rsidR="00D96682" w:rsidRPr="00C57956">
        <w:rPr>
          <w:rFonts w:asciiTheme="minorHAnsi" w:hAnsiTheme="minorHAnsi" w:cstheme="minorHAnsi"/>
          <w:color w:val="auto"/>
          <w:sz w:val="40"/>
          <w:szCs w:val="40"/>
        </w:rPr>
        <w:t xml:space="preserve">Threat </w:t>
      </w:r>
      <w:r w:rsidR="000321D1" w:rsidRPr="00C57956">
        <w:rPr>
          <w:rFonts w:asciiTheme="minorHAnsi" w:hAnsiTheme="minorHAnsi" w:cstheme="minorHAnsi"/>
          <w:color w:val="auto"/>
          <w:sz w:val="40"/>
          <w:szCs w:val="40"/>
        </w:rPr>
        <w:t>Exposure</w:t>
      </w:r>
    </w:p>
    <w:p w:rsidR="005C2542" w:rsidRDefault="00A73CE8" w:rsidP="00EA13DB">
      <w:pPr>
        <w:jc w:val="both"/>
      </w:pPr>
      <w:r>
        <w:t xml:space="preserve">As </w:t>
      </w:r>
      <w:r w:rsidR="00D627CE">
        <w:t xml:space="preserve">multifunction </w:t>
      </w:r>
      <w:r>
        <w:t>hardcopy d</w:t>
      </w:r>
      <w:r w:rsidR="00295B2D">
        <w:t xml:space="preserve">evices have evolved, </w:t>
      </w:r>
      <w:r w:rsidR="00D627CE">
        <w:t>their</w:t>
      </w:r>
      <w:r w:rsidR="00295B2D">
        <w:t xml:space="preserve"> capabilities are no longer limited to just local document printing, scanning and copying.</w:t>
      </w:r>
      <w:r w:rsidR="00B57210">
        <w:t xml:space="preserve"> </w:t>
      </w:r>
      <w:r w:rsidR="00295B2D">
        <w:t xml:space="preserve">Increasingly, these devices are connected to corporate networks and </w:t>
      </w:r>
      <w:r w:rsidR="0074334B">
        <w:t xml:space="preserve">they </w:t>
      </w:r>
      <w:r w:rsidR="00295B2D">
        <w:t>use these networks to receive and transmit corporate data and documents</w:t>
      </w:r>
      <w:r w:rsidR="000A68C4">
        <w:t xml:space="preserve"> and </w:t>
      </w:r>
      <w:r w:rsidR="0074334B">
        <w:t xml:space="preserve">to </w:t>
      </w:r>
      <w:r w:rsidR="000A68C4">
        <w:t>perform user activities</w:t>
      </w:r>
      <w:r w:rsidR="00EA13DB">
        <w:t>.</w:t>
      </w:r>
      <w:r w:rsidR="00B57210">
        <w:t xml:space="preserve"> </w:t>
      </w:r>
      <w:r w:rsidR="00EA13DB">
        <w:t>The following are existing threat exposures for multifunction hardcopy devices:</w:t>
      </w:r>
    </w:p>
    <w:p w:rsidR="000A68C4" w:rsidRPr="008C1B7A" w:rsidRDefault="000A68C4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 xml:space="preserve">Document </w:t>
      </w:r>
      <w:r w:rsidR="00D96682" w:rsidRPr="008C1B7A">
        <w:rPr>
          <w:b/>
        </w:rPr>
        <w:t>Repository</w:t>
      </w:r>
    </w:p>
    <w:p w:rsidR="000A68C4" w:rsidRDefault="00C66140" w:rsidP="008C1B7A">
      <w:pPr>
        <w:pStyle w:val="ListParagraph"/>
      </w:pPr>
      <w:r>
        <w:t>Modern</w:t>
      </w:r>
      <w:r w:rsidR="00295B2D">
        <w:t xml:space="preserve"> </w:t>
      </w:r>
      <w:r w:rsidR="006573E4">
        <w:t xml:space="preserve">multifunction </w:t>
      </w:r>
      <w:r w:rsidR="00295B2D">
        <w:t xml:space="preserve">hardcopy devices </w:t>
      </w:r>
      <w:r w:rsidR="0074334B">
        <w:t xml:space="preserve">may </w:t>
      </w:r>
      <w:r>
        <w:t xml:space="preserve">also </w:t>
      </w:r>
      <w:r w:rsidR="00295B2D">
        <w:t xml:space="preserve">function as file servers and </w:t>
      </w:r>
      <w:r>
        <w:t>are</w:t>
      </w:r>
      <w:r w:rsidR="00295B2D">
        <w:t xml:space="preserve"> used to store sensitive company documents and information for later retrieval</w:t>
      </w:r>
      <w:r w:rsidR="00DF6E7F">
        <w:t>.</w:t>
      </w:r>
      <w:r w:rsidR="00B57210">
        <w:t xml:space="preserve"> </w:t>
      </w:r>
    </w:p>
    <w:p w:rsidR="00181E2D" w:rsidRPr="008C1B7A" w:rsidRDefault="00181E2D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Email</w:t>
      </w:r>
      <w:r w:rsidR="008F4745" w:rsidRPr="008C1B7A">
        <w:rPr>
          <w:b/>
        </w:rPr>
        <w:t xml:space="preserve"> </w:t>
      </w:r>
      <w:r w:rsidR="00830E5E" w:rsidRPr="008C1B7A">
        <w:rPr>
          <w:b/>
        </w:rPr>
        <w:t>Client and Server</w:t>
      </w:r>
    </w:p>
    <w:p w:rsidR="002F03BE" w:rsidRPr="002F03BE" w:rsidRDefault="00D627CE" w:rsidP="008C1B7A">
      <w:pPr>
        <w:pStyle w:val="ListParagraph"/>
      </w:pPr>
      <w:r>
        <w:t>Scanned confidential</w:t>
      </w:r>
      <w:r w:rsidR="002F03BE">
        <w:t xml:space="preserve"> documents can be</w:t>
      </w:r>
      <w:r w:rsidR="00A73CE8">
        <w:t xml:space="preserve"> sent </w:t>
      </w:r>
      <w:r w:rsidR="002F03BE">
        <w:t>to arbitrary email destination</w:t>
      </w:r>
      <w:r w:rsidR="00701DE3">
        <w:t>s</w:t>
      </w:r>
      <w:r w:rsidR="002F03BE">
        <w:t xml:space="preserve">, while an email containing potentially dangerous binary data could be </w:t>
      </w:r>
      <w:r w:rsidR="00701DE3">
        <w:t>received by</w:t>
      </w:r>
      <w:r w:rsidR="002F03BE">
        <w:t xml:space="preserve"> a device</w:t>
      </w:r>
      <w:r w:rsidR="0002746C">
        <w:t>.</w:t>
      </w:r>
    </w:p>
    <w:p w:rsidR="00181E2D" w:rsidRPr="008C1B7A" w:rsidRDefault="00181E2D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FTP</w:t>
      </w:r>
      <w:r w:rsidR="008F4745" w:rsidRPr="008C1B7A">
        <w:rPr>
          <w:b/>
        </w:rPr>
        <w:t xml:space="preserve"> Client and Server</w:t>
      </w:r>
    </w:p>
    <w:p w:rsidR="0002746C" w:rsidRPr="0002746C" w:rsidRDefault="00D627CE" w:rsidP="008C1B7A">
      <w:pPr>
        <w:pStyle w:val="ListParagraph"/>
      </w:pPr>
      <w:r>
        <w:t xml:space="preserve">Confidential </w:t>
      </w:r>
      <w:r w:rsidR="0002746C">
        <w:t xml:space="preserve">documents </w:t>
      </w:r>
      <w:r>
        <w:t>can</w:t>
      </w:r>
      <w:r w:rsidR="0002746C">
        <w:t xml:space="preserve"> be transferred to arbitrary FTP destinations.</w:t>
      </w:r>
    </w:p>
    <w:p w:rsidR="002F03BE" w:rsidRPr="008C1B7A" w:rsidRDefault="002F03BE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HT</w:t>
      </w:r>
      <w:r w:rsidR="00201946" w:rsidRPr="008C1B7A">
        <w:rPr>
          <w:b/>
        </w:rPr>
        <w:t>TP</w:t>
      </w:r>
      <w:r w:rsidRPr="008C1B7A">
        <w:rPr>
          <w:b/>
        </w:rPr>
        <w:t xml:space="preserve"> Web Server</w:t>
      </w:r>
    </w:p>
    <w:p w:rsidR="0002746C" w:rsidRPr="0002746C" w:rsidRDefault="00D627CE" w:rsidP="008C1B7A">
      <w:pPr>
        <w:pStyle w:val="ListParagraph"/>
      </w:pPr>
      <w:r>
        <w:t>An u</w:t>
      </w:r>
      <w:r w:rsidR="0002746C">
        <w:t>nprotected</w:t>
      </w:r>
      <w:r>
        <w:t xml:space="preserve"> web server </w:t>
      </w:r>
      <w:r w:rsidR="0002746C">
        <w:t>expose</w:t>
      </w:r>
      <w:r>
        <w:t>s</w:t>
      </w:r>
      <w:r w:rsidR="0002746C">
        <w:t xml:space="preserve"> </w:t>
      </w:r>
      <w:r>
        <w:t>a</w:t>
      </w:r>
      <w:r w:rsidR="0002746C">
        <w:t xml:space="preserve"> device to a potentially insecure reconfiguration</w:t>
      </w:r>
      <w:r>
        <w:t xml:space="preserve"> and can</w:t>
      </w:r>
      <w:r w:rsidR="0002746C">
        <w:t xml:space="preserve"> allow the transfer of </w:t>
      </w:r>
      <w:r>
        <w:t xml:space="preserve">confidential </w:t>
      </w:r>
      <w:r w:rsidR="0002746C">
        <w:t>document</w:t>
      </w:r>
      <w:r w:rsidR="00701DE3">
        <w:t>s</w:t>
      </w:r>
      <w:r w:rsidR="00830E5E">
        <w:t xml:space="preserve"> out of the </w:t>
      </w:r>
      <w:r w:rsidR="004D07E8">
        <w:t>corporate network</w:t>
      </w:r>
      <w:r w:rsidR="0002746C">
        <w:t>.</w:t>
      </w:r>
    </w:p>
    <w:p w:rsidR="00830E5E" w:rsidRPr="008C1B7A" w:rsidRDefault="00830E5E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lastRenderedPageBreak/>
        <w:t>HTTP Web Browser</w:t>
      </w:r>
    </w:p>
    <w:p w:rsidR="00830E5E" w:rsidRDefault="00830E5E" w:rsidP="008C1B7A">
      <w:pPr>
        <w:pStyle w:val="ListParagraph"/>
      </w:pPr>
      <w:r>
        <w:t xml:space="preserve">Web access can used to send </w:t>
      </w:r>
      <w:r w:rsidR="00D627CE">
        <w:t xml:space="preserve">confidential </w:t>
      </w:r>
      <w:r>
        <w:t xml:space="preserve">documents outside a corporate network and to retrieve </w:t>
      </w:r>
      <w:r w:rsidR="00D627CE">
        <w:t>infected files</w:t>
      </w:r>
      <w:r>
        <w:t xml:space="preserve"> from outside the corporate network</w:t>
      </w:r>
      <w:r w:rsidR="008C1B7A">
        <w:t>.</w:t>
      </w:r>
    </w:p>
    <w:p w:rsidR="00762888" w:rsidRPr="008C1B7A" w:rsidRDefault="00762888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Fax Modem</w:t>
      </w:r>
    </w:p>
    <w:p w:rsidR="00EA1A44" w:rsidRPr="00EA1A44" w:rsidRDefault="00EA1A44" w:rsidP="008C1B7A">
      <w:pPr>
        <w:pStyle w:val="ListParagraph"/>
      </w:pPr>
      <w:r>
        <w:t>The fax mode</w:t>
      </w:r>
      <w:r w:rsidR="00201946">
        <w:t>m</w:t>
      </w:r>
      <w:r w:rsidR="00D627CE">
        <w:t xml:space="preserve"> can transmit confidential</w:t>
      </w:r>
      <w:r>
        <w:t xml:space="preserve"> document</w:t>
      </w:r>
      <w:r w:rsidR="00830E5E">
        <w:t>s</w:t>
      </w:r>
      <w:r>
        <w:t xml:space="preserve"> out of the corporate environment.</w:t>
      </w:r>
    </w:p>
    <w:p w:rsidR="000A68C4" w:rsidRPr="008C1B7A" w:rsidRDefault="000A68C4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User Authentication</w:t>
      </w:r>
    </w:p>
    <w:p w:rsidR="005C2542" w:rsidRDefault="00E05221" w:rsidP="008C1B7A">
      <w:pPr>
        <w:pStyle w:val="ListParagraph"/>
      </w:pPr>
      <w:r>
        <w:t xml:space="preserve">The enabling of user login and accounting information </w:t>
      </w:r>
      <w:r w:rsidR="00D627CE">
        <w:t>provides</w:t>
      </w:r>
      <w:r>
        <w:t xml:space="preserve"> </w:t>
      </w:r>
      <w:r w:rsidR="006573E4">
        <w:t xml:space="preserve">multifunction </w:t>
      </w:r>
      <w:r>
        <w:t xml:space="preserve">hardcopy devices </w:t>
      </w:r>
      <w:r w:rsidR="00D627CE">
        <w:t>with</w:t>
      </w:r>
      <w:r>
        <w:t xml:space="preserve"> access to corporate authentication services such as Active Directory</w:t>
      </w:r>
      <w:r w:rsidR="005C2542">
        <w:t xml:space="preserve"> and LDAP servers.</w:t>
      </w:r>
    </w:p>
    <w:p w:rsidR="008F4745" w:rsidRPr="008C1B7A" w:rsidRDefault="008F4745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Downloadable Applications</w:t>
      </w:r>
    </w:p>
    <w:p w:rsidR="000A68C4" w:rsidRPr="00260BB3" w:rsidRDefault="00D627CE" w:rsidP="008C1B7A">
      <w:pPr>
        <w:pStyle w:val="ListParagraph"/>
      </w:pPr>
      <w:r>
        <w:t>The execution of downloaded applications presents a</w:t>
      </w:r>
      <w:r w:rsidR="00EA1A44">
        <w:t xml:space="preserve"> security </w:t>
      </w:r>
      <w:r w:rsidR="00201946">
        <w:t>threat</w:t>
      </w:r>
      <w:r w:rsidR="00EA1A44">
        <w:t xml:space="preserve"> to the system and network.</w:t>
      </w:r>
      <w:r w:rsidR="00B57210">
        <w:t xml:space="preserve"> </w:t>
      </w:r>
    </w:p>
    <w:p w:rsidR="00374F03" w:rsidRDefault="008A5187" w:rsidP="00260BB3">
      <w:r>
        <w:t>With these capabilities, i</w:t>
      </w:r>
      <w:r w:rsidR="00E05221">
        <w:t>t is no longer possibl</w:t>
      </w:r>
      <w:r w:rsidR="00A544D0">
        <w:t>e</w:t>
      </w:r>
      <w:r w:rsidR="00E05221">
        <w:t xml:space="preserve"> for network and security administrators to assume that a typical </w:t>
      </w:r>
      <w:r w:rsidR="00210CA2">
        <w:t xml:space="preserve">multifunction </w:t>
      </w:r>
      <w:r w:rsidR="00E05221">
        <w:t>hardcopy device is a localized stand-alone device that does not warrant excessive concern</w:t>
      </w:r>
      <w:r w:rsidR="00210CA2">
        <w:t>.</w:t>
      </w:r>
      <w:r w:rsidR="00B57210">
        <w:t xml:space="preserve"> </w:t>
      </w:r>
      <w:r w:rsidR="00210CA2">
        <w:t>T</w:t>
      </w:r>
      <w:r w:rsidR="00E05221">
        <w:t xml:space="preserve">hese devices </w:t>
      </w:r>
      <w:r w:rsidR="00210CA2">
        <w:t xml:space="preserve">present as much of a threat </w:t>
      </w:r>
      <w:r w:rsidR="005C2542">
        <w:t xml:space="preserve">exposure as a user’s desktop </w:t>
      </w:r>
      <w:r w:rsidR="00EC3242">
        <w:t xml:space="preserve">system </w:t>
      </w:r>
      <w:r w:rsidR="005C2542">
        <w:t>or a corporate server.</w:t>
      </w:r>
      <w:r w:rsidR="00E05221">
        <w:t xml:space="preserve"> </w:t>
      </w:r>
    </w:p>
    <w:p w:rsidR="00C54414" w:rsidRPr="00C57956" w:rsidRDefault="00A663BD" w:rsidP="00D64A79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>
        <w:rPr>
          <w:rFonts w:asciiTheme="minorHAnsi" w:hAnsiTheme="minorHAnsi" w:cstheme="minorHAnsi"/>
          <w:color w:val="auto"/>
          <w:sz w:val="40"/>
          <w:szCs w:val="40"/>
        </w:rPr>
        <w:t xml:space="preserve">Overview of </w:t>
      </w:r>
      <w:r w:rsidR="00C54414" w:rsidRPr="00C57956">
        <w:rPr>
          <w:rFonts w:asciiTheme="minorHAnsi" w:hAnsiTheme="minorHAnsi" w:cstheme="minorHAnsi"/>
          <w:color w:val="auto"/>
          <w:sz w:val="40"/>
          <w:szCs w:val="40"/>
        </w:rPr>
        <w:t>Network Access Control</w:t>
      </w:r>
    </w:p>
    <w:p w:rsidR="00A73FA2" w:rsidRDefault="00C54414" w:rsidP="00A73FA2">
      <w:r>
        <w:t xml:space="preserve">Network Access Control </w:t>
      </w:r>
      <w:r w:rsidR="00123D8F">
        <w:t>(NAC)</w:t>
      </w:r>
      <w:r w:rsidR="004E38A2">
        <w:t xml:space="preserve"> </w:t>
      </w:r>
      <w:r w:rsidR="00617BE6">
        <w:t>systems are</w:t>
      </w:r>
      <w:r w:rsidR="004E38A2">
        <w:t xml:space="preserve"> deployed</w:t>
      </w:r>
      <w:r w:rsidR="00CC49CE">
        <w:t xml:space="preserve"> in companies the world</w:t>
      </w:r>
      <w:r w:rsidR="0074334B">
        <w:t xml:space="preserve"> over</w:t>
      </w:r>
      <w:r w:rsidR="00CC49CE">
        <w:t>, from large enterprises networks to small branch offices.</w:t>
      </w:r>
      <w:r w:rsidR="00B57210">
        <w:t xml:space="preserve"> </w:t>
      </w:r>
      <w:r w:rsidR="004E38A2">
        <w:t>NAC</w:t>
      </w:r>
      <w:r w:rsidR="00123D8F">
        <w:t xml:space="preserve"> </w:t>
      </w:r>
      <w:r>
        <w:t xml:space="preserve">protocols and systems provide a method for </w:t>
      </w:r>
      <w:r w:rsidR="00AF6D44">
        <w:t xml:space="preserve">evaluating systems and devices, and </w:t>
      </w:r>
      <w:r w:rsidR="0074334B">
        <w:t xml:space="preserve">for </w:t>
      </w:r>
      <w:r>
        <w:t xml:space="preserve">restricting network access to </w:t>
      </w:r>
      <w:r w:rsidR="00AF6D44">
        <w:t>those devices that do not comply with security policy.</w:t>
      </w:r>
      <w:r w:rsidR="00B57210">
        <w:t xml:space="preserve"> </w:t>
      </w:r>
      <w:r w:rsidR="00AF6D44">
        <w:t>D</w:t>
      </w:r>
      <w:r w:rsidR="00FC4B81">
        <w:t xml:space="preserve">evices (such as current multifunction hardcopy devices) that </w:t>
      </w:r>
      <w:r w:rsidR="0074334B">
        <w:t>are not addressed by</w:t>
      </w:r>
      <w:r w:rsidR="00FC4B81">
        <w:t xml:space="preserve"> NAC assessment </w:t>
      </w:r>
      <w:r w:rsidR="0074334B">
        <w:t>facilities</w:t>
      </w:r>
      <w:r w:rsidR="00E9590B">
        <w:t xml:space="preserve"> </w:t>
      </w:r>
      <w:r w:rsidR="001803E3">
        <w:t>are</w:t>
      </w:r>
      <w:r w:rsidR="00FC4B81">
        <w:t xml:space="preserve"> quarantined and must be manually configured to use the network.</w:t>
      </w:r>
    </w:p>
    <w:p w:rsidR="00A663BD" w:rsidRPr="00FB7220" w:rsidRDefault="00A663BD" w:rsidP="003E3899">
      <w:pPr>
        <w:spacing w:after="0" w:line="240" w:lineRule="auto"/>
        <w:rPr>
          <w:b/>
          <w:sz w:val="28"/>
          <w:szCs w:val="28"/>
        </w:rPr>
      </w:pPr>
      <w:r w:rsidRPr="00FB7220">
        <w:rPr>
          <w:b/>
          <w:sz w:val="28"/>
          <w:szCs w:val="28"/>
        </w:rPr>
        <w:t>Health Assessment Concepts</w:t>
      </w:r>
    </w:p>
    <w:p w:rsidR="00DB61D5" w:rsidRDefault="00DB61D5" w:rsidP="00C54414">
      <w:r>
        <w:t>The basic operation</w:t>
      </w:r>
      <w:r w:rsidR="0074334B">
        <w:t xml:space="preserve">s in </w:t>
      </w:r>
      <w:r>
        <w:t>evaluating a system or device for admission to a network are:</w:t>
      </w:r>
    </w:p>
    <w:p w:rsidR="008C1B7A" w:rsidRPr="008C1B7A" w:rsidRDefault="00DB61D5" w:rsidP="008C1B7A">
      <w:pPr>
        <w:pStyle w:val="ListParagraph"/>
        <w:numPr>
          <w:ilvl w:val="0"/>
          <w:numId w:val="1"/>
        </w:numPr>
      </w:pPr>
      <w:r w:rsidRPr="008C1B7A">
        <w:rPr>
          <w:b/>
        </w:rPr>
        <w:t>Assessment</w:t>
      </w:r>
      <w:r w:rsidR="008C1B7A">
        <w:rPr>
          <w:b/>
        </w:rPr>
        <w:tab/>
      </w:r>
    </w:p>
    <w:p w:rsidR="00FB7220" w:rsidRDefault="002C5DE0" w:rsidP="00FC4B81">
      <w:pPr>
        <w:pStyle w:val="ListParagraph"/>
      </w:pPr>
      <w:r>
        <w:t>A</w:t>
      </w:r>
      <w:r w:rsidR="00DB61D5">
        <w:t xml:space="preserve"> system</w:t>
      </w:r>
      <w:r w:rsidR="00F223E5">
        <w:t xml:space="preserve"> </w:t>
      </w:r>
      <w:r w:rsidR="000F6D00">
        <w:t xml:space="preserve">or device </w:t>
      </w:r>
      <w:r>
        <w:t xml:space="preserve">is first assessed to determine if it is safe to be allowed on the network. </w:t>
      </w:r>
      <w:r w:rsidR="00740FF1">
        <w:t>This assessment is performed by evaluating a set of factors referred to</w:t>
      </w:r>
      <w:r w:rsidR="00FC4B81">
        <w:t xml:space="preserve"> as Health Assessment Attributes</w:t>
      </w:r>
      <w:r>
        <w:t xml:space="preserve"> such </w:t>
      </w:r>
      <w:r w:rsidR="00FC4B81">
        <w:t xml:space="preserve">as OS </w:t>
      </w:r>
      <w:r w:rsidR="004E38A2">
        <w:t>version, patch level,</w:t>
      </w:r>
      <w:r w:rsidR="00FC4B81">
        <w:t xml:space="preserve"> anti-virus software, etc.</w:t>
      </w:r>
    </w:p>
    <w:p w:rsidR="008C1B7A" w:rsidRPr="008C1B7A" w:rsidRDefault="00DB61D5" w:rsidP="008C1B7A">
      <w:pPr>
        <w:pStyle w:val="ListParagraph"/>
        <w:numPr>
          <w:ilvl w:val="0"/>
          <w:numId w:val="1"/>
        </w:numPr>
      </w:pPr>
      <w:r w:rsidRPr="008C1B7A">
        <w:rPr>
          <w:b/>
        </w:rPr>
        <w:t>Quarantine</w:t>
      </w:r>
      <w:r w:rsidR="008C1B7A">
        <w:rPr>
          <w:b/>
        </w:rPr>
        <w:tab/>
      </w:r>
    </w:p>
    <w:p w:rsidR="002C5DE0" w:rsidRDefault="00F223E5" w:rsidP="008C1B7A">
      <w:pPr>
        <w:pStyle w:val="ListParagraph"/>
      </w:pPr>
      <w:r>
        <w:t>System and devices</w:t>
      </w:r>
      <w:r w:rsidR="00A663BD">
        <w:t xml:space="preserve"> will be quarantined </w:t>
      </w:r>
      <w:r w:rsidR="000F6D00">
        <w:t>if they fail to or cannot be assessed</w:t>
      </w:r>
      <w:r w:rsidR="002C5DE0">
        <w:t>.</w:t>
      </w:r>
      <w:r w:rsidR="00B57210">
        <w:t xml:space="preserve"> </w:t>
      </w:r>
      <w:r w:rsidR="002C5DE0">
        <w:t xml:space="preserve">A </w:t>
      </w:r>
      <w:r w:rsidR="000F6D00">
        <w:t>system</w:t>
      </w:r>
      <w:r w:rsidR="002C5DE0">
        <w:t xml:space="preserve"> </w:t>
      </w:r>
      <w:r w:rsidR="000F6D00">
        <w:t>will remain quarantined until it is fixed or manually</w:t>
      </w:r>
      <w:r w:rsidR="0074334B">
        <w:t xml:space="preserve"> exempted from assessment to be allowed</w:t>
      </w:r>
      <w:r w:rsidR="000F6D00">
        <w:t xml:space="preserve"> onto the network (the behavior for current multifunction hardcopy devices).</w:t>
      </w:r>
    </w:p>
    <w:p w:rsidR="008C1B7A" w:rsidRPr="008C1B7A" w:rsidRDefault="00DB61D5" w:rsidP="008C1B7A">
      <w:pPr>
        <w:pStyle w:val="ListParagraph"/>
        <w:numPr>
          <w:ilvl w:val="0"/>
          <w:numId w:val="1"/>
        </w:numPr>
      </w:pPr>
      <w:r w:rsidRPr="008C1B7A">
        <w:rPr>
          <w:b/>
        </w:rPr>
        <w:t>Remediation</w:t>
      </w:r>
      <w:r w:rsidR="008C1B7A">
        <w:rPr>
          <w:b/>
        </w:rPr>
        <w:tab/>
      </w:r>
    </w:p>
    <w:p w:rsidR="00C57956" w:rsidRDefault="002C5DE0" w:rsidP="00320E61">
      <w:pPr>
        <w:pStyle w:val="ListParagraph"/>
      </w:pPr>
      <w:r>
        <w:t>I</w:t>
      </w:r>
      <w:r w:rsidR="0074334B">
        <w:t>n</w:t>
      </w:r>
      <w:r>
        <w:t xml:space="preserve"> most NAC systems, provision can be made for a quarantined system to be made healthy through a </w:t>
      </w:r>
      <w:r w:rsidR="000B75F2">
        <w:t>process of health remediation.</w:t>
      </w:r>
      <w:r w:rsidR="00B57210">
        <w:t xml:space="preserve"> </w:t>
      </w:r>
      <w:r>
        <w:t>Once a quarantined device has been through the remediation process, is reassessed and, if found to be health</w:t>
      </w:r>
      <w:r w:rsidR="0074334B">
        <w:t>y</w:t>
      </w:r>
      <w:r>
        <w:t>, allowed onto the network.</w:t>
      </w:r>
    </w:p>
    <w:p w:rsidR="00FB7220" w:rsidRPr="003E3899" w:rsidRDefault="00C57956" w:rsidP="003E3899">
      <w:pPr>
        <w:spacing w:after="0" w:line="240" w:lineRule="auto"/>
        <w:rPr>
          <w:b/>
          <w:sz w:val="28"/>
          <w:szCs w:val="28"/>
        </w:rPr>
      </w:pPr>
      <w:r w:rsidRPr="003E3899">
        <w:rPr>
          <w:b/>
          <w:sz w:val="28"/>
          <w:szCs w:val="28"/>
        </w:rPr>
        <w:t>Asset Management</w:t>
      </w:r>
      <w:r w:rsidR="00FB7220" w:rsidRPr="003E3899">
        <w:rPr>
          <w:b/>
          <w:sz w:val="28"/>
          <w:szCs w:val="28"/>
        </w:rPr>
        <w:t xml:space="preserve"> </w:t>
      </w:r>
    </w:p>
    <w:p w:rsidR="00320E61" w:rsidRPr="00320E61" w:rsidRDefault="00320E61" w:rsidP="00451297">
      <w:r w:rsidRPr="00320E61">
        <w:t xml:space="preserve">In addition to evaluating the health of systems and devices, </w:t>
      </w:r>
      <w:r>
        <w:t>NAC tools provide useful network asset management functionality.</w:t>
      </w:r>
      <w:r w:rsidR="00B57210">
        <w:t xml:space="preserve"> </w:t>
      </w:r>
      <w:r w:rsidR="00A377CF">
        <w:t>C</w:t>
      </w:r>
      <w:r>
        <w:t xml:space="preserve">urrent multifunction hardcopy devices cannot participate in the process </w:t>
      </w:r>
      <w:r>
        <w:lastRenderedPageBreak/>
        <w:t>and are not</w:t>
      </w:r>
      <w:r w:rsidR="00E9590B">
        <w:t xml:space="preserve"> automatically</w:t>
      </w:r>
      <w:r>
        <w:t xml:space="preserve"> identified in the network asset collection</w:t>
      </w:r>
      <w:r w:rsidR="00A377CF">
        <w:t>.</w:t>
      </w:r>
      <w:r w:rsidR="00B57210">
        <w:t xml:space="preserve"> </w:t>
      </w:r>
      <w:r>
        <w:t>This requirement for manual configuration makes it difficult for network administrators and service technicians to find and manage multifunction hardcopy devices that may be inserted in their network by users.</w:t>
      </w:r>
    </w:p>
    <w:p w:rsidR="00C54414" w:rsidRDefault="00596DE5" w:rsidP="003E3899">
      <w:pPr>
        <w:spacing w:after="0" w:line="240" w:lineRule="auto"/>
        <w:rPr>
          <w:b/>
          <w:sz w:val="28"/>
          <w:szCs w:val="28"/>
        </w:rPr>
      </w:pPr>
      <w:r w:rsidRPr="003E3899">
        <w:rPr>
          <w:b/>
          <w:sz w:val="28"/>
          <w:szCs w:val="28"/>
        </w:rPr>
        <w:t xml:space="preserve">Network Access </w:t>
      </w:r>
      <w:r w:rsidR="00A377CF">
        <w:rPr>
          <w:b/>
          <w:sz w:val="28"/>
          <w:szCs w:val="28"/>
        </w:rPr>
        <w:t>Vendors and P</w:t>
      </w:r>
      <w:r w:rsidR="000B75F2" w:rsidRPr="003E3899">
        <w:rPr>
          <w:b/>
          <w:sz w:val="28"/>
          <w:szCs w:val="28"/>
        </w:rPr>
        <w:t>rotocols</w:t>
      </w:r>
    </w:p>
    <w:p w:rsidR="00A377CF" w:rsidRDefault="00A377CF" w:rsidP="00BE1ED9">
      <w:r>
        <w:t>NAC capabilities are offered by many suppliers including:</w:t>
      </w:r>
    </w:p>
    <w:p w:rsidR="00A377CF" w:rsidRPr="000B75F2" w:rsidRDefault="00A377CF" w:rsidP="00A377CF">
      <w:pPr>
        <w:pStyle w:val="ListParagraph"/>
        <w:numPr>
          <w:ilvl w:val="0"/>
          <w:numId w:val="1"/>
        </w:numPr>
        <w:rPr>
          <w:b/>
          <w:iCs/>
        </w:rPr>
      </w:pPr>
      <w:r w:rsidRPr="000B75F2">
        <w:rPr>
          <w:b/>
          <w:iCs/>
        </w:rPr>
        <w:t>Microsoft System Cen</w:t>
      </w:r>
      <w:r>
        <w:rPr>
          <w:b/>
          <w:iCs/>
        </w:rPr>
        <w:t>ter Configuration Manager</w:t>
      </w:r>
    </w:p>
    <w:p w:rsidR="00A377CF" w:rsidRPr="000B75F2" w:rsidRDefault="00A377CF" w:rsidP="00A377CF">
      <w:pPr>
        <w:pStyle w:val="ListParagraph"/>
        <w:numPr>
          <w:ilvl w:val="0"/>
          <w:numId w:val="1"/>
        </w:numPr>
        <w:rPr>
          <w:b/>
          <w:iCs/>
        </w:rPr>
      </w:pPr>
      <w:r w:rsidRPr="000B75F2">
        <w:rPr>
          <w:b/>
          <w:iCs/>
        </w:rPr>
        <w:t>Symantec Endpoint Assessment</w:t>
      </w:r>
    </w:p>
    <w:p w:rsidR="00A377CF" w:rsidRPr="000B75F2" w:rsidRDefault="00A377CF" w:rsidP="00A377CF">
      <w:pPr>
        <w:pStyle w:val="ListParagraph"/>
        <w:numPr>
          <w:ilvl w:val="0"/>
          <w:numId w:val="1"/>
        </w:numPr>
        <w:rPr>
          <w:b/>
          <w:iCs/>
        </w:rPr>
      </w:pPr>
      <w:r w:rsidRPr="000B75F2">
        <w:rPr>
          <w:b/>
          <w:iCs/>
        </w:rPr>
        <w:t>IBM Tivoli</w:t>
      </w:r>
    </w:p>
    <w:p w:rsidR="00A377CF" w:rsidRPr="000B75F2" w:rsidRDefault="00A377CF" w:rsidP="00A377CF">
      <w:pPr>
        <w:pStyle w:val="ListParagraph"/>
        <w:numPr>
          <w:ilvl w:val="0"/>
          <w:numId w:val="1"/>
        </w:numPr>
        <w:rPr>
          <w:b/>
          <w:iCs/>
        </w:rPr>
      </w:pPr>
      <w:r w:rsidRPr="000B75F2">
        <w:rPr>
          <w:b/>
          <w:iCs/>
        </w:rPr>
        <w:t>HP Open View</w:t>
      </w:r>
    </w:p>
    <w:p w:rsidR="00A377CF" w:rsidRPr="000B75F2" w:rsidRDefault="00A377CF" w:rsidP="00A377CF">
      <w:pPr>
        <w:pStyle w:val="ListParagraph"/>
        <w:numPr>
          <w:ilvl w:val="0"/>
          <w:numId w:val="1"/>
        </w:numPr>
        <w:rPr>
          <w:b/>
          <w:iCs/>
        </w:rPr>
      </w:pPr>
      <w:r w:rsidRPr="000B75F2">
        <w:rPr>
          <w:b/>
          <w:iCs/>
        </w:rPr>
        <w:t>CA Unicenter</w:t>
      </w:r>
    </w:p>
    <w:p w:rsidR="00A377CF" w:rsidRPr="000B75F2" w:rsidRDefault="00A377CF" w:rsidP="00A377CF">
      <w:pPr>
        <w:pStyle w:val="ListParagraph"/>
        <w:numPr>
          <w:ilvl w:val="0"/>
          <w:numId w:val="1"/>
        </w:numPr>
        <w:rPr>
          <w:b/>
          <w:iCs/>
        </w:rPr>
      </w:pPr>
      <w:r w:rsidRPr="000B75F2">
        <w:rPr>
          <w:b/>
          <w:iCs/>
        </w:rPr>
        <w:t>Network Access Points and Routers (Cisco, Juniper, etc.)</w:t>
      </w:r>
    </w:p>
    <w:p w:rsidR="00A377CF" w:rsidRPr="003E3899" w:rsidRDefault="00A377CF" w:rsidP="00BE1ED9">
      <w:r>
        <w:t>Although there are various different approaches to NAC support, the most prevalent NAC protocols are:</w:t>
      </w:r>
    </w:p>
    <w:p w:rsidR="00C54414" w:rsidRPr="008C1B7A" w:rsidRDefault="00C54414" w:rsidP="008C1B7A">
      <w:pPr>
        <w:pStyle w:val="ListParagraph"/>
        <w:numPr>
          <w:ilvl w:val="0"/>
          <w:numId w:val="1"/>
        </w:numPr>
        <w:rPr>
          <w:b/>
          <w:iCs/>
        </w:rPr>
      </w:pPr>
      <w:r w:rsidRPr="008C1B7A">
        <w:rPr>
          <w:b/>
          <w:iCs/>
        </w:rPr>
        <w:t>Microsoft Network Access Protection (MS NAP)</w:t>
      </w:r>
    </w:p>
    <w:p w:rsidR="0012780B" w:rsidRPr="0012780B" w:rsidRDefault="0099305A" w:rsidP="008C1B7A">
      <w:pPr>
        <w:pStyle w:val="ListParagraph"/>
      </w:pPr>
      <w:r>
        <w:t xml:space="preserve">Defined by Microsoft, </w:t>
      </w:r>
      <w:r w:rsidR="0012780B">
        <w:t xml:space="preserve">Network Access Protection is </w:t>
      </w:r>
      <w:r>
        <w:t>the protocol used by Microsoft management tools such as System Center Configuration Manager and the Forefront family of security products</w:t>
      </w:r>
      <w:r w:rsidR="00DB61D5">
        <w:t>, as well as tools from vendors such as Symantec</w:t>
      </w:r>
      <w:r>
        <w:t>.</w:t>
      </w:r>
      <w:r w:rsidR="00BF24AD">
        <w:t xml:space="preserve">  </w:t>
      </w:r>
      <w:r>
        <w:t>Microsoft ship</w:t>
      </w:r>
      <w:r w:rsidR="00D8062F">
        <w:t>s NAP client functionality in</w:t>
      </w:r>
      <w:r>
        <w:t xml:space="preserve"> the Windows Vista, Windows 7 and Server 2008/2008R2 operating systems.</w:t>
      </w:r>
      <w:r w:rsidR="00B57210">
        <w:t xml:space="preserve"> </w:t>
      </w:r>
      <w:r w:rsidR="00BF24AD">
        <w:t>Third-party</w:t>
      </w:r>
      <w:r w:rsidR="00DB61D5">
        <w:t xml:space="preserve"> vendors provide NAP support for other Operating Systems and devices.</w:t>
      </w:r>
    </w:p>
    <w:p w:rsidR="00C54414" w:rsidRPr="008C1B7A" w:rsidRDefault="00C54414" w:rsidP="008C1B7A">
      <w:pPr>
        <w:pStyle w:val="ListParagraph"/>
        <w:numPr>
          <w:ilvl w:val="0"/>
          <w:numId w:val="1"/>
        </w:numPr>
        <w:rPr>
          <w:rStyle w:val="Emphasis"/>
        </w:rPr>
      </w:pPr>
      <w:r w:rsidRPr="008C1B7A">
        <w:rPr>
          <w:b/>
          <w:iCs/>
        </w:rPr>
        <w:t>Trusted Computing Group’s Trusted Network Connect (TCG TNC)</w:t>
      </w:r>
    </w:p>
    <w:p w:rsidR="00DB61D5" w:rsidRDefault="00DB61D5" w:rsidP="008C1B7A">
      <w:pPr>
        <w:pStyle w:val="ListParagraph"/>
      </w:pPr>
      <w:r>
        <w:t xml:space="preserve">Trusted Network Connect is an open standard for providing </w:t>
      </w:r>
      <w:r w:rsidR="00BF24AD">
        <w:t>NAC</w:t>
      </w:r>
      <w:r>
        <w:t xml:space="preserve"> for a variety of clients and security tools from multiple vendors such as Juniper Network, IBM, SUN, Symantec, etc.</w:t>
      </w:r>
    </w:p>
    <w:p w:rsidR="00A663BD" w:rsidRDefault="00417558" w:rsidP="000B75F2">
      <w:pPr>
        <w:pStyle w:val="ListParagraph"/>
        <w:numPr>
          <w:ilvl w:val="0"/>
          <w:numId w:val="1"/>
        </w:numPr>
        <w:rPr>
          <w:b/>
          <w:iCs/>
        </w:rPr>
      </w:pPr>
      <w:r>
        <w:rPr>
          <w:b/>
          <w:iCs/>
        </w:rPr>
        <w:t>Network Endpoint Assessment (NEA)</w:t>
      </w:r>
    </w:p>
    <w:p w:rsidR="00417558" w:rsidRPr="00417558" w:rsidRDefault="00417558" w:rsidP="00417558">
      <w:pPr>
        <w:pStyle w:val="ListParagraph"/>
      </w:pPr>
      <w:r w:rsidRPr="00417558">
        <w:t>Network Endpoint Assessment</w:t>
      </w:r>
      <w:r w:rsidR="00BF24AD">
        <w:t xml:space="preserve"> is an industry standard NAC protocol being defined by the IETF.</w:t>
      </w:r>
    </w:p>
    <w:p w:rsidR="00C57956" w:rsidRDefault="006573E4" w:rsidP="00D64A79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>
        <w:rPr>
          <w:rFonts w:asciiTheme="minorHAnsi" w:hAnsiTheme="minorHAnsi" w:cstheme="minorHAnsi"/>
          <w:color w:val="auto"/>
          <w:sz w:val="40"/>
          <w:szCs w:val="40"/>
        </w:rPr>
        <w:t xml:space="preserve">Multifunction </w:t>
      </w:r>
      <w:r w:rsidR="00C57956">
        <w:rPr>
          <w:rFonts w:asciiTheme="minorHAnsi" w:hAnsiTheme="minorHAnsi" w:cstheme="minorHAnsi"/>
          <w:color w:val="auto"/>
          <w:sz w:val="40"/>
          <w:szCs w:val="40"/>
        </w:rPr>
        <w:t>Hardcopy Devices and N</w:t>
      </w:r>
      <w:r w:rsidR="006A0A35">
        <w:rPr>
          <w:rFonts w:asciiTheme="minorHAnsi" w:hAnsiTheme="minorHAnsi" w:cstheme="minorHAnsi"/>
          <w:color w:val="auto"/>
          <w:sz w:val="40"/>
          <w:szCs w:val="40"/>
        </w:rPr>
        <w:t>AC</w:t>
      </w:r>
    </w:p>
    <w:p w:rsidR="00B31D1E" w:rsidRPr="003E3899" w:rsidRDefault="006573E4" w:rsidP="003E3899">
      <w:pPr>
        <w:spacing w:after="0" w:line="240" w:lineRule="auto"/>
        <w:rPr>
          <w:b/>
          <w:sz w:val="28"/>
          <w:szCs w:val="28"/>
        </w:rPr>
      </w:pPr>
      <w:r w:rsidRPr="003E3899">
        <w:rPr>
          <w:b/>
          <w:sz w:val="28"/>
          <w:szCs w:val="28"/>
        </w:rPr>
        <w:t>Device A</w:t>
      </w:r>
      <w:r w:rsidR="001E1127" w:rsidRPr="003E3899">
        <w:rPr>
          <w:b/>
          <w:sz w:val="28"/>
          <w:szCs w:val="28"/>
        </w:rPr>
        <w:t>ssessment</w:t>
      </w:r>
    </w:p>
    <w:p w:rsidR="005C2542" w:rsidRDefault="00A377CF" w:rsidP="00260BB3">
      <w:r>
        <w:t xml:space="preserve">The standard set of Health Assessment Attributes defined by the PWG </w:t>
      </w:r>
      <w:r w:rsidR="005C2542">
        <w:t>facilitate</w:t>
      </w:r>
      <w:r w:rsidR="00704ADF">
        <w:t>s</w:t>
      </w:r>
      <w:r w:rsidR="005C2542">
        <w:t xml:space="preserve"> a unified approach to ensuring the network health of a </w:t>
      </w:r>
      <w:r w:rsidR="006573E4">
        <w:t xml:space="preserve">multifunction </w:t>
      </w:r>
      <w:r w:rsidR="005C2542">
        <w:t>hardcopy device</w:t>
      </w:r>
      <w:r>
        <w:t>.</w:t>
      </w:r>
      <w:r w:rsidR="005C2542">
        <w:t xml:space="preserve"> </w:t>
      </w:r>
      <w:r w:rsidR="004E5245">
        <w:t>.</w:t>
      </w:r>
      <w:r w:rsidR="00B57210">
        <w:t xml:space="preserve"> </w:t>
      </w:r>
      <w:r w:rsidR="004E5245">
        <w:t xml:space="preserve">By incorporating support for these Health Attributes in their security tools, </w:t>
      </w:r>
      <w:r w:rsidR="000A4CC1">
        <w:t>a security vender can provide tools that present a more complete picture of network and device security</w:t>
      </w:r>
      <w:r>
        <w:t xml:space="preserve">, thereby </w:t>
      </w:r>
      <w:r w:rsidR="00C826E6">
        <w:t xml:space="preserve">allowing </w:t>
      </w:r>
      <w:r w:rsidR="004E5245">
        <w:t xml:space="preserve">a company </w:t>
      </w:r>
      <w:r w:rsidR="00C826E6">
        <w:t>to</w:t>
      </w:r>
      <w:r w:rsidR="004E5245">
        <w:t xml:space="preserve"> monitor and assess the </w:t>
      </w:r>
      <w:r w:rsidR="006573E4">
        <w:t>multifunction hardcopy</w:t>
      </w:r>
      <w:r w:rsidR="004E5245">
        <w:t xml:space="preserve"> devices on their network in the same manner as they assess their </w:t>
      </w:r>
      <w:r w:rsidR="00B828DF">
        <w:t>user</w:t>
      </w:r>
      <w:r w:rsidR="004E5245">
        <w:t xml:space="preserve"> systems and servers.</w:t>
      </w:r>
      <w:r w:rsidR="00C826E6">
        <w:t xml:space="preserve"> </w:t>
      </w:r>
    </w:p>
    <w:p w:rsidR="001E1127" w:rsidRDefault="00A31C26" w:rsidP="00260BB3">
      <w:r>
        <w:t>The PWG has defined a</w:t>
      </w:r>
      <w:r w:rsidR="001E1127">
        <w:t>ttributes useful for Asset Management</w:t>
      </w:r>
      <w:r>
        <w:t xml:space="preserve"> such as</w:t>
      </w:r>
      <w:r w:rsidR="001E1127">
        <w:t>:</w:t>
      </w:r>
    </w:p>
    <w:p w:rsidR="001E1127" w:rsidRDefault="001E1127" w:rsidP="001E1127">
      <w:pPr>
        <w:pStyle w:val="ListParagraph"/>
        <w:numPr>
          <w:ilvl w:val="0"/>
          <w:numId w:val="1"/>
        </w:numPr>
      </w:pPr>
      <w:r>
        <w:t>Machine Type and Model</w:t>
      </w:r>
    </w:p>
    <w:p w:rsidR="001E1127" w:rsidRDefault="001E1127" w:rsidP="00260BB3">
      <w:pPr>
        <w:pStyle w:val="ListParagraph"/>
        <w:numPr>
          <w:ilvl w:val="0"/>
          <w:numId w:val="1"/>
        </w:numPr>
      </w:pPr>
      <w:r>
        <w:t>Vendor Name</w:t>
      </w:r>
    </w:p>
    <w:p w:rsidR="006E657D" w:rsidRDefault="00C826E6" w:rsidP="00260BB3">
      <w:r>
        <w:t>A</w:t>
      </w:r>
      <w:r w:rsidR="007672C1">
        <w:t>reas that the PWG has identified as security and health factors include:</w:t>
      </w:r>
    </w:p>
    <w:p w:rsidR="007672C1" w:rsidRDefault="007672C1" w:rsidP="007672C1">
      <w:pPr>
        <w:pStyle w:val="ListParagraph"/>
        <w:numPr>
          <w:ilvl w:val="0"/>
          <w:numId w:val="1"/>
        </w:numPr>
      </w:pPr>
      <w:r>
        <w:lastRenderedPageBreak/>
        <w:t>Device Firmware version and patch level</w:t>
      </w:r>
    </w:p>
    <w:p w:rsidR="007672C1" w:rsidRDefault="007672C1" w:rsidP="007672C1">
      <w:pPr>
        <w:pStyle w:val="ListParagraph"/>
        <w:numPr>
          <w:ilvl w:val="0"/>
          <w:numId w:val="1"/>
        </w:numPr>
      </w:pPr>
      <w:r>
        <w:t>Device Firewall settings</w:t>
      </w:r>
    </w:p>
    <w:p w:rsidR="007672C1" w:rsidRDefault="007672C1" w:rsidP="007672C1">
      <w:pPr>
        <w:pStyle w:val="ListParagraph"/>
        <w:numPr>
          <w:ilvl w:val="0"/>
          <w:numId w:val="1"/>
        </w:numPr>
      </w:pPr>
      <w:r>
        <w:t>Device Admin password settings</w:t>
      </w:r>
    </w:p>
    <w:p w:rsidR="007672C1" w:rsidRDefault="00E961F2" w:rsidP="007672C1">
      <w:pPr>
        <w:pStyle w:val="ListParagraph"/>
        <w:numPr>
          <w:ilvl w:val="0"/>
          <w:numId w:val="1"/>
        </w:numPr>
      </w:pPr>
      <w:r>
        <w:t>System</w:t>
      </w:r>
      <w:r w:rsidR="007672C1">
        <w:t xml:space="preserve"> Applications enabled on the device</w:t>
      </w:r>
    </w:p>
    <w:p w:rsidR="007672C1" w:rsidRDefault="007672C1" w:rsidP="007672C1">
      <w:pPr>
        <w:pStyle w:val="ListParagraph"/>
        <w:numPr>
          <w:ilvl w:val="0"/>
          <w:numId w:val="1"/>
        </w:numPr>
      </w:pPr>
      <w:r>
        <w:t>User Applications enabled on the device</w:t>
      </w:r>
    </w:p>
    <w:p w:rsidR="001E1127" w:rsidRDefault="001E1127" w:rsidP="007672C1">
      <w:pPr>
        <w:pStyle w:val="ListParagraph"/>
        <w:numPr>
          <w:ilvl w:val="0"/>
          <w:numId w:val="1"/>
        </w:numPr>
      </w:pPr>
      <w:r>
        <w:t>Configuration settings (configuration change)</w:t>
      </w:r>
    </w:p>
    <w:p w:rsidR="007672C1" w:rsidRPr="003E3899" w:rsidRDefault="00235502" w:rsidP="003E3899">
      <w:pPr>
        <w:spacing w:after="0" w:line="240" w:lineRule="auto"/>
        <w:rPr>
          <w:b/>
          <w:sz w:val="28"/>
          <w:szCs w:val="28"/>
        </w:rPr>
      </w:pPr>
      <w:r w:rsidRPr="003E3899">
        <w:rPr>
          <w:b/>
          <w:sz w:val="28"/>
          <w:szCs w:val="28"/>
        </w:rPr>
        <w:t>Device Remediation</w:t>
      </w:r>
    </w:p>
    <w:p w:rsidR="00E961F2" w:rsidRDefault="00ED37C7" w:rsidP="00260BB3">
      <w:r>
        <w:t>O</w:t>
      </w:r>
      <w:r w:rsidR="00235502">
        <w:t>nce a device has been quarantined, it must be attended to in order to make it healthy and accessible for us</w:t>
      </w:r>
      <w:r w:rsidR="008221E1">
        <w:t>e.</w:t>
      </w:r>
      <w:r w:rsidR="00B57210">
        <w:t xml:space="preserve"> </w:t>
      </w:r>
      <w:r w:rsidR="008221E1">
        <w:t xml:space="preserve">To </w:t>
      </w:r>
      <w:r w:rsidR="00A377CF">
        <w:t>encourage a consistent approach to remediation</w:t>
      </w:r>
      <w:r w:rsidR="008221E1">
        <w:t xml:space="preserve">, </w:t>
      </w:r>
      <w:r w:rsidR="00E961F2">
        <w:t xml:space="preserve">the PWG is defining </w:t>
      </w:r>
      <w:r w:rsidR="00147FB6">
        <w:t>specification</w:t>
      </w:r>
      <w:r w:rsidR="00E961F2">
        <w:t>s</w:t>
      </w:r>
      <w:r w:rsidR="00147FB6">
        <w:t xml:space="preserve"> for providing automatic correction of </w:t>
      </w:r>
      <w:r w:rsidR="006573E4">
        <w:t>multifunction hardcopy</w:t>
      </w:r>
      <w:r w:rsidR="00147FB6">
        <w:t xml:space="preserve"> </w:t>
      </w:r>
      <w:r w:rsidR="008221E1">
        <w:t xml:space="preserve">device </w:t>
      </w:r>
      <w:r w:rsidR="00147FB6">
        <w:t>health issues</w:t>
      </w:r>
      <w:r w:rsidR="00954F0B">
        <w:t>.</w:t>
      </w:r>
    </w:p>
    <w:p w:rsidR="00E961F2" w:rsidRDefault="00E961F2" w:rsidP="00260BB3">
      <w:r>
        <w:t xml:space="preserve">Some of the areas where automatic remediation of </w:t>
      </w:r>
      <w:r w:rsidR="006573E4">
        <w:t>multifunction hardcopy</w:t>
      </w:r>
      <w:r>
        <w:t xml:space="preserve"> devices is </w:t>
      </w:r>
      <w:r w:rsidR="00083B6E">
        <w:t>being defined include</w:t>
      </w:r>
      <w:r>
        <w:t>:</w:t>
      </w:r>
    </w:p>
    <w:p w:rsidR="00E961F2" w:rsidRDefault="00E961F2" w:rsidP="00E961F2">
      <w:pPr>
        <w:pStyle w:val="ListParagraph"/>
        <w:numPr>
          <w:ilvl w:val="0"/>
          <w:numId w:val="1"/>
        </w:numPr>
      </w:pPr>
      <w:r>
        <w:t>Device Firewall settings</w:t>
      </w:r>
    </w:p>
    <w:p w:rsidR="00E961F2" w:rsidRDefault="00E961F2" w:rsidP="00E961F2">
      <w:pPr>
        <w:pStyle w:val="ListParagraph"/>
        <w:numPr>
          <w:ilvl w:val="0"/>
          <w:numId w:val="1"/>
        </w:numPr>
      </w:pPr>
      <w:r>
        <w:t>Device port forwarding</w:t>
      </w:r>
    </w:p>
    <w:p w:rsidR="00E961F2" w:rsidRDefault="00E961F2" w:rsidP="00E961F2">
      <w:pPr>
        <w:pStyle w:val="ListParagraph"/>
        <w:numPr>
          <w:ilvl w:val="0"/>
          <w:numId w:val="1"/>
        </w:numPr>
      </w:pPr>
      <w:r>
        <w:t>System</w:t>
      </w:r>
      <w:r w:rsidR="00B57210">
        <w:t xml:space="preserve"> </w:t>
      </w:r>
      <w:r>
        <w:t>Applications enabled on the device</w:t>
      </w:r>
    </w:p>
    <w:p w:rsidR="00E961F2" w:rsidRDefault="00E961F2" w:rsidP="00E961F2">
      <w:pPr>
        <w:pStyle w:val="ListParagraph"/>
        <w:numPr>
          <w:ilvl w:val="0"/>
          <w:numId w:val="1"/>
        </w:numPr>
      </w:pPr>
      <w:r>
        <w:t>User Applications enabled on the device</w:t>
      </w:r>
    </w:p>
    <w:p w:rsidR="00E961F2" w:rsidRDefault="00E961F2" w:rsidP="00E961F2">
      <w:pPr>
        <w:pStyle w:val="ListParagraph"/>
        <w:numPr>
          <w:ilvl w:val="0"/>
          <w:numId w:val="1"/>
        </w:numPr>
      </w:pPr>
      <w:r>
        <w:t>Fax control</w:t>
      </w:r>
    </w:p>
    <w:p w:rsidR="00E961F2" w:rsidRDefault="00E961F2" w:rsidP="00E961F2">
      <w:pPr>
        <w:pStyle w:val="ListParagraph"/>
        <w:numPr>
          <w:ilvl w:val="0"/>
          <w:numId w:val="1"/>
        </w:numPr>
      </w:pPr>
      <w:r>
        <w:t>Firmware version (limited updating capability)</w:t>
      </w:r>
    </w:p>
    <w:p w:rsidR="003756D4" w:rsidRPr="003756D4" w:rsidRDefault="003756D4" w:rsidP="00D64A79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 w:rsidRPr="003756D4">
        <w:rPr>
          <w:rFonts w:asciiTheme="minorHAnsi" w:hAnsiTheme="minorHAnsi" w:cstheme="minorHAnsi"/>
          <w:color w:val="auto"/>
          <w:sz w:val="40"/>
          <w:szCs w:val="40"/>
        </w:rPr>
        <w:t>Reference Links:</w:t>
      </w:r>
    </w:p>
    <w:p w:rsidR="003756D4" w:rsidRPr="003756D4" w:rsidRDefault="003756D4" w:rsidP="003756D4">
      <w:pPr>
        <w:rPr>
          <w:b/>
          <w:sz w:val="32"/>
          <w:szCs w:val="32"/>
        </w:rPr>
      </w:pPr>
      <w:r w:rsidRPr="003756D4">
        <w:rPr>
          <w:b/>
          <w:i/>
          <w:iCs/>
          <w:sz w:val="32"/>
          <w:szCs w:val="32"/>
        </w:rPr>
        <w:t>Digital Photocopiers Loaded With Secrets</w:t>
      </w:r>
    </w:p>
    <w:p w:rsidR="003756D4" w:rsidRDefault="005630C3" w:rsidP="003756D4">
      <w:pPr>
        <w:rPr>
          <w:rFonts w:ascii="Arial" w:hAnsi="Arial" w:cs="Arial"/>
          <w:sz w:val="20"/>
          <w:szCs w:val="20"/>
        </w:rPr>
      </w:pPr>
      <w:hyperlink r:id="rId9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http://www.cbsnews.com/stories/2010/04/19/eveningnews/main6412439.shtml</w:t>
        </w:r>
      </w:hyperlink>
    </w:p>
    <w:p w:rsidR="003756D4" w:rsidRDefault="005630C3" w:rsidP="003756D4">
      <w:pPr>
        <w:rPr>
          <w:rFonts w:ascii="Arial" w:hAnsi="Arial" w:cs="Arial"/>
          <w:sz w:val="20"/>
          <w:szCs w:val="20"/>
        </w:rPr>
      </w:pPr>
      <w:hyperlink r:id="rId10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http://www.youtube.com/watch?v=6pIFUOav2xE</w:t>
        </w:r>
      </w:hyperlink>
    </w:p>
    <w:p w:rsidR="003756D4" w:rsidRPr="003756D4" w:rsidRDefault="003756D4" w:rsidP="003756D4">
      <w:pPr>
        <w:rPr>
          <w:b/>
          <w:sz w:val="32"/>
          <w:szCs w:val="32"/>
        </w:rPr>
      </w:pPr>
      <w:r w:rsidRPr="003756D4">
        <w:rPr>
          <w:b/>
          <w:sz w:val="32"/>
          <w:szCs w:val="32"/>
        </w:rPr>
        <w:t>Digital photocopiers security</w:t>
      </w:r>
    </w:p>
    <w:p w:rsidR="003756D4" w:rsidRDefault="005630C3" w:rsidP="003756D4">
      <w:pPr>
        <w:rPr>
          <w:rFonts w:ascii="Arial" w:hAnsi="Arial" w:cs="Arial"/>
          <w:sz w:val="20"/>
          <w:szCs w:val="20"/>
        </w:rPr>
      </w:pPr>
      <w:hyperlink r:id="rId11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http://www.wral.com/news/local/story/7617322/</w:t>
        </w:r>
      </w:hyperlink>
      <w:r w:rsidR="003756D4">
        <w:rPr>
          <w:rFonts w:ascii="Arial" w:hAnsi="Arial" w:cs="Arial"/>
          <w:sz w:val="20"/>
          <w:szCs w:val="20"/>
        </w:rPr>
        <w:t xml:space="preserve"> </w:t>
      </w:r>
    </w:p>
    <w:p w:rsidR="003756D4" w:rsidRDefault="005630C3" w:rsidP="003756D4">
      <w:pPr>
        <w:rPr>
          <w:rFonts w:ascii="Arial" w:hAnsi="Arial" w:cs="Arial"/>
          <w:sz w:val="20"/>
          <w:szCs w:val="20"/>
        </w:rPr>
      </w:pPr>
      <w:hyperlink r:id="rId12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http://itknowledgeexchange.techtarget.com/security-corner/security-risk-of-digital-copiers/</w:t>
        </w:r>
      </w:hyperlink>
    </w:p>
    <w:p w:rsidR="003756D4" w:rsidRDefault="005630C3" w:rsidP="003756D4">
      <w:pPr>
        <w:rPr>
          <w:rFonts w:ascii="Arial" w:hAnsi="Arial" w:cs="Arial"/>
          <w:sz w:val="20"/>
          <w:szCs w:val="20"/>
        </w:rPr>
      </w:pPr>
      <w:hyperlink r:id="rId13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http://www.tgdaily.com/security-features/49823-ftc-to-investigate-photocopier-security-risks</w:t>
        </w:r>
      </w:hyperlink>
    </w:p>
    <w:p w:rsidR="003756D4" w:rsidRDefault="005630C3" w:rsidP="003756D4">
      <w:pPr>
        <w:rPr>
          <w:rFonts w:ascii="Arial" w:hAnsi="Arial" w:cs="Arial"/>
          <w:sz w:val="20"/>
          <w:szCs w:val="20"/>
        </w:rPr>
      </w:pPr>
      <w:hyperlink r:id="rId14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http://security.arizona.edu/copiers</w:t>
        </w:r>
      </w:hyperlink>
    </w:p>
    <w:p w:rsidR="003756D4" w:rsidRPr="003756D4" w:rsidRDefault="003756D4" w:rsidP="003756D4">
      <w:pPr>
        <w:rPr>
          <w:b/>
          <w:sz w:val="32"/>
          <w:szCs w:val="32"/>
        </w:rPr>
      </w:pPr>
      <w:r w:rsidRPr="003756D4">
        <w:rPr>
          <w:b/>
          <w:sz w:val="32"/>
          <w:szCs w:val="32"/>
        </w:rPr>
        <w:t>Digital multifunction device security</w:t>
      </w:r>
    </w:p>
    <w:p w:rsidR="003756D4" w:rsidRDefault="005630C3" w:rsidP="003756D4">
      <w:pPr>
        <w:rPr>
          <w:rFonts w:ascii="Arial" w:hAnsi="Arial" w:cs="Arial"/>
          <w:sz w:val="20"/>
          <w:szCs w:val="20"/>
        </w:rPr>
      </w:pPr>
      <w:hyperlink r:id="rId15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http://portal.acm.org/citation.cfm?id=1456625.1456640</w:t>
        </w:r>
      </w:hyperlink>
      <w:r w:rsidR="003756D4">
        <w:rPr>
          <w:rFonts w:ascii="Arial" w:hAnsi="Arial" w:cs="Arial"/>
          <w:sz w:val="20"/>
          <w:szCs w:val="20"/>
        </w:rPr>
        <w:t xml:space="preserve"> </w:t>
      </w:r>
    </w:p>
    <w:p w:rsidR="003756D4" w:rsidRDefault="005630C3" w:rsidP="003756D4">
      <w:pPr>
        <w:rPr>
          <w:rFonts w:ascii="Arial" w:hAnsi="Arial" w:cs="Arial"/>
          <w:sz w:val="20"/>
          <w:szCs w:val="20"/>
        </w:rPr>
      </w:pPr>
      <w:hyperlink r:id="rId16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http://www.digitaloutput.net/content/contentct.asp?p=76</w:t>
        </w:r>
      </w:hyperlink>
    </w:p>
    <w:p w:rsidR="003756D4" w:rsidRPr="003756D4" w:rsidRDefault="003756D4" w:rsidP="003756D4">
      <w:pPr>
        <w:rPr>
          <w:b/>
          <w:sz w:val="32"/>
          <w:szCs w:val="32"/>
        </w:rPr>
      </w:pPr>
      <w:r w:rsidRPr="003756D4">
        <w:rPr>
          <w:b/>
          <w:sz w:val="32"/>
          <w:szCs w:val="32"/>
        </w:rPr>
        <w:lastRenderedPageBreak/>
        <w:t>IEE</w:t>
      </w:r>
      <w:r>
        <w:rPr>
          <w:b/>
          <w:sz w:val="32"/>
          <w:szCs w:val="32"/>
        </w:rPr>
        <w:t>E</w:t>
      </w:r>
      <w:r w:rsidRPr="003756D4">
        <w:rPr>
          <w:b/>
          <w:sz w:val="32"/>
          <w:szCs w:val="32"/>
        </w:rPr>
        <w:t xml:space="preserve"> P2600 Home Page</w:t>
      </w:r>
    </w:p>
    <w:p w:rsidR="00F84AED" w:rsidRDefault="005630C3" w:rsidP="00EA675B">
      <w:hyperlink r:id="rId17" w:history="1">
        <w:r w:rsidR="003756D4">
          <w:rPr>
            <w:rStyle w:val="Hyperlink"/>
          </w:rPr>
          <w:t>http://grouper.ieee.org/groups/2600/</w:t>
        </w:r>
      </w:hyperlink>
    </w:p>
    <w:p w:rsidR="007672C1" w:rsidRPr="003756D4" w:rsidRDefault="00F84AED" w:rsidP="003756D4">
      <w:pPr>
        <w:pStyle w:val="Heading1"/>
        <w:rPr>
          <w:rFonts w:asciiTheme="minorHAnsi" w:hAnsiTheme="minorHAnsi" w:cstheme="minorHAnsi"/>
          <w:color w:val="auto"/>
          <w:sz w:val="40"/>
          <w:szCs w:val="40"/>
        </w:rPr>
      </w:pPr>
      <w:r w:rsidRPr="003756D4">
        <w:rPr>
          <w:rFonts w:asciiTheme="minorHAnsi" w:hAnsiTheme="minorHAnsi" w:cstheme="minorHAnsi"/>
          <w:color w:val="auto"/>
          <w:sz w:val="40"/>
          <w:szCs w:val="40"/>
        </w:rPr>
        <w:t>Survey questions</w:t>
      </w:r>
    </w:p>
    <w:p w:rsidR="00F84AED" w:rsidRDefault="00F84AED" w:rsidP="00260BB3"/>
    <w:p w:rsidR="00F84AED" w:rsidRDefault="00FB7220" w:rsidP="005122C1">
      <w:pPr>
        <w:pStyle w:val="ListParagraph"/>
        <w:numPr>
          <w:ilvl w:val="0"/>
          <w:numId w:val="3"/>
        </w:numPr>
      </w:pPr>
      <w:r>
        <w:t xml:space="preserve">Do </w:t>
      </w:r>
      <w:r w:rsidR="00F84AED">
        <w:t xml:space="preserve">your clients use NAC to </w:t>
      </w:r>
      <w:r w:rsidR="005122C1">
        <w:t>manage</w:t>
      </w:r>
      <w:r w:rsidR="00F84AED">
        <w:t xml:space="preserve"> network access</w:t>
      </w:r>
      <w:r>
        <w:t>?</w:t>
      </w:r>
    </w:p>
    <w:p w:rsidR="00F84AED" w:rsidRDefault="00F84AED" w:rsidP="005122C1">
      <w:pPr>
        <w:pStyle w:val="ListParagraph"/>
        <w:numPr>
          <w:ilvl w:val="1"/>
          <w:numId w:val="3"/>
        </w:numPr>
      </w:pPr>
      <w:r>
        <w:t xml:space="preserve">Are your </w:t>
      </w:r>
      <w:r w:rsidR="00FB7220">
        <w:t xml:space="preserve">client’s </w:t>
      </w:r>
      <w:r w:rsidR="006573E4">
        <w:t>multifunction hardcopy</w:t>
      </w:r>
      <w:r>
        <w:t xml:space="preserve"> devices </w:t>
      </w:r>
      <w:r w:rsidR="00FB7220">
        <w:t>manually configured in their NAC system</w:t>
      </w:r>
      <w:r>
        <w:t>?</w:t>
      </w:r>
    </w:p>
    <w:p w:rsidR="00F84AED" w:rsidRDefault="00FB7220" w:rsidP="005122C1">
      <w:pPr>
        <w:pStyle w:val="ListParagraph"/>
        <w:numPr>
          <w:ilvl w:val="1"/>
          <w:numId w:val="3"/>
        </w:numPr>
      </w:pPr>
      <w:r>
        <w:t xml:space="preserve">Is it important that your client’s </w:t>
      </w:r>
      <w:r w:rsidR="006573E4">
        <w:t>multifunction hardcopy</w:t>
      </w:r>
      <w:r>
        <w:t xml:space="preserve"> devices support NAC</w:t>
      </w:r>
      <w:r w:rsidR="00F84AED">
        <w:t>?</w:t>
      </w:r>
    </w:p>
    <w:p w:rsidR="00943A7F" w:rsidRDefault="00FB7220" w:rsidP="005122C1">
      <w:pPr>
        <w:pStyle w:val="ListParagraph"/>
        <w:numPr>
          <w:ilvl w:val="0"/>
          <w:numId w:val="3"/>
        </w:numPr>
      </w:pPr>
      <w:r>
        <w:t xml:space="preserve">Do </w:t>
      </w:r>
      <w:r w:rsidR="00F84AED">
        <w:t>your clients use network asset management tools</w:t>
      </w:r>
    </w:p>
    <w:p w:rsidR="00943A7F" w:rsidRDefault="00943A7F" w:rsidP="005122C1">
      <w:pPr>
        <w:pStyle w:val="ListParagraph"/>
        <w:numPr>
          <w:ilvl w:val="1"/>
          <w:numId w:val="3"/>
        </w:numPr>
      </w:pPr>
      <w:r>
        <w:t>Which tools</w:t>
      </w:r>
    </w:p>
    <w:p w:rsidR="00F84AED" w:rsidRDefault="00852456" w:rsidP="005122C1">
      <w:pPr>
        <w:pStyle w:val="ListParagraph"/>
        <w:numPr>
          <w:ilvl w:val="2"/>
          <w:numId w:val="3"/>
        </w:numPr>
      </w:pPr>
      <w:r>
        <w:t xml:space="preserve">Microsoft </w:t>
      </w:r>
      <w:r w:rsidR="00F84AED">
        <w:t>System Center Configuration Manager?</w:t>
      </w:r>
    </w:p>
    <w:p w:rsidR="00943A7F" w:rsidRDefault="00943A7F" w:rsidP="005122C1">
      <w:pPr>
        <w:pStyle w:val="ListParagraph"/>
        <w:numPr>
          <w:ilvl w:val="2"/>
          <w:numId w:val="3"/>
        </w:numPr>
      </w:pPr>
      <w:r>
        <w:t>Symantec Endpoint Assessment</w:t>
      </w:r>
    </w:p>
    <w:p w:rsidR="00943A7F" w:rsidRDefault="00943A7F" w:rsidP="005122C1">
      <w:pPr>
        <w:pStyle w:val="ListParagraph"/>
        <w:numPr>
          <w:ilvl w:val="2"/>
          <w:numId w:val="3"/>
        </w:numPr>
      </w:pPr>
      <w:r>
        <w:t>IBM Tivoli</w:t>
      </w:r>
    </w:p>
    <w:p w:rsidR="00852456" w:rsidRDefault="00852456" w:rsidP="005122C1">
      <w:pPr>
        <w:pStyle w:val="ListParagraph"/>
        <w:numPr>
          <w:ilvl w:val="2"/>
          <w:numId w:val="3"/>
        </w:numPr>
      </w:pPr>
      <w:r>
        <w:t xml:space="preserve">HP </w:t>
      </w:r>
      <w:proofErr w:type="spellStart"/>
      <w:r>
        <w:t>OpenView</w:t>
      </w:r>
      <w:proofErr w:type="spellEnd"/>
    </w:p>
    <w:p w:rsidR="00852456" w:rsidRDefault="00852456" w:rsidP="005122C1">
      <w:pPr>
        <w:pStyle w:val="ListParagraph"/>
        <w:numPr>
          <w:ilvl w:val="2"/>
          <w:numId w:val="3"/>
        </w:numPr>
      </w:pPr>
      <w:r>
        <w:t>CA Unicenter</w:t>
      </w:r>
    </w:p>
    <w:p w:rsidR="00943A7F" w:rsidRDefault="00852456" w:rsidP="005122C1">
      <w:pPr>
        <w:pStyle w:val="ListParagraph"/>
        <w:numPr>
          <w:ilvl w:val="2"/>
          <w:numId w:val="3"/>
        </w:numPr>
      </w:pPr>
      <w:r>
        <w:t>Network Access Points</w:t>
      </w:r>
      <w:r w:rsidR="00943A7F">
        <w:t xml:space="preserve"> </w:t>
      </w:r>
      <w:r>
        <w:t xml:space="preserve">and Routers </w:t>
      </w:r>
      <w:r w:rsidR="00943A7F">
        <w:t>(Cisco, Juniper</w:t>
      </w:r>
      <w:r>
        <w:t>, etc.</w:t>
      </w:r>
      <w:r w:rsidR="00943A7F">
        <w:t>)</w:t>
      </w:r>
    </w:p>
    <w:p w:rsidR="00943A7F" w:rsidRDefault="00943A7F" w:rsidP="005122C1">
      <w:pPr>
        <w:pStyle w:val="ListParagraph"/>
        <w:numPr>
          <w:ilvl w:val="2"/>
          <w:numId w:val="3"/>
        </w:numPr>
      </w:pPr>
      <w:r>
        <w:t>other</w:t>
      </w:r>
    </w:p>
    <w:p w:rsidR="00852456" w:rsidRDefault="00852456" w:rsidP="005122C1">
      <w:pPr>
        <w:pStyle w:val="ListParagraph"/>
        <w:numPr>
          <w:ilvl w:val="0"/>
          <w:numId w:val="3"/>
        </w:numPr>
      </w:pPr>
      <w:r>
        <w:t>Would limited support for existing NAC tools such as Microsoft SCCM help you clients?</w:t>
      </w:r>
    </w:p>
    <w:p w:rsidR="00C10FEA" w:rsidRDefault="00C10FEA" w:rsidP="005122C1">
      <w:pPr>
        <w:pStyle w:val="ListParagraph"/>
        <w:numPr>
          <w:ilvl w:val="0"/>
          <w:numId w:val="3"/>
        </w:numPr>
      </w:pPr>
      <w:r>
        <w:t xml:space="preserve">Would automatic remediation of </w:t>
      </w:r>
      <w:r w:rsidR="006573E4">
        <w:t>device</w:t>
      </w:r>
      <w:r>
        <w:t xml:space="preserve"> security failures help your clients?</w:t>
      </w:r>
    </w:p>
    <w:p w:rsidR="00C10FEA" w:rsidRDefault="00C10FEA" w:rsidP="005122C1">
      <w:pPr>
        <w:pStyle w:val="ListParagraph"/>
        <w:numPr>
          <w:ilvl w:val="1"/>
          <w:numId w:val="3"/>
        </w:numPr>
      </w:pPr>
      <w:r>
        <w:t>Automatic firmware updates</w:t>
      </w:r>
    </w:p>
    <w:p w:rsidR="00F84AED" w:rsidRDefault="00C10FEA" w:rsidP="005122C1">
      <w:pPr>
        <w:pStyle w:val="ListParagraph"/>
        <w:numPr>
          <w:ilvl w:val="1"/>
          <w:numId w:val="3"/>
        </w:numPr>
      </w:pPr>
      <w:r>
        <w:t>Device application control</w:t>
      </w:r>
    </w:p>
    <w:p w:rsidR="00C10FEA" w:rsidRDefault="00C10FEA" w:rsidP="005122C1">
      <w:pPr>
        <w:pStyle w:val="ListParagraph"/>
        <w:numPr>
          <w:ilvl w:val="1"/>
          <w:numId w:val="3"/>
        </w:numPr>
      </w:pPr>
      <w:r>
        <w:t>Firewall policy configuration</w:t>
      </w:r>
    </w:p>
    <w:p w:rsidR="00C10FEA" w:rsidRDefault="00C10FEA" w:rsidP="005122C1">
      <w:pPr>
        <w:pStyle w:val="ListParagraph"/>
        <w:numPr>
          <w:ilvl w:val="0"/>
          <w:numId w:val="3"/>
        </w:numPr>
      </w:pPr>
      <w:r>
        <w:t xml:space="preserve">What are other </w:t>
      </w:r>
      <w:r w:rsidR="006573E4">
        <w:t>hardcopy</w:t>
      </w:r>
      <w:r>
        <w:t xml:space="preserve"> security issues that your clients are concerned with?</w:t>
      </w:r>
    </w:p>
    <w:p w:rsidR="00C10FEA" w:rsidRDefault="00C10FEA" w:rsidP="005122C1">
      <w:pPr>
        <w:pStyle w:val="ListParagraph"/>
        <w:numPr>
          <w:ilvl w:val="1"/>
          <w:numId w:val="3"/>
        </w:numPr>
      </w:pPr>
      <w:r>
        <w:t>Device Authentication</w:t>
      </w:r>
    </w:p>
    <w:p w:rsidR="00C10FEA" w:rsidRDefault="00C10FEA" w:rsidP="005122C1">
      <w:pPr>
        <w:pStyle w:val="ListParagraph"/>
        <w:numPr>
          <w:ilvl w:val="1"/>
          <w:numId w:val="3"/>
        </w:numPr>
      </w:pPr>
      <w:r>
        <w:t>User Authorization</w:t>
      </w:r>
    </w:p>
    <w:p w:rsidR="00C10FEA" w:rsidRDefault="00C10FEA" w:rsidP="005122C1">
      <w:pPr>
        <w:pStyle w:val="ListParagraph"/>
        <w:numPr>
          <w:ilvl w:val="1"/>
          <w:numId w:val="3"/>
        </w:numPr>
      </w:pPr>
      <w:r>
        <w:t>Security Compliance Logging</w:t>
      </w:r>
    </w:p>
    <w:p w:rsidR="00C10FEA" w:rsidRDefault="00C10FEA" w:rsidP="005122C1">
      <w:pPr>
        <w:pStyle w:val="ListParagraph"/>
        <w:numPr>
          <w:ilvl w:val="1"/>
          <w:numId w:val="3"/>
        </w:numPr>
      </w:pPr>
      <w:r>
        <w:t>other</w:t>
      </w:r>
    </w:p>
    <w:p w:rsidR="00C10FEA" w:rsidRDefault="00C10FEA" w:rsidP="005122C1">
      <w:pPr>
        <w:pStyle w:val="ListParagraph"/>
        <w:numPr>
          <w:ilvl w:val="0"/>
          <w:numId w:val="3"/>
        </w:numPr>
      </w:pPr>
      <w:r>
        <w:t xml:space="preserve">Are </w:t>
      </w:r>
      <w:r w:rsidR="006D7CBA">
        <w:t xml:space="preserve">you or </w:t>
      </w:r>
      <w:r>
        <w:t xml:space="preserve">your clients aware of the IEEE 2600 series of hardcopy </w:t>
      </w:r>
      <w:r w:rsidR="007F02EC">
        <w:t>security standards</w:t>
      </w:r>
      <w:r>
        <w:t>?</w:t>
      </w:r>
    </w:p>
    <w:p w:rsidR="003756D4" w:rsidRDefault="000D73DE" w:rsidP="00970EAB">
      <w:pPr>
        <w:pStyle w:val="ListParagraph"/>
        <w:numPr>
          <w:ilvl w:val="0"/>
          <w:numId w:val="3"/>
        </w:numPr>
      </w:pPr>
      <w:r>
        <w:t>Are you or your clients aware of the PWG Imaging Device Security projects?</w:t>
      </w:r>
    </w:p>
    <w:p w:rsidR="00EA13DB" w:rsidRDefault="00EA13DB" w:rsidP="003756D4">
      <w:pPr>
        <w:spacing w:after="0" w:line="240" w:lineRule="auto"/>
      </w:pPr>
    </w:p>
    <w:sectPr w:rsidR="00EA13DB" w:rsidSect="00B8392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C3" w:rsidRDefault="005630C3" w:rsidP="00F314DE">
      <w:pPr>
        <w:spacing w:after="0" w:line="240" w:lineRule="auto"/>
      </w:pPr>
      <w:r>
        <w:separator/>
      </w:r>
    </w:p>
  </w:endnote>
  <w:endnote w:type="continuationSeparator" w:id="0">
    <w:p w:rsidR="005630C3" w:rsidRDefault="005630C3" w:rsidP="00F3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C3" w:rsidRDefault="005630C3" w:rsidP="00F314DE">
      <w:pPr>
        <w:spacing w:after="0" w:line="240" w:lineRule="auto"/>
      </w:pPr>
      <w:r>
        <w:separator/>
      </w:r>
    </w:p>
  </w:footnote>
  <w:footnote w:type="continuationSeparator" w:id="0">
    <w:p w:rsidR="005630C3" w:rsidRDefault="005630C3" w:rsidP="00F3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1643"/>
    <w:multiLevelType w:val="hybridMultilevel"/>
    <w:tmpl w:val="F7A03B90"/>
    <w:lvl w:ilvl="0" w:tplc="552CE50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55C16"/>
    <w:multiLevelType w:val="hybridMultilevel"/>
    <w:tmpl w:val="F8A4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10907"/>
    <w:multiLevelType w:val="hybridMultilevel"/>
    <w:tmpl w:val="F7A03B90"/>
    <w:lvl w:ilvl="0" w:tplc="552CE50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03"/>
    <w:rsid w:val="000160A0"/>
    <w:rsid w:val="00025898"/>
    <w:rsid w:val="0002746C"/>
    <w:rsid w:val="000321D1"/>
    <w:rsid w:val="00035063"/>
    <w:rsid w:val="000748EF"/>
    <w:rsid w:val="00083B6E"/>
    <w:rsid w:val="000870F5"/>
    <w:rsid w:val="000A4CC1"/>
    <w:rsid w:val="000A68C4"/>
    <w:rsid w:val="000B75F2"/>
    <w:rsid w:val="000D73DE"/>
    <w:rsid w:val="000F364C"/>
    <w:rsid w:val="000F6D00"/>
    <w:rsid w:val="00100D5C"/>
    <w:rsid w:val="00114330"/>
    <w:rsid w:val="00123D8F"/>
    <w:rsid w:val="0012780B"/>
    <w:rsid w:val="00147FB6"/>
    <w:rsid w:val="001803E3"/>
    <w:rsid w:val="00181E2D"/>
    <w:rsid w:val="00185C9E"/>
    <w:rsid w:val="00197926"/>
    <w:rsid w:val="001E1127"/>
    <w:rsid w:val="001F0FC3"/>
    <w:rsid w:val="001F71C0"/>
    <w:rsid w:val="00201946"/>
    <w:rsid w:val="00202AAE"/>
    <w:rsid w:val="00210CA2"/>
    <w:rsid w:val="00222888"/>
    <w:rsid w:val="00235502"/>
    <w:rsid w:val="00236E29"/>
    <w:rsid w:val="00244806"/>
    <w:rsid w:val="00260BB3"/>
    <w:rsid w:val="00261124"/>
    <w:rsid w:val="00262518"/>
    <w:rsid w:val="00295B2D"/>
    <w:rsid w:val="002A027D"/>
    <w:rsid w:val="002C5DE0"/>
    <w:rsid w:val="002F03BE"/>
    <w:rsid w:val="00320E61"/>
    <w:rsid w:val="00332301"/>
    <w:rsid w:val="00346284"/>
    <w:rsid w:val="003520F8"/>
    <w:rsid w:val="00374F03"/>
    <w:rsid w:val="003756D4"/>
    <w:rsid w:val="003B3262"/>
    <w:rsid w:val="003D6C4C"/>
    <w:rsid w:val="003E3899"/>
    <w:rsid w:val="00417558"/>
    <w:rsid w:val="0044680D"/>
    <w:rsid w:val="00451297"/>
    <w:rsid w:val="004724D7"/>
    <w:rsid w:val="004A46A4"/>
    <w:rsid w:val="004D07E8"/>
    <w:rsid w:val="004E38A2"/>
    <w:rsid w:val="004E5245"/>
    <w:rsid w:val="005122C1"/>
    <w:rsid w:val="00535372"/>
    <w:rsid w:val="005630C3"/>
    <w:rsid w:val="005716DB"/>
    <w:rsid w:val="00572D43"/>
    <w:rsid w:val="00587FC0"/>
    <w:rsid w:val="00596DE5"/>
    <w:rsid w:val="005B213D"/>
    <w:rsid w:val="005C2542"/>
    <w:rsid w:val="005D1F89"/>
    <w:rsid w:val="005F2BFF"/>
    <w:rsid w:val="00606A81"/>
    <w:rsid w:val="00617BE6"/>
    <w:rsid w:val="00622380"/>
    <w:rsid w:val="00654A7A"/>
    <w:rsid w:val="006573E4"/>
    <w:rsid w:val="006709F3"/>
    <w:rsid w:val="006A0A35"/>
    <w:rsid w:val="006B33AD"/>
    <w:rsid w:val="006B3B4F"/>
    <w:rsid w:val="006B3FDD"/>
    <w:rsid w:val="006C1513"/>
    <w:rsid w:val="006C58A9"/>
    <w:rsid w:val="006D7CBA"/>
    <w:rsid w:val="006E657D"/>
    <w:rsid w:val="00701DE3"/>
    <w:rsid w:val="00704ADF"/>
    <w:rsid w:val="007148C5"/>
    <w:rsid w:val="0071585C"/>
    <w:rsid w:val="00740FF1"/>
    <w:rsid w:val="0074334B"/>
    <w:rsid w:val="00762888"/>
    <w:rsid w:val="007672C1"/>
    <w:rsid w:val="007969A8"/>
    <w:rsid w:val="007F02EC"/>
    <w:rsid w:val="007F71BC"/>
    <w:rsid w:val="00814DA7"/>
    <w:rsid w:val="008175BE"/>
    <w:rsid w:val="008221E1"/>
    <w:rsid w:val="00830E5E"/>
    <w:rsid w:val="008473AB"/>
    <w:rsid w:val="00852456"/>
    <w:rsid w:val="00861C67"/>
    <w:rsid w:val="008A5187"/>
    <w:rsid w:val="008B2F39"/>
    <w:rsid w:val="008C1B7A"/>
    <w:rsid w:val="008C5E33"/>
    <w:rsid w:val="008F4745"/>
    <w:rsid w:val="008F48FE"/>
    <w:rsid w:val="00943A7F"/>
    <w:rsid w:val="00954F0B"/>
    <w:rsid w:val="009560C2"/>
    <w:rsid w:val="00970EAB"/>
    <w:rsid w:val="00973F8E"/>
    <w:rsid w:val="0099305A"/>
    <w:rsid w:val="00993B3D"/>
    <w:rsid w:val="009D585F"/>
    <w:rsid w:val="009E05D3"/>
    <w:rsid w:val="009E2DD0"/>
    <w:rsid w:val="009E3BD7"/>
    <w:rsid w:val="009F7DE6"/>
    <w:rsid w:val="00A02598"/>
    <w:rsid w:val="00A04E8C"/>
    <w:rsid w:val="00A13830"/>
    <w:rsid w:val="00A25D30"/>
    <w:rsid w:val="00A31C26"/>
    <w:rsid w:val="00A377CF"/>
    <w:rsid w:val="00A433BE"/>
    <w:rsid w:val="00A544D0"/>
    <w:rsid w:val="00A64798"/>
    <w:rsid w:val="00A663BD"/>
    <w:rsid w:val="00A67C70"/>
    <w:rsid w:val="00A73CE8"/>
    <w:rsid w:val="00A73CFF"/>
    <w:rsid w:val="00A73FA2"/>
    <w:rsid w:val="00AB5338"/>
    <w:rsid w:val="00AF6D44"/>
    <w:rsid w:val="00B31D1E"/>
    <w:rsid w:val="00B430C1"/>
    <w:rsid w:val="00B56C02"/>
    <w:rsid w:val="00B57210"/>
    <w:rsid w:val="00B61BF7"/>
    <w:rsid w:val="00B828DF"/>
    <w:rsid w:val="00B8392F"/>
    <w:rsid w:val="00B8674F"/>
    <w:rsid w:val="00B957CA"/>
    <w:rsid w:val="00B978F2"/>
    <w:rsid w:val="00BB211E"/>
    <w:rsid w:val="00BB3207"/>
    <w:rsid w:val="00BE1ED9"/>
    <w:rsid w:val="00BE3CFF"/>
    <w:rsid w:val="00BE47F3"/>
    <w:rsid w:val="00BF00F0"/>
    <w:rsid w:val="00BF24AD"/>
    <w:rsid w:val="00C10FEA"/>
    <w:rsid w:val="00C26E20"/>
    <w:rsid w:val="00C32356"/>
    <w:rsid w:val="00C54414"/>
    <w:rsid w:val="00C57956"/>
    <w:rsid w:val="00C66140"/>
    <w:rsid w:val="00C8078C"/>
    <w:rsid w:val="00C826E6"/>
    <w:rsid w:val="00CC49CE"/>
    <w:rsid w:val="00CE5A97"/>
    <w:rsid w:val="00CF24D0"/>
    <w:rsid w:val="00D03DB9"/>
    <w:rsid w:val="00D52F0E"/>
    <w:rsid w:val="00D627CE"/>
    <w:rsid w:val="00D64A79"/>
    <w:rsid w:val="00D66B4A"/>
    <w:rsid w:val="00D758D9"/>
    <w:rsid w:val="00D8062F"/>
    <w:rsid w:val="00D910C6"/>
    <w:rsid w:val="00D953EC"/>
    <w:rsid w:val="00D9549E"/>
    <w:rsid w:val="00D96682"/>
    <w:rsid w:val="00D9725D"/>
    <w:rsid w:val="00DB61D5"/>
    <w:rsid w:val="00DC0467"/>
    <w:rsid w:val="00DC1722"/>
    <w:rsid w:val="00DD67C6"/>
    <w:rsid w:val="00DE378A"/>
    <w:rsid w:val="00DF6E7F"/>
    <w:rsid w:val="00E05221"/>
    <w:rsid w:val="00E14D12"/>
    <w:rsid w:val="00E7350E"/>
    <w:rsid w:val="00E90FD6"/>
    <w:rsid w:val="00E95556"/>
    <w:rsid w:val="00E9590B"/>
    <w:rsid w:val="00E961F2"/>
    <w:rsid w:val="00EA13DB"/>
    <w:rsid w:val="00EA1A44"/>
    <w:rsid w:val="00EA2413"/>
    <w:rsid w:val="00EA675B"/>
    <w:rsid w:val="00EC3242"/>
    <w:rsid w:val="00EC3C12"/>
    <w:rsid w:val="00ED37C7"/>
    <w:rsid w:val="00EF1A8F"/>
    <w:rsid w:val="00EF74A8"/>
    <w:rsid w:val="00F104A1"/>
    <w:rsid w:val="00F113BA"/>
    <w:rsid w:val="00F223E5"/>
    <w:rsid w:val="00F314DE"/>
    <w:rsid w:val="00F33215"/>
    <w:rsid w:val="00F6741F"/>
    <w:rsid w:val="00F717B2"/>
    <w:rsid w:val="00F84AED"/>
    <w:rsid w:val="00FB7220"/>
    <w:rsid w:val="00FC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B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64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8C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33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364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36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F36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68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4330"/>
    <w:rPr>
      <w:rFonts w:ascii="Cambria" w:eastAsia="Times New Roman" w:hAnsi="Cambria" w:cs="Times New Roman"/>
      <w:b/>
      <w:bCs/>
      <w:color w:val="4F81BD"/>
    </w:rPr>
  </w:style>
  <w:style w:type="character" w:styleId="CommentReference">
    <w:name w:val="annotation reference"/>
    <w:basedOn w:val="DefaultParagraphFont"/>
    <w:uiPriority w:val="99"/>
    <w:semiHidden/>
    <w:unhideWhenUsed/>
    <w:rsid w:val="00D9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6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6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4D12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0870F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31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4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1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4D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9549E"/>
    <w:rPr>
      <w:color w:val="0000FF"/>
      <w:u w:val="single"/>
    </w:rPr>
  </w:style>
  <w:style w:type="paragraph" w:customStyle="1" w:styleId="Default">
    <w:name w:val="Default"/>
    <w:rsid w:val="007148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1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B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64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8C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33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364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36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F36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68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4330"/>
    <w:rPr>
      <w:rFonts w:ascii="Cambria" w:eastAsia="Times New Roman" w:hAnsi="Cambria" w:cs="Times New Roman"/>
      <w:b/>
      <w:bCs/>
      <w:color w:val="4F81BD"/>
    </w:rPr>
  </w:style>
  <w:style w:type="character" w:styleId="CommentReference">
    <w:name w:val="annotation reference"/>
    <w:basedOn w:val="DefaultParagraphFont"/>
    <w:uiPriority w:val="99"/>
    <w:semiHidden/>
    <w:unhideWhenUsed/>
    <w:rsid w:val="00D9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6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6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4D12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0870F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31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4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1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4D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9549E"/>
    <w:rPr>
      <w:color w:val="0000FF"/>
      <w:u w:val="single"/>
    </w:rPr>
  </w:style>
  <w:style w:type="paragraph" w:customStyle="1" w:styleId="Default">
    <w:name w:val="Default"/>
    <w:rsid w:val="007148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1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gdaily.com/security-features/49823-ftc-to-investigate-photocopier-security-risk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tknowledgeexchange.techtarget.com/security-corner/security-risk-of-digital-copiers/" TargetMode="External"/><Relationship Id="rId17" Type="http://schemas.openxmlformats.org/officeDocument/2006/relationships/hyperlink" Target="http://grouper.ieee.org/groups/260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gitaloutput.net/content/contentct.asp?p=7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ral.com/news/local/story/761732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ortal.acm.org/citation.cfm?id=1456625.1456640" TargetMode="External"/><Relationship Id="rId10" Type="http://schemas.openxmlformats.org/officeDocument/2006/relationships/hyperlink" Target="http://www.youtube.com/watch?v=6pIFUOav2x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bsnews.com/stories/2010/04/19/eveningnews/main6412439.shtml" TargetMode="External"/><Relationship Id="rId14" Type="http://schemas.openxmlformats.org/officeDocument/2006/relationships/hyperlink" Target="http://security.arizona.edu/copi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943E-50D6-4030-ACE4-1B225E7F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10635</CharactersWithSpaces>
  <SharedDoc>false</SharedDoc>
  <HLinks>
    <vt:vector size="6" baseType="variant"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http://www.pwg.org/ids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Murdock, Joe</dc:creator>
  <cp:lastModifiedBy>Murdock, Joe</cp:lastModifiedBy>
  <cp:revision>3</cp:revision>
  <cp:lastPrinted>2010-04-09T00:22:00Z</cp:lastPrinted>
  <dcterms:created xsi:type="dcterms:W3CDTF">2010-11-04T16:58:00Z</dcterms:created>
  <dcterms:modified xsi:type="dcterms:W3CDTF">2010-11-04T18:05:00Z</dcterms:modified>
</cp:coreProperties>
</file>