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25A2B374" w:rsidR="00C004F2" w:rsidRPr="00FA520B" w:rsidRDefault="00F73ED5" w:rsidP="00FA520B">
      <w:pPr>
        <w:pStyle w:val="Title"/>
      </w:pPr>
      <w:r>
        <w:t>Deprecating IPP Print by Reference v1.0</w:t>
      </w:r>
      <w:r>
        <w:br/>
        <w:t>(DEPURI)</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4763CA6F" w:rsidR="00C004F2" w:rsidRDefault="00C004F2" w:rsidP="00E9093D">
      <w:pPr>
        <w:pStyle w:val="Subtitle"/>
      </w:pPr>
      <w:r w:rsidRPr="00E9093D">
        <w:t>Status</w:t>
      </w:r>
      <w:r>
        <w:t xml:space="preserve">: </w:t>
      </w:r>
      <w:r w:rsidR="00DC1873">
        <w:t>Approved</w:t>
      </w:r>
    </w:p>
    <w:p w14:paraId="70D5E335" w14:textId="77777777" w:rsidR="00FA520B" w:rsidRDefault="00FA520B" w:rsidP="00FA520B">
      <w:pPr>
        <w:pStyle w:val="Default"/>
      </w:pPr>
    </w:p>
    <w:p w14:paraId="587A654F" w14:textId="2D27CE05"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F73ED5">
        <w:t>formally deprecates the IPP print-by-reference operations, attributes, values, and status codes</w:t>
      </w:r>
      <w:r w:rsidR="00A617E1">
        <w:t>.</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5966FF4A" w:rsidR="00C004F2" w:rsidRDefault="005705C1" w:rsidP="00142F4A">
      <w:pPr>
        <w:pStyle w:val="Address"/>
      </w:pPr>
      <w:hyperlink r:id="rId8" w:history="1">
        <w:r w:rsidR="00C24FAD">
          <w:rPr>
            <w:rStyle w:val="Hyperlink"/>
          </w:rPr>
          <w:t>https://ftp.pwg.org/pub/pwg/ipp/registrations/reg-ippdepuri10-20211215.docx</w:t>
        </w:r>
      </w:hyperlink>
    </w:p>
    <w:p w14:paraId="11FC9570" w14:textId="3ECD4CC2" w:rsidR="00253AD8" w:rsidRPr="007C2FBC" w:rsidRDefault="005705C1" w:rsidP="00142F4A">
      <w:pPr>
        <w:pStyle w:val="Address"/>
        <w:sectPr w:rsidR="00253AD8"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fldChar w:fldCharType="begin"/>
      </w:r>
      <w:r w:rsidR="002B5717">
        <w:instrText>HYPERLINK "https://ftp.pwg.org/pub/pwg/ipp/registrations/reg-ippdepuri10-20211215.pdf"</w:instrText>
      </w:r>
      <w:r>
        <w:fldChar w:fldCharType="separate"/>
      </w:r>
      <w:r w:rsidR="002B5717">
        <w:rPr>
          <w:rStyle w:val="Hyperlink"/>
        </w:rPr>
        <w:t>https://ftp.pwg.org/pub/pwg/ipp/registrations/reg-ippdepuri10-20211215.pdf</w:t>
      </w:r>
      <w:r>
        <w:rPr>
          <w:rStyle w:val="Hyperlink"/>
        </w:rPr>
        <w:fldChar w:fldCharType="end"/>
      </w:r>
    </w:p>
    <w:p w14:paraId="4A53A3EC" w14:textId="705EDF79"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F73ED5">
        <w:rPr>
          <w:snapToGrid w:val="0"/>
        </w:rPr>
        <w:t>2021</w:t>
      </w:r>
      <w:r w:rsidR="004525D9">
        <w:rPr>
          <w:snapToGrid w:val="0"/>
        </w:rPr>
        <w:t xml:space="preserve"> The Printer Working Group. All rights reserved.</w:t>
      </w:r>
    </w:p>
    <w:p w14:paraId="5C6E0817" w14:textId="706E0043" w:rsidR="004525D9" w:rsidRDefault="00C004F2" w:rsidP="004525D9">
      <w:pPr>
        <w:pStyle w:val="IEEEStdsParagraph"/>
        <w:rPr>
          <w:i/>
          <w:snapToGrid w:val="0"/>
        </w:rPr>
      </w:pPr>
      <w:r>
        <w:rPr>
          <w:snapToGrid w:val="0"/>
        </w:rPr>
        <w:t xml:space="preserve">Title: </w:t>
      </w:r>
      <w:r w:rsidR="00F73ED5">
        <w:rPr>
          <w:i/>
          <w:snapToGrid w:val="0"/>
        </w:rPr>
        <w:t>Deprecating IPP Print by Reference</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E502E9">
      <w:pPr>
        <w:pStyle w:val="Title"/>
      </w:pPr>
      <w:r>
        <w:br w:type="page"/>
      </w:r>
      <w:r w:rsidRPr="00AD1F93">
        <w:lastRenderedPageBreak/>
        <w:t>Table of Contents</w:t>
      </w:r>
    </w:p>
    <w:p w14:paraId="3F62F69B" w14:textId="3FF6BC2E" w:rsidR="00E502E9"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75036673" w:history="1">
        <w:r w:rsidR="00E502E9" w:rsidRPr="00E006A0">
          <w:rPr>
            <w:rStyle w:val="Hyperlink"/>
            <w:rFonts w:eastAsia="MS Mincho"/>
            <w:bCs/>
            <w:noProof/>
          </w:rPr>
          <w:t>1.</w:t>
        </w:r>
        <w:r w:rsidR="00E502E9" w:rsidRPr="00E006A0">
          <w:rPr>
            <w:rStyle w:val="Hyperlink"/>
            <w:rFonts w:eastAsia="MS Mincho"/>
            <w:noProof/>
          </w:rPr>
          <w:t xml:space="preserve"> Introduction</w:t>
        </w:r>
        <w:r w:rsidR="00E502E9">
          <w:rPr>
            <w:noProof/>
            <w:webHidden/>
          </w:rPr>
          <w:tab/>
        </w:r>
        <w:r w:rsidR="00E502E9">
          <w:rPr>
            <w:noProof/>
            <w:webHidden/>
          </w:rPr>
          <w:fldChar w:fldCharType="begin"/>
        </w:r>
        <w:r w:rsidR="00E502E9">
          <w:rPr>
            <w:noProof/>
            <w:webHidden/>
          </w:rPr>
          <w:instrText xml:space="preserve"> PAGEREF _Toc75036673 \h </w:instrText>
        </w:r>
        <w:r w:rsidR="00E502E9">
          <w:rPr>
            <w:noProof/>
            <w:webHidden/>
          </w:rPr>
        </w:r>
        <w:r w:rsidR="00E502E9">
          <w:rPr>
            <w:noProof/>
            <w:webHidden/>
          </w:rPr>
          <w:fldChar w:fldCharType="separate"/>
        </w:r>
        <w:r w:rsidR="00E502E9">
          <w:rPr>
            <w:noProof/>
            <w:webHidden/>
          </w:rPr>
          <w:t>5</w:t>
        </w:r>
        <w:r w:rsidR="00E502E9">
          <w:rPr>
            <w:noProof/>
            <w:webHidden/>
          </w:rPr>
          <w:fldChar w:fldCharType="end"/>
        </w:r>
      </w:hyperlink>
    </w:p>
    <w:p w14:paraId="529B5D04" w14:textId="25FDD972" w:rsidR="00E502E9" w:rsidRDefault="00033D78">
      <w:pPr>
        <w:pStyle w:val="TOC1"/>
        <w:tabs>
          <w:tab w:val="right" w:leader="dot" w:pos="9645"/>
        </w:tabs>
        <w:rPr>
          <w:rFonts w:asciiTheme="minorHAnsi" w:eastAsiaTheme="minorEastAsia" w:hAnsiTheme="minorHAnsi" w:cstheme="minorBidi"/>
          <w:noProof/>
          <w:lang w:val="en-CA"/>
        </w:rPr>
      </w:pPr>
      <w:hyperlink w:anchor="_Toc75036674" w:history="1">
        <w:r w:rsidR="00E502E9" w:rsidRPr="00E006A0">
          <w:rPr>
            <w:rStyle w:val="Hyperlink"/>
            <w:rFonts w:eastAsia="MS Mincho"/>
            <w:bCs/>
            <w:noProof/>
          </w:rPr>
          <w:t>2.</w:t>
        </w:r>
        <w:r w:rsidR="00E502E9" w:rsidRPr="00E006A0">
          <w:rPr>
            <w:rStyle w:val="Hyperlink"/>
            <w:rFonts w:eastAsia="MS Mincho"/>
            <w:noProof/>
          </w:rPr>
          <w:t xml:space="preserve"> Terminology</w:t>
        </w:r>
        <w:r w:rsidR="00E502E9">
          <w:rPr>
            <w:noProof/>
            <w:webHidden/>
          </w:rPr>
          <w:tab/>
        </w:r>
        <w:r w:rsidR="00E502E9">
          <w:rPr>
            <w:noProof/>
            <w:webHidden/>
          </w:rPr>
          <w:fldChar w:fldCharType="begin"/>
        </w:r>
        <w:r w:rsidR="00E502E9">
          <w:rPr>
            <w:noProof/>
            <w:webHidden/>
          </w:rPr>
          <w:instrText xml:space="preserve"> PAGEREF _Toc75036674 \h </w:instrText>
        </w:r>
        <w:r w:rsidR="00E502E9">
          <w:rPr>
            <w:noProof/>
            <w:webHidden/>
          </w:rPr>
        </w:r>
        <w:r w:rsidR="00E502E9">
          <w:rPr>
            <w:noProof/>
            <w:webHidden/>
          </w:rPr>
          <w:fldChar w:fldCharType="separate"/>
        </w:r>
        <w:r w:rsidR="00E502E9">
          <w:rPr>
            <w:noProof/>
            <w:webHidden/>
          </w:rPr>
          <w:t>5</w:t>
        </w:r>
        <w:r w:rsidR="00E502E9">
          <w:rPr>
            <w:noProof/>
            <w:webHidden/>
          </w:rPr>
          <w:fldChar w:fldCharType="end"/>
        </w:r>
      </w:hyperlink>
    </w:p>
    <w:p w14:paraId="2D4C51F3" w14:textId="2C59EF94" w:rsidR="00E502E9" w:rsidRDefault="00033D78">
      <w:pPr>
        <w:pStyle w:val="TOC2"/>
        <w:tabs>
          <w:tab w:val="right" w:leader="dot" w:pos="9645"/>
        </w:tabs>
        <w:rPr>
          <w:rFonts w:asciiTheme="minorHAnsi" w:eastAsiaTheme="minorEastAsia" w:hAnsiTheme="minorHAnsi" w:cstheme="minorBidi"/>
          <w:noProof/>
          <w:lang w:val="en-CA"/>
        </w:rPr>
      </w:pPr>
      <w:hyperlink w:anchor="_Toc75036675" w:history="1">
        <w:r w:rsidR="00E502E9" w:rsidRPr="00E006A0">
          <w:rPr>
            <w:rStyle w:val="Hyperlink"/>
            <w:bCs/>
            <w:noProof/>
            <w:snapToGrid w:val="0"/>
          </w:rPr>
          <w:t>2.1</w:t>
        </w:r>
        <w:r w:rsidR="00E502E9" w:rsidRPr="00E006A0">
          <w:rPr>
            <w:rStyle w:val="Hyperlink"/>
            <w:noProof/>
          </w:rPr>
          <w:t xml:space="preserve"> Conformance</w:t>
        </w:r>
        <w:r w:rsidR="00E502E9" w:rsidRPr="00E006A0">
          <w:rPr>
            <w:rStyle w:val="Hyperlink"/>
            <w:noProof/>
            <w:snapToGrid w:val="0"/>
          </w:rPr>
          <w:t xml:space="preserve"> Terminology</w:t>
        </w:r>
        <w:r w:rsidR="00E502E9">
          <w:rPr>
            <w:noProof/>
            <w:webHidden/>
          </w:rPr>
          <w:tab/>
        </w:r>
        <w:r w:rsidR="00E502E9">
          <w:rPr>
            <w:noProof/>
            <w:webHidden/>
          </w:rPr>
          <w:fldChar w:fldCharType="begin"/>
        </w:r>
        <w:r w:rsidR="00E502E9">
          <w:rPr>
            <w:noProof/>
            <w:webHidden/>
          </w:rPr>
          <w:instrText xml:space="preserve"> PAGEREF _Toc75036675 \h </w:instrText>
        </w:r>
        <w:r w:rsidR="00E502E9">
          <w:rPr>
            <w:noProof/>
            <w:webHidden/>
          </w:rPr>
        </w:r>
        <w:r w:rsidR="00E502E9">
          <w:rPr>
            <w:noProof/>
            <w:webHidden/>
          </w:rPr>
          <w:fldChar w:fldCharType="separate"/>
        </w:r>
        <w:r w:rsidR="00E502E9">
          <w:rPr>
            <w:noProof/>
            <w:webHidden/>
          </w:rPr>
          <w:t>5</w:t>
        </w:r>
        <w:r w:rsidR="00E502E9">
          <w:rPr>
            <w:noProof/>
            <w:webHidden/>
          </w:rPr>
          <w:fldChar w:fldCharType="end"/>
        </w:r>
      </w:hyperlink>
    </w:p>
    <w:p w14:paraId="63F0958A" w14:textId="7CC937B0" w:rsidR="00E502E9" w:rsidRDefault="00033D78">
      <w:pPr>
        <w:pStyle w:val="TOC2"/>
        <w:tabs>
          <w:tab w:val="right" w:leader="dot" w:pos="9645"/>
        </w:tabs>
        <w:rPr>
          <w:rFonts w:asciiTheme="minorHAnsi" w:eastAsiaTheme="minorEastAsia" w:hAnsiTheme="minorHAnsi" w:cstheme="minorBidi"/>
          <w:noProof/>
          <w:lang w:val="en-CA"/>
        </w:rPr>
      </w:pPr>
      <w:hyperlink w:anchor="_Toc75036676" w:history="1">
        <w:r w:rsidR="00E502E9" w:rsidRPr="00E006A0">
          <w:rPr>
            <w:rStyle w:val="Hyperlink"/>
            <w:bCs/>
            <w:noProof/>
            <w:snapToGrid w:val="0"/>
          </w:rPr>
          <w:t>2.2</w:t>
        </w:r>
        <w:r w:rsidR="00E502E9" w:rsidRPr="00E006A0">
          <w:rPr>
            <w:rStyle w:val="Hyperlink"/>
            <w:noProof/>
            <w:snapToGrid w:val="0"/>
          </w:rPr>
          <w:t xml:space="preserve"> Printing </w:t>
        </w:r>
        <w:r w:rsidR="00E502E9" w:rsidRPr="00E006A0">
          <w:rPr>
            <w:rStyle w:val="Hyperlink"/>
            <w:noProof/>
          </w:rPr>
          <w:t>Terminology</w:t>
        </w:r>
        <w:r w:rsidR="00E502E9">
          <w:rPr>
            <w:noProof/>
            <w:webHidden/>
          </w:rPr>
          <w:tab/>
        </w:r>
        <w:r w:rsidR="00E502E9">
          <w:rPr>
            <w:noProof/>
            <w:webHidden/>
          </w:rPr>
          <w:fldChar w:fldCharType="begin"/>
        </w:r>
        <w:r w:rsidR="00E502E9">
          <w:rPr>
            <w:noProof/>
            <w:webHidden/>
          </w:rPr>
          <w:instrText xml:space="preserve"> PAGEREF _Toc75036676 \h </w:instrText>
        </w:r>
        <w:r w:rsidR="00E502E9">
          <w:rPr>
            <w:noProof/>
            <w:webHidden/>
          </w:rPr>
        </w:r>
        <w:r w:rsidR="00E502E9">
          <w:rPr>
            <w:noProof/>
            <w:webHidden/>
          </w:rPr>
          <w:fldChar w:fldCharType="separate"/>
        </w:r>
        <w:r w:rsidR="00E502E9">
          <w:rPr>
            <w:noProof/>
            <w:webHidden/>
          </w:rPr>
          <w:t>5</w:t>
        </w:r>
        <w:r w:rsidR="00E502E9">
          <w:rPr>
            <w:noProof/>
            <w:webHidden/>
          </w:rPr>
          <w:fldChar w:fldCharType="end"/>
        </w:r>
      </w:hyperlink>
    </w:p>
    <w:p w14:paraId="1FA5CD2A" w14:textId="4AF2E57F" w:rsidR="00E502E9" w:rsidRDefault="00033D78">
      <w:pPr>
        <w:pStyle w:val="TOC2"/>
        <w:tabs>
          <w:tab w:val="right" w:leader="dot" w:pos="9645"/>
        </w:tabs>
        <w:rPr>
          <w:rFonts w:asciiTheme="minorHAnsi" w:eastAsiaTheme="minorEastAsia" w:hAnsiTheme="minorHAnsi" w:cstheme="minorBidi"/>
          <w:noProof/>
          <w:lang w:val="en-CA"/>
        </w:rPr>
      </w:pPr>
      <w:hyperlink w:anchor="_Toc75036677" w:history="1">
        <w:r w:rsidR="00E502E9" w:rsidRPr="00E006A0">
          <w:rPr>
            <w:rStyle w:val="Hyperlink"/>
            <w:bCs/>
            <w:noProof/>
            <w:snapToGrid w:val="0"/>
          </w:rPr>
          <w:t>2.3</w:t>
        </w:r>
        <w:r w:rsidR="00E502E9" w:rsidRPr="00E006A0">
          <w:rPr>
            <w:rStyle w:val="Hyperlink"/>
            <w:noProof/>
            <w:snapToGrid w:val="0"/>
          </w:rPr>
          <w:t xml:space="preserve"> Protocol Role Terminology</w:t>
        </w:r>
        <w:r w:rsidR="00E502E9">
          <w:rPr>
            <w:noProof/>
            <w:webHidden/>
          </w:rPr>
          <w:tab/>
        </w:r>
        <w:r w:rsidR="00E502E9">
          <w:rPr>
            <w:noProof/>
            <w:webHidden/>
          </w:rPr>
          <w:fldChar w:fldCharType="begin"/>
        </w:r>
        <w:r w:rsidR="00E502E9">
          <w:rPr>
            <w:noProof/>
            <w:webHidden/>
          </w:rPr>
          <w:instrText xml:space="preserve"> PAGEREF _Toc75036677 \h </w:instrText>
        </w:r>
        <w:r w:rsidR="00E502E9">
          <w:rPr>
            <w:noProof/>
            <w:webHidden/>
          </w:rPr>
        </w:r>
        <w:r w:rsidR="00E502E9">
          <w:rPr>
            <w:noProof/>
            <w:webHidden/>
          </w:rPr>
          <w:fldChar w:fldCharType="separate"/>
        </w:r>
        <w:r w:rsidR="00E502E9">
          <w:rPr>
            <w:noProof/>
            <w:webHidden/>
          </w:rPr>
          <w:t>5</w:t>
        </w:r>
        <w:r w:rsidR="00E502E9">
          <w:rPr>
            <w:noProof/>
            <w:webHidden/>
          </w:rPr>
          <w:fldChar w:fldCharType="end"/>
        </w:r>
      </w:hyperlink>
    </w:p>
    <w:p w14:paraId="36BC8BAA" w14:textId="6CB9C482" w:rsidR="00E502E9" w:rsidRDefault="00033D78">
      <w:pPr>
        <w:pStyle w:val="TOC2"/>
        <w:tabs>
          <w:tab w:val="right" w:leader="dot" w:pos="9645"/>
        </w:tabs>
        <w:rPr>
          <w:rFonts w:asciiTheme="minorHAnsi" w:eastAsiaTheme="minorEastAsia" w:hAnsiTheme="minorHAnsi" w:cstheme="minorBidi"/>
          <w:noProof/>
          <w:lang w:val="en-CA"/>
        </w:rPr>
      </w:pPr>
      <w:hyperlink w:anchor="_Toc75036678" w:history="1">
        <w:r w:rsidR="00E502E9" w:rsidRPr="00E006A0">
          <w:rPr>
            <w:rStyle w:val="Hyperlink"/>
            <w:bCs/>
            <w:noProof/>
          </w:rPr>
          <w:t>2.4</w:t>
        </w:r>
        <w:r w:rsidR="00E502E9" w:rsidRPr="00E006A0">
          <w:rPr>
            <w:rStyle w:val="Hyperlink"/>
            <w:noProof/>
          </w:rPr>
          <w:t xml:space="preserve"> Acronyms and Organizations</w:t>
        </w:r>
        <w:r w:rsidR="00E502E9">
          <w:rPr>
            <w:noProof/>
            <w:webHidden/>
          </w:rPr>
          <w:tab/>
        </w:r>
        <w:r w:rsidR="00E502E9">
          <w:rPr>
            <w:noProof/>
            <w:webHidden/>
          </w:rPr>
          <w:fldChar w:fldCharType="begin"/>
        </w:r>
        <w:r w:rsidR="00E502E9">
          <w:rPr>
            <w:noProof/>
            <w:webHidden/>
          </w:rPr>
          <w:instrText xml:space="preserve"> PAGEREF _Toc75036678 \h </w:instrText>
        </w:r>
        <w:r w:rsidR="00E502E9">
          <w:rPr>
            <w:noProof/>
            <w:webHidden/>
          </w:rPr>
        </w:r>
        <w:r w:rsidR="00E502E9">
          <w:rPr>
            <w:noProof/>
            <w:webHidden/>
          </w:rPr>
          <w:fldChar w:fldCharType="separate"/>
        </w:r>
        <w:r w:rsidR="00E502E9">
          <w:rPr>
            <w:noProof/>
            <w:webHidden/>
          </w:rPr>
          <w:t>6</w:t>
        </w:r>
        <w:r w:rsidR="00E502E9">
          <w:rPr>
            <w:noProof/>
            <w:webHidden/>
          </w:rPr>
          <w:fldChar w:fldCharType="end"/>
        </w:r>
      </w:hyperlink>
    </w:p>
    <w:p w14:paraId="7A46D691" w14:textId="3AE7FFF9" w:rsidR="00E502E9" w:rsidRDefault="00033D78">
      <w:pPr>
        <w:pStyle w:val="TOC1"/>
        <w:tabs>
          <w:tab w:val="right" w:leader="dot" w:pos="9645"/>
        </w:tabs>
        <w:rPr>
          <w:rFonts w:asciiTheme="minorHAnsi" w:eastAsiaTheme="minorEastAsia" w:hAnsiTheme="minorHAnsi" w:cstheme="minorBidi"/>
          <w:noProof/>
          <w:lang w:val="en-CA"/>
        </w:rPr>
      </w:pPr>
      <w:hyperlink w:anchor="_Toc75036679" w:history="1">
        <w:r w:rsidR="00E502E9" w:rsidRPr="00E006A0">
          <w:rPr>
            <w:rStyle w:val="Hyperlink"/>
            <w:rFonts w:eastAsia="MS Mincho"/>
            <w:bCs/>
            <w:noProof/>
          </w:rPr>
          <w:t>3.</w:t>
        </w:r>
        <w:r w:rsidR="00E502E9" w:rsidRPr="00E006A0">
          <w:rPr>
            <w:rStyle w:val="Hyperlink"/>
            <w:rFonts w:eastAsia="MS Mincho"/>
            <w:noProof/>
          </w:rPr>
          <w:t xml:space="preserve"> Requirements</w:t>
        </w:r>
        <w:r w:rsidR="00E502E9">
          <w:rPr>
            <w:noProof/>
            <w:webHidden/>
          </w:rPr>
          <w:tab/>
        </w:r>
        <w:r w:rsidR="00E502E9">
          <w:rPr>
            <w:noProof/>
            <w:webHidden/>
          </w:rPr>
          <w:fldChar w:fldCharType="begin"/>
        </w:r>
        <w:r w:rsidR="00E502E9">
          <w:rPr>
            <w:noProof/>
            <w:webHidden/>
          </w:rPr>
          <w:instrText xml:space="preserve"> PAGEREF _Toc75036679 \h </w:instrText>
        </w:r>
        <w:r w:rsidR="00E502E9">
          <w:rPr>
            <w:noProof/>
            <w:webHidden/>
          </w:rPr>
        </w:r>
        <w:r w:rsidR="00E502E9">
          <w:rPr>
            <w:noProof/>
            <w:webHidden/>
          </w:rPr>
          <w:fldChar w:fldCharType="separate"/>
        </w:r>
        <w:r w:rsidR="00E502E9">
          <w:rPr>
            <w:noProof/>
            <w:webHidden/>
          </w:rPr>
          <w:t>6</w:t>
        </w:r>
        <w:r w:rsidR="00E502E9">
          <w:rPr>
            <w:noProof/>
            <w:webHidden/>
          </w:rPr>
          <w:fldChar w:fldCharType="end"/>
        </w:r>
      </w:hyperlink>
    </w:p>
    <w:p w14:paraId="0AA26267" w14:textId="35549E0F" w:rsidR="00E502E9" w:rsidRDefault="00033D78">
      <w:pPr>
        <w:pStyle w:val="TOC2"/>
        <w:tabs>
          <w:tab w:val="right" w:leader="dot" w:pos="9645"/>
        </w:tabs>
        <w:rPr>
          <w:rFonts w:asciiTheme="minorHAnsi" w:eastAsiaTheme="minorEastAsia" w:hAnsiTheme="minorHAnsi" w:cstheme="minorBidi"/>
          <w:noProof/>
          <w:lang w:val="en-CA"/>
        </w:rPr>
      </w:pPr>
      <w:hyperlink w:anchor="_Toc75036680" w:history="1">
        <w:r w:rsidR="00E502E9" w:rsidRPr="00E006A0">
          <w:rPr>
            <w:rStyle w:val="Hyperlink"/>
            <w:bCs/>
            <w:noProof/>
          </w:rPr>
          <w:t>3.1</w:t>
        </w:r>
        <w:r w:rsidR="00E502E9" w:rsidRPr="00E006A0">
          <w:rPr>
            <w:rStyle w:val="Hyperlink"/>
            <w:noProof/>
          </w:rPr>
          <w:t xml:space="preserve"> Rationale</w:t>
        </w:r>
        <w:r w:rsidR="00E502E9">
          <w:rPr>
            <w:noProof/>
            <w:webHidden/>
          </w:rPr>
          <w:tab/>
        </w:r>
        <w:r w:rsidR="00E502E9">
          <w:rPr>
            <w:noProof/>
            <w:webHidden/>
          </w:rPr>
          <w:fldChar w:fldCharType="begin"/>
        </w:r>
        <w:r w:rsidR="00E502E9">
          <w:rPr>
            <w:noProof/>
            <w:webHidden/>
          </w:rPr>
          <w:instrText xml:space="preserve"> PAGEREF _Toc75036680 \h </w:instrText>
        </w:r>
        <w:r w:rsidR="00E502E9">
          <w:rPr>
            <w:noProof/>
            <w:webHidden/>
          </w:rPr>
        </w:r>
        <w:r w:rsidR="00E502E9">
          <w:rPr>
            <w:noProof/>
            <w:webHidden/>
          </w:rPr>
          <w:fldChar w:fldCharType="separate"/>
        </w:r>
        <w:r w:rsidR="00E502E9">
          <w:rPr>
            <w:noProof/>
            <w:webHidden/>
          </w:rPr>
          <w:t>6</w:t>
        </w:r>
        <w:r w:rsidR="00E502E9">
          <w:rPr>
            <w:noProof/>
            <w:webHidden/>
          </w:rPr>
          <w:fldChar w:fldCharType="end"/>
        </w:r>
      </w:hyperlink>
    </w:p>
    <w:p w14:paraId="12A5C849" w14:textId="7BA4AAEF" w:rsidR="00E502E9" w:rsidRDefault="00033D78">
      <w:pPr>
        <w:pStyle w:val="TOC2"/>
        <w:tabs>
          <w:tab w:val="right" w:leader="dot" w:pos="9645"/>
        </w:tabs>
        <w:rPr>
          <w:rFonts w:asciiTheme="minorHAnsi" w:eastAsiaTheme="minorEastAsia" w:hAnsiTheme="minorHAnsi" w:cstheme="minorBidi"/>
          <w:noProof/>
          <w:lang w:val="en-CA"/>
        </w:rPr>
      </w:pPr>
      <w:hyperlink w:anchor="_Toc75036681" w:history="1">
        <w:r w:rsidR="00E502E9" w:rsidRPr="00E006A0">
          <w:rPr>
            <w:rStyle w:val="Hyperlink"/>
            <w:bCs/>
            <w:noProof/>
          </w:rPr>
          <w:t>3.2</w:t>
        </w:r>
        <w:r w:rsidR="00E502E9" w:rsidRPr="00E006A0">
          <w:rPr>
            <w:rStyle w:val="Hyperlink"/>
            <w:noProof/>
          </w:rPr>
          <w:t xml:space="preserve"> Use Cases</w:t>
        </w:r>
        <w:r w:rsidR="00E502E9">
          <w:rPr>
            <w:noProof/>
            <w:webHidden/>
          </w:rPr>
          <w:tab/>
        </w:r>
        <w:r w:rsidR="00E502E9">
          <w:rPr>
            <w:noProof/>
            <w:webHidden/>
          </w:rPr>
          <w:fldChar w:fldCharType="begin"/>
        </w:r>
        <w:r w:rsidR="00E502E9">
          <w:rPr>
            <w:noProof/>
            <w:webHidden/>
          </w:rPr>
          <w:instrText xml:space="preserve"> PAGEREF _Toc75036681 \h </w:instrText>
        </w:r>
        <w:r w:rsidR="00E502E9">
          <w:rPr>
            <w:noProof/>
            <w:webHidden/>
          </w:rPr>
        </w:r>
        <w:r w:rsidR="00E502E9">
          <w:rPr>
            <w:noProof/>
            <w:webHidden/>
          </w:rPr>
          <w:fldChar w:fldCharType="separate"/>
        </w:r>
        <w:r w:rsidR="00E502E9">
          <w:rPr>
            <w:noProof/>
            <w:webHidden/>
          </w:rPr>
          <w:t>6</w:t>
        </w:r>
        <w:r w:rsidR="00E502E9">
          <w:rPr>
            <w:noProof/>
            <w:webHidden/>
          </w:rPr>
          <w:fldChar w:fldCharType="end"/>
        </w:r>
      </w:hyperlink>
    </w:p>
    <w:p w14:paraId="7D015B34" w14:textId="0C92DE98" w:rsidR="00E502E9" w:rsidRDefault="00033D78">
      <w:pPr>
        <w:pStyle w:val="TOC3"/>
        <w:tabs>
          <w:tab w:val="right" w:leader="dot" w:pos="9645"/>
        </w:tabs>
        <w:rPr>
          <w:rFonts w:asciiTheme="minorHAnsi" w:eastAsiaTheme="minorEastAsia" w:hAnsiTheme="minorHAnsi" w:cstheme="minorBidi"/>
          <w:noProof/>
          <w:lang w:val="en-CA"/>
        </w:rPr>
      </w:pPr>
      <w:hyperlink w:anchor="_Toc75036682" w:history="1">
        <w:r w:rsidR="00E502E9" w:rsidRPr="00E006A0">
          <w:rPr>
            <w:rStyle w:val="Hyperlink"/>
            <w:bCs/>
            <w:noProof/>
          </w:rPr>
          <w:t>3.2.1</w:t>
        </w:r>
        <w:r w:rsidR="00E502E9" w:rsidRPr="00E006A0">
          <w:rPr>
            <w:rStyle w:val="Hyperlink"/>
            <w:noProof/>
          </w:rPr>
          <w:t xml:space="preserve"> Print by Reference</w:t>
        </w:r>
        <w:r w:rsidR="00E502E9">
          <w:rPr>
            <w:noProof/>
            <w:webHidden/>
          </w:rPr>
          <w:tab/>
        </w:r>
        <w:r w:rsidR="00E502E9">
          <w:rPr>
            <w:noProof/>
            <w:webHidden/>
          </w:rPr>
          <w:fldChar w:fldCharType="begin"/>
        </w:r>
        <w:r w:rsidR="00E502E9">
          <w:rPr>
            <w:noProof/>
            <w:webHidden/>
          </w:rPr>
          <w:instrText xml:space="preserve"> PAGEREF _Toc75036682 \h </w:instrText>
        </w:r>
        <w:r w:rsidR="00E502E9">
          <w:rPr>
            <w:noProof/>
            <w:webHidden/>
          </w:rPr>
        </w:r>
        <w:r w:rsidR="00E502E9">
          <w:rPr>
            <w:noProof/>
            <w:webHidden/>
          </w:rPr>
          <w:fldChar w:fldCharType="separate"/>
        </w:r>
        <w:r w:rsidR="00E502E9">
          <w:rPr>
            <w:noProof/>
            <w:webHidden/>
          </w:rPr>
          <w:t>6</w:t>
        </w:r>
        <w:r w:rsidR="00E502E9">
          <w:rPr>
            <w:noProof/>
            <w:webHidden/>
          </w:rPr>
          <w:fldChar w:fldCharType="end"/>
        </w:r>
      </w:hyperlink>
    </w:p>
    <w:p w14:paraId="3814CD0E" w14:textId="0316AA57" w:rsidR="00E502E9" w:rsidRDefault="00033D78">
      <w:pPr>
        <w:pStyle w:val="TOC2"/>
        <w:tabs>
          <w:tab w:val="right" w:leader="dot" w:pos="9645"/>
        </w:tabs>
        <w:rPr>
          <w:rFonts w:asciiTheme="minorHAnsi" w:eastAsiaTheme="minorEastAsia" w:hAnsiTheme="minorHAnsi" w:cstheme="minorBidi"/>
          <w:noProof/>
          <w:lang w:val="en-CA"/>
        </w:rPr>
      </w:pPr>
      <w:hyperlink w:anchor="_Toc75036683" w:history="1">
        <w:r w:rsidR="00E502E9" w:rsidRPr="00E006A0">
          <w:rPr>
            <w:rStyle w:val="Hyperlink"/>
            <w:bCs/>
            <w:noProof/>
          </w:rPr>
          <w:t>3.3</w:t>
        </w:r>
        <w:r w:rsidR="00E502E9" w:rsidRPr="00E006A0">
          <w:rPr>
            <w:rStyle w:val="Hyperlink"/>
            <w:noProof/>
          </w:rPr>
          <w:t xml:space="preserve"> Exceptions</w:t>
        </w:r>
        <w:r w:rsidR="00E502E9">
          <w:rPr>
            <w:noProof/>
            <w:webHidden/>
          </w:rPr>
          <w:tab/>
        </w:r>
        <w:r w:rsidR="00E502E9">
          <w:rPr>
            <w:noProof/>
            <w:webHidden/>
          </w:rPr>
          <w:fldChar w:fldCharType="begin"/>
        </w:r>
        <w:r w:rsidR="00E502E9">
          <w:rPr>
            <w:noProof/>
            <w:webHidden/>
          </w:rPr>
          <w:instrText xml:space="preserve"> PAGEREF _Toc75036683 \h </w:instrText>
        </w:r>
        <w:r w:rsidR="00E502E9">
          <w:rPr>
            <w:noProof/>
            <w:webHidden/>
          </w:rPr>
        </w:r>
        <w:r w:rsidR="00E502E9">
          <w:rPr>
            <w:noProof/>
            <w:webHidden/>
          </w:rPr>
          <w:fldChar w:fldCharType="separate"/>
        </w:r>
        <w:r w:rsidR="00E502E9">
          <w:rPr>
            <w:noProof/>
            <w:webHidden/>
          </w:rPr>
          <w:t>6</w:t>
        </w:r>
        <w:r w:rsidR="00E502E9">
          <w:rPr>
            <w:noProof/>
            <w:webHidden/>
          </w:rPr>
          <w:fldChar w:fldCharType="end"/>
        </w:r>
      </w:hyperlink>
    </w:p>
    <w:p w14:paraId="110B72F9" w14:textId="052EA6E9" w:rsidR="00E502E9" w:rsidRDefault="00033D78">
      <w:pPr>
        <w:pStyle w:val="TOC2"/>
        <w:tabs>
          <w:tab w:val="right" w:leader="dot" w:pos="9645"/>
        </w:tabs>
        <w:rPr>
          <w:rFonts w:asciiTheme="minorHAnsi" w:eastAsiaTheme="minorEastAsia" w:hAnsiTheme="minorHAnsi" w:cstheme="minorBidi"/>
          <w:noProof/>
          <w:lang w:val="en-CA"/>
        </w:rPr>
      </w:pPr>
      <w:hyperlink w:anchor="_Toc75036684" w:history="1">
        <w:r w:rsidR="00E502E9" w:rsidRPr="00E006A0">
          <w:rPr>
            <w:rStyle w:val="Hyperlink"/>
            <w:bCs/>
            <w:noProof/>
          </w:rPr>
          <w:t>3.4</w:t>
        </w:r>
        <w:r w:rsidR="00E502E9" w:rsidRPr="00E006A0">
          <w:rPr>
            <w:rStyle w:val="Hyperlink"/>
            <w:noProof/>
          </w:rPr>
          <w:t xml:space="preserve"> Out of Scope</w:t>
        </w:r>
        <w:r w:rsidR="00E502E9">
          <w:rPr>
            <w:noProof/>
            <w:webHidden/>
          </w:rPr>
          <w:tab/>
        </w:r>
        <w:r w:rsidR="00E502E9">
          <w:rPr>
            <w:noProof/>
            <w:webHidden/>
          </w:rPr>
          <w:fldChar w:fldCharType="begin"/>
        </w:r>
        <w:r w:rsidR="00E502E9">
          <w:rPr>
            <w:noProof/>
            <w:webHidden/>
          </w:rPr>
          <w:instrText xml:space="preserve"> PAGEREF _Toc75036684 \h </w:instrText>
        </w:r>
        <w:r w:rsidR="00E502E9">
          <w:rPr>
            <w:noProof/>
            <w:webHidden/>
          </w:rPr>
        </w:r>
        <w:r w:rsidR="00E502E9">
          <w:rPr>
            <w:noProof/>
            <w:webHidden/>
          </w:rPr>
          <w:fldChar w:fldCharType="separate"/>
        </w:r>
        <w:r w:rsidR="00E502E9">
          <w:rPr>
            <w:noProof/>
            <w:webHidden/>
          </w:rPr>
          <w:t>7</w:t>
        </w:r>
        <w:r w:rsidR="00E502E9">
          <w:rPr>
            <w:noProof/>
            <w:webHidden/>
          </w:rPr>
          <w:fldChar w:fldCharType="end"/>
        </w:r>
      </w:hyperlink>
    </w:p>
    <w:p w14:paraId="7F46689C" w14:textId="66356CD8" w:rsidR="00E502E9" w:rsidRDefault="00033D78">
      <w:pPr>
        <w:pStyle w:val="TOC2"/>
        <w:tabs>
          <w:tab w:val="right" w:leader="dot" w:pos="9645"/>
        </w:tabs>
        <w:rPr>
          <w:rFonts w:asciiTheme="minorHAnsi" w:eastAsiaTheme="minorEastAsia" w:hAnsiTheme="minorHAnsi" w:cstheme="minorBidi"/>
          <w:noProof/>
          <w:lang w:val="en-CA"/>
        </w:rPr>
      </w:pPr>
      <w:hyperlink w:anchor="_Toc75036685" w:history="1">
        <w:r w:rsidR="00E502E9" w:rsidRPr="00E006A0">
          <w:rPr>
            <w:rStyle w:val="Hyperlink"/>
            <w:bCs/>
            <w:noProof/>
          </w:rPr>
          <w:t>3.5</w:t>
        </w:r>
        <w:r w:rsidR="00E502E9" w:rsidRPr="00E006A0">
          <w:rPr>
            <w:rStyle w:val="Hyperlink"/>
            <w:noProof/>
          </w:rPr>
          <w:t xml:space="preserve"> Design Requirements</w:t>
        </w:r>
        <w:r w:rsidR="00E502E9">
          <w:rPr>
            <w:noProof/>
            <w:webHidden/>
          </w:rPr>
          <w:tab/>
        </w:r>
        <w:r w:rsidR="00E502E9">
          <w:rPr>
            <w:noProof/>
            <w:webHidden/>
          </w:rPr>
          <w:fldChar w:fldCharType="begin"/>
        </w:r>
        <w:r w:rsidR="00E502E9">
          <w:rPr>
            <w:noProof/>
            <w:webHidden/>
          </w:rPr>
          <w:instrText xml:space="preserve"> PAGEREF _Toc75036685 \h </w:instrText>
        </w:r>
        <w:r w:rsidR="00E502E9">
          <w:rPr>
            <w:noProof/>
            <w:webHidden/>
          </w:rPr>
        </w:r>
        <w:r w:rsidR="00E502E9">
          <w:rPr>
            <w:noProof/>
            <w:webHidden/>
          </w:rPr>
          <w:fldChar w:fldCharType="separate"/>
        </w:r>
        <w:r w:rsidR="00E502E9">
          <w:rPr>
            <w:noProof/>
            <w:webHidden/>
          </w:rPr>
          <w:t>7</w:t>
        </w:r>
        <w:r w:rsidR="00E502E9">
          <w:rPr>
            <w:noProof/>
            <w:webHidden/>
          </w:rPr>
          <w:fldChar w:fldCharType="end"/>
        </w:r>
      </w:hyperlink>
    </w:p>
    <w:p w14:paraId="4B2824AE" w14:textId="72F6FDFE" w:rsidR="00E502E9" w:rsidRDefault="00033D78">
      <w:pPr>
        <w:pStyle w:val="TOC1"/>
        <w:tabs>
          <w:tab w:val="right" w:leader="dot" w:pos="9645"/>
        </w:tabs>
        <w:rPr>
          <w:rFonts w:asciiTheme="minorHAnsi" w:eastAsiaTheme="minorEastAsia" w:hAnsiTheme="minorHAnsi" w:cstheme="minorBidi"/>
          <w:noProof/>
          <w:lang w:val="en-CA"/>
        </w:rPr>
      </w:pPr>
      <w:hyperlink w:anchor="_Toc75036686" w:history="1">
        <w:r w:rsidR="00E502E9" w:rsidRPr="00E006A0">
          <w:rPr>
            <w:rStyle w:val="Hyperlink"/>
            <w:rFonts w:eastAsia="MS Mincho"/>
            <w:bCs/>
            <w:noProof/>
          </w:rPr>
          <w:t>4.</w:t>
        </w:r>
        <w:r w:rsidR="00E502E9" w:rsidRPr="00E006A0">
          <w:rPr>
            <w:rStyle w:val="Hyperlink"/>
            <w:rFonts w:eastAsia="MS Mincho"/>
            <w:noProof/>
          </w:rPr>
          <w:t xml:space="preserve"> Model</w:t>
        </w:r>
        <w:r w:rsidR="00E502E9">
          <w:rPr>
            <w:noProof/>
            <w:webHidden/>
          </w:rPr>
          <w:tab/>
        </w:r>
        <w:r w:rsidR="00E502E9">
          <w:rPr>
            <w:noProof/>
            <w:webHidden/>
          </w:rPr>
          <w:fldChar w:fldCharType="begin"/>
        </w:r>
        <w:r w:rsidR="00E502E9">
          <w:rPr>
            <w:noProof/>
            <w:webHidden/>
          </w:rPr>
          <w:instrText xml:space="preserve"> PAGEREF _Toc75036686 \h </w:instrText>
        </w:r>
        <w:r w:rsidR="00E502E9">
          <w:rPr>
            <w:noProof/>
            <w:webHidden/>
          </w:rPr>
        </w:r>
        <w:r w:rsidR="00E502E9">
          <w:rPr>
            <w:noProof/>
            <w:webHidden/>
          </w:rPr>
          <w:fldChar w:fldCharType="separate"/>
        </w:r>
        <w:r w:rsidR="00E502E9">
          <w:rPr>
            <w:noProof/>
            <w:webHidden/>
          </w:rPr>
          <w:t>7</w:t>
        </w:r>
        <w:r w:rsidR="00E502E9">
          <w:rPr>
            <w:noProof/>
            <w:webHidden/>
          </w:rPr>
          <w:fldChar w:fldCharType="end"/>
        </w:r>
      </w:hyperlink>
    </w:p>
    <w:p w14:paraId="5E13F25D" w14:textId="3D94B2D3" w:rsidR="00E502E9" w:rsidRDefault="00033D78">
      <w:pPr>
        <w:pStyle w:val="TOC2"/>
        <w:tabs>
          <w:tab w:val="right" w:leader="dot" w:pos="9645"/>
        </w:tabs>
        <w:rPr>
          <w:rFonts w:asciiTheme="minorHAnsi" w:eastAsiaTheme="minorEastAsia" w:hAnsiTheme="minorHAnsi" w:cstheme="minorBidi"/>
          <w:noProof/>
          <w:lang w:val="en-CA"/>
        </w:rPr>
      </w:pPr>
      <w:hyperlink w:anchor="_Toc75036687" w:history="1">
        <w:r w:rsidR="00E502E9" w:rsidRPr="00E006A0">
          <w:rPr>
            <w:rStyle w:val="Hyperlink"/>
            <w:rFonts w:eastAsia="MS Mincho"/>
            <w:bCs/>
            <w:noProof/>
          </w:rPr>
          <w:t>4.1</w:t>
        </w:r>
        <w:r w:rsidR="00E502E9" w:rsidRPr="00E006A0">
          <w:rPr>
            <w:rStyle w:val="Hyperlink"/>
            <w:rFonts w:eastAsia="MS Mincho"/>
            <w:noProof/>
          </w:rPr>
          <w:t xml:space="preserve"> Network Access Differences</w:t>
        </w:r>
        <w:r w:rsidR="00E502E9">
          <w:rPr>
            <w:noProof/>
            <w:webHidden/>
          </w:rPr>
          <w:tab/>
        </w:r>
        <w:r w:rsidR="00E502E9">
          <w:rPr>
            <w:noProof/>
            <w:webHidden/>
          </w:rPr>
          <w:fldChar w:fldCharType="begin"/>
        </w:r>
        <w:r w:rsidR="00E502E9">
          <w:rPr>
            <w:noProof/>
            <w:webHidden/>
          </w:rPr>
          <w:instrText xml:space="preserve"> PAGEREF _Toc75036687 \h </w:instrText>
        </w:r>
        <w:r w:rsidR="00E502E9">
          <w:rPr>
            <w:noProof/>
            <w:webHidden/>
          </w:rPr>
        </w:r>
        <w:r w:rsidR="00E502E9">
          <w:rPr>
            <w:noProof/>
            <w:webHidden/>
          </w:rPr>
          <w:fldChar w:fldCharType="separate"/>
        </w:r>
        <w:r w:rsidR="00E502E9">
          <w:rPr>
            <w:noProof/>
            <w:webHidden/>
          </w:rPr>
          <w:t>7</w:t>
        </w:r>
        <w:r w:rsidR="00E502E9">
          <w:rPr>
            <w:noProof/>
            <w:webHidden/>
          </w:rPr>
          <w:fldChar w:fldCharType="end"/>
        </w:r>
      </w:hyperlink>
    </w:p>
    <w:p w14:paraId="3E45BABE" w14:textId="2C034CC6" w:rsidR="00E502E9" w:rsidRDefault="00033D78">
      <w:pPr>
        <w:pStyle w:val="TOC2"/>
        <w:tabs>
          <w:tab w:val="right" w:leader="dot" w:pos="9645"/>
        </w:tabs>
        <w:rPr>
          <w:rFonts w:asciiTheme="minorHAnsi" w:eastAsiaTheme="minorEastAsia" w:hAnsiTheme="minorHAnsi" w:cstheme="minorBidi"/>
          <w:noProof/>
          <w:lang w:val="en-CA"/>
        </w:rPr>
      </w:pPr>
      <w:hyperlink w:anchor="_Toc75036688" w:history="1">
        <w:r w:rsidR="00E502E9" w:rsidRPr="00E006A0">
          <w:rPr>
            <w:rStyle w:val="Hyperlink"/>
            <w:rFonts w:eastAsia="MS Mincho"/>
            <w:bCs/>
            <w:noProof/>
          </w:rPr>
          <w:t>4.2</w:t>
        </w:r>
        <w:r w:rsidR="00E502E9" w:rsidRPr="00E006A0">
          <w:rPr>
            <w:rStyle w:val="Hyperlink"/>
            <w:rFonts w:eastAsia="MS Mincho"/>
            <w:noProof/>
          </w:rPr>
          <w:t xml:space="preserve"> Identification/Authentication/Access Control Issues</w:t>
        </w:r>
        <w:r w:rsidR="00E502E9">
          <w:rPr>
            <w:noProof/>
            <w:webHidden/>
          </w:rPr>
          <w:tab/>
        </w:r>
        <w:r w:rsidR="00E502E9">
          <w:rPr>
            <w:noProof/>
            <w:webHidden/>
          </w:rPr>
          <w:fldChar w:fldCharType="begin"/>
        </w:r>
        <w:r w:rsidR="00E502E9">
          <w:rPr>
            <w:noProof/>
            <w:webHidden/>
          </w:rPr>
          <w:instrText xml:space="preserve"> PAGEREF _Toc75036688 \h </w:instrText>
        </w:r>
        <w:r w:rsidR="00E502E9">
          <w:rPr>
            <w:noProof/>
            <w:webHidden/>
          </w:rPr>
        </w:r>
        <w:r w:rsidR="00E502E9">
          <w:rPr>
            <w:noProof/>
            <w:webHidden/>
          </w:rPr>
          <w:fldChar w:fldCharType="separate"/>
        </w:r>
        <w:r w:rsidR="00E502E9">
          <w:rPr>
            <w:noProof/>
            <w:webHidden/>
          </w:rPr>
          <w:t>7</w:t>
        </w:r>
        <w:r w:rsidR="00E502E9">
          <w:rPr>
            <w:noProof/>
            <w:webHidden/>
          </w:rPr>
          <w:fldChar w:fldCharType="end"/>
        </w:r>
      </w:hyperlink>
    </w:p>
    <w:p w14:paraId="1419E684" w14:textId="697FCA12" w:rsidR="00E502E9" w:rsidRDefault="00033D78">
      <w:pPr>
        <w:pStyle w:val="TOC2"/>
        <w:tabs>
          <w:tab w:val="right" w:leader="dot" w:pos="9645"/>
        </w:tabs>
        <w:rPr>
          <w:rFonts w:asciiTheme="minorHAnsi" w:eastAsiaTheme="minorEastAsia" w:hAnsiTheme="minorHAnsi" w:cstheme="minorBidi"/>
          <w:noProof/>
          <w:lang w:val="en-CA"/>
        </w:rPr>
      </w:pPr>
      <w:hyperlink w:anchor="_Toc75036689" w:history="1">
        <w:r w:rsidR="00E502E9" w:rsidRPr="00E006A0">
          <w:rPr>
            <w:rStyle w:val="Hyperlink"/>
            <w:rFonts w:eastAsia="MS Mincho"/>
            <w:bCs/>
            <w:noProof/>
          </w:rPr>
          <w:t>4.3</w:t>
        </w:r>
        <w:r w:rsidR="00E502E9" w:rsidRPr="00E006A0">
          <w:rPr>
            <w:rStyle w:val="Hyperlink"/>
            <w:rFonts w:eastAsia="MS Mincho"/>
            <w:noProof/>
          </w:rPr>
          <w:t xml:space="preserve"> Denial of Service Attacks</w:t>
        </w:r>
        <w:r w:rsidR="00E502E9">
          <w:rPr>
            <w:noProof/>
            <w:webHidden/>
          </w:rPr>
          <w:tab/>
        </w:r>
        <w:r w:rsidR="00E502E9">
          <w:rPr>
            <w:noProof/>
            <w:webHidden/>
          </w:rPr>
          <w:fldChar w:fldCharType="begin"/>
        </w:r>
        <w:r w:rsidR="00E502E9">
          <w:rPr>
            <w:noProof/>
            <w:webHidden/>
          </w:rPr>
          <w:instrText xml:space="preserve"> PAGEREF _Toc75036689 \h </w:instrText>
        </w:r>
        <w:r w:rsidR="00E502E9">
          <w:rPr>
            <w:noProof/>
            <w:webHidden/>
          </w:rPr>
        </w:r>
        <w:r w:rsidR="00E502E9">
          <w:rPr>
            <w:noProof/>
            <w:webHidden/>
          </w:rPr>
          <w:fldChar w:fldCharType="separate"/>
        </w:r>
        <w:r w:rsidR="00E502E9">
          <w:rPr>
            <w:noProof/>
            <w:webHidden/>
          </w:rPr>
          <w:t>8</w:t>
        </w:r>
        <w:r w:rsidR="00E502E9">
          <w:rPr>
            <w:noProof/>
            <w:webHidden/>
          </w:rPr>
          <w:fldChar w:fldCharType="end"/>
        </w:r>
      </w:hyperlink>
    </w:p>
    <w:p w14:paraId="40AD011D" w14:textId="3AEF14C7" w:rsidR="00E502E9" w:rsidRDefault="00033D78">
      <w:pPr>
        <w:pStyle w:val="TOC2"/>
        <w:tabs>
          <w:tab w:val="right" w:leader="dot" w:pos="9645"/>
        </w:tabs>
        <w:rPr>
          <w:rFonts w:asciiTheme="minorHAnsi" w:eastAsiaTheme="minorEastAsia" w:hAnsiTheme="minorHAnsi" w:cstheme="minorBidi"/>
          <w:noProof/>
          <w:lang w:val="en-CA"/>
        </w:rPr>
      </w:pPr>
      <w:hyperlink w:anchor="_Toc75036690" w:history="1">
        <w:r w:rsidR="00E502E9" w:rsidRPr="00E006A0">
          <w:rPr>
            <w:rStyle w:val="Hyperlink"/>
            <w:rFonts w:eastAsia="MS Mincho"/>
            <w:bCs/>
            <w:noProof/>
          </w:rPr>
          <w:t>4.4</w:t>
        </w:r>
        <w:r w:rsidR="00E502E9" w:rsidRPr="00E006A0">
          <w:rPr>
            <w:rStyle w:val="Hyperlink"/>
            <w:rFonts w:eastAsia="MS Mincho"/>
            <w:noProof/>
          </w:rPr>
          <w:t xml:space="preserve"> URI Schemes</w:t>
        </w:r>
        <w:r w:rsidR="00E502E9">
          <w:rPr>
            <w:noProof/>
            <w:webHidden/>
          </w:rPr>
          <w:tab/>
        </w:r>
        <w:r w:rsidR="00E502E9">
          <w:rPr>
            <w:noProof/>
            <w:webHidden/>
          </w:rPr>
          <w:fldChar w:fldCharType="begin"/>
        </w:r>
        <w:r w:rsidR="00E502E9">
          <w:rPr>
            <w:noProof/>
            <w:webHidden/>
          </w:rPr>
          <w:instrText xml:space="preserve"> PAGEREF _Toc75036690 \h </w:instrText>
        </w:r>
        <w:r w:rsidR="00E502E9">
          <w:rPr>
            <w:noProof/>
            <w:webHidden/>
          </w:rPr>
        </w:r>
        <w:r w:rsidR="00E502E9">
          <w:rPr>
            <w:noProof/>
            <w:webHidden/>
          </w:rPr>
          <w:fldChar w:fldCharType="separate"/>
        </w:r>
        <w:r w:rsidR="00E502E9">
          <w:rPr>
            <w:noProof/>
            <w:webHidden/>
          </w:rPr>
          <w:t>8</w:t>
        </w:r>
        <w:r w:rsidR="00E502E9">
          <w:rPr>
            <w:noProof/>
            <w:webHidden/>
          </w:rPr>
          <w:fldChar w:fldCharType="end"/>
        </w:r>
      </w:hyperlink>
    </w:p>
    <w:p w14:paraId="481080FD" w14:textId="5C14A16A" w:rsidR="00E502E9" w:rsidRDefault="00033D78">
      <w:pPr>
        <w:pStyle w:val="TOC2"/>
        <w:tabs>
          <w:tab w:val="right" w:leader="dot" w:pos="9645"/>
        </w:tabs>
        <w:rPr>
          <w:rFonts w:asciiTheme="minorHAnsi" w:eastAsiaTheme="minorEastAsia" w:hAnsiTheme="minorHAnsi" w:cstheme="minorBidi"/>
          <w:noProof/>
          <w:lang w:val="en-CA"/>
        </w:rPr>
      </w:pPr>
      <w:hyperlink w:anchor="_Toc75036691" w:history="1">
        <w:r w:rsidR="00E502E9" w:rsidRPr="00E006A0">
          <w:rPr>
            <w:rStyle w:val="Hyperlink"/>
            <w:rFonts w:eastAsia="MS Mincho"/>
            <w:bCs/>
            <w:noProof/>
          </w:rPr>
          <w:t>4.5</w:t>
        </w:r>
        <w:r w:rsidR="00E502E9" w:rsidRPr="00E006A0">
          <w:rPr>
            <w:rStyle w:val="Hyperlink"/>
            <w:rFonts w:eastAsia="MS Mincho"/>
            <w:noProof/>
          </w:rPr>
          <w:t xml:space="preserve"> Interoperability and Usage</w:t>
        </w:r>
        <w:r w:rsidR="00E502E9">
          <w:rPr>
            <w:noProof/>
            <w:webHidden/>
          </w:rPr>
          <w:tab/>
        </w:r>
        <w:r w:rsidR="00E502E9">
          <w:rPr>
            <w:noProof/>
            <w:webHidden/>
          </w:rPr>
          <w:fldChar w:fldCharType="begin"/>
        </w:r>
        <w:r w:rsidR="00E502E9">
          <w:rPr>
            <w:noProof/>
            <w:webHidden/>
          </w:rPr>
          <w:instrText xml:space="preserve"> PAGEREF _Toc75036691 \h </w:instrText>
        </w:r>
        <w:r w:rsidR="00E502E9">
          <w:rPr>
            <w:noProof/>
            <w:webHidden/>
          </w:rPr>
        </w:r>
        <w:r w:rsidR="00E502E9">
          <w:rPr>
            <w:noProof/>
            <w:webHidden/>
          </w:rPr>
          <w:fldChar w:fldCharType="separate"/>
        </w:r>
        <w:r w:rsidR="00E502E9">
          <w:rPr>
            <w:noProof/>
            <w:webHidden/>
          </w:rPr>
          <w:t>8</w:t>
        </w:r>
        <w:r w:rsidR="00E502E9">
          <w:rPr>
            <w:noProof/>
            <w:webHidden/>
          </w:rPr>
          <w:fldChar w:fldCharType="end"/>
        </w:r>
      </w:hyperlink>
    </w:p>
    <w:p w14:paraId="3C314061" w14:textId="4D897D71" w:rsidR="00E502E9" w:rsidRDefault="00033D78">
      <w:pPr>
        <w:pStyle w:val="TOC1"/>
        <w:tabs>
          <w:tab w:val="right" w:leader="dot" w:pos="9645"/>
        </w:tabs>
        <w:rPr>
          <w:rFonts w:asciiTheme="minorHAnsi" w:eastAsiaTheme="minorEastAsia" w:hAnsiTheme="minorHAnsi" w:cstheme="minorBidi"/>
          <w:noProof/>
          <w:lang w:val="en-CA"/>
        </w:rPr>
      </w:pPr>
      <w:hyperlink w:anchor="_Toc75036692" w:history="1">
        <w:r w:rsidR="00E502E9" w:rsidRPr="00E006A0">
          <w:rPr>
            <w:rStyle w:val="Hyperlink"/>
            <w:rFonts w:eastAsia="MS Mincho"/>
            <w:bCs/>
            <w:noProof/>
          </w:rPr>
          <w:t>5.</w:t>
        </w:r>
        <w:r w:rsidR="00E502E9" w:rsidRPr="00E006A0">
          <w:rPr>
            <w:rStyle w:val="Hyperlink"/>
            <w:rFonts w:eastAsia="MS Mincho"/>
            <w:noProof/>
          </w:rPr>
          <w:t xml:space="preserve"> Deprecated Attributes</w:t>
        </w:r>
        <w:r w:rsidR="00E502E9">
          <w:rPr>
            <w:noProof/>
            <w:webHidden/>
          </w:rPr>
          <w:tab/>
        </w:r>
        <w:r w:rsidR="00E502E9">
          <w:rPr>
            <w:noProof/>
            <w:webHidden/>
          </w:rPr>
          <w:fldChar w:fldCharType="begin"/>
        </w:r>
        <w:r w:rsidR="00E502E9">
          <w:rPr>
            <w:noProof/>
            <w:webHidden/>
          </w:rPr>
          <w:instrText xml:space="preserve"> PAGEREF _Toc75036692 \h </w:instrText>
        </w:r>
        <w:r w:rsidR="00E502E9">
          <w:rPr>
            <w:noProof/>
            <w:webHidden/>
          </w:rPr>
        </w:r>
        <w:r w:rsidR="00E502E9">
          <w:rPr>
            <w:noProof/>
            <w:webHidden/>
          </w:rPr>
          <w:fldChar w:fldCharType="separate"/>
        </w:r>
        <w:r w:rsidR="00E502E9">
          <w:rPr>
            <w:noProof/>
            <w:webHidden/>
          </w:rPr>
          <w:t>8</w:t>
        </w:r>
        <w:r w:rsidR="00E502E9">
          <w:rPr>
            <w:noProof/>
            <w:webHidden/>
          </w:rPr>
          <w:fldChar w:fldCharType="end"/>
        </w:r>
      </w:hyperlink>
    </w:p>
    <w:p w14:paraId="487F943E" w14:textId="30CA387F" w:rsidR="00E502E9" w:rsidRDefault="00033D78">
      <w:pPr>
        <w:pStyle w:val="TOC2"/>
        <w:tabs>
          <w:tab w:val="right" w:leader="dot" w:pos="9645"/>
        </w:tabs>
        <w:rPr>
          <w:rFonts w:asciiTheme="minorHAnsi" w:eastAsiaTheme="minorEastAsia" w:hAnsiTheme="minorHAnsi" w:cstheme="minorBidi"/>
          <w:noProof/>
          <w:lang w:val="en-CA"/>
        </w:rPr>
      </w:pPr>
      <w:hyperlink w:anchor="_Toc75036693" w:history="1">
        <w:r w:rsidR="00E502E9" w:rsidRPr="00E006A0">
          <w:rPr>
            <w:rStyle w:val="Hyperlink"/>
            <w:rFonts w:eastAsia="MS Mincho"/>
            <w:bCs/>
            <w:noProof/>
          </w:rPr>
          <w:t>5.1</w:t>
        </w:r>
        <w:r w:rsidR="00E502E9" w:rsidRPr="00E006A0">
          <w:rPr>
            <w:rStyle w:val="Hyperlink"/>
            <w:rFonts w:eastAsia="MS Mincho"/>
            <w:noProof/>
          </w:rPr>
          <w:t xml:space="preserve"> Operation Attributes</w:t>
        </w:r>
        <w:r w:rsidR="00E502E9">
          <w:rPr>
            <w:noProof/>
            <w:webHidden/>
          </w:rPr>
          <w:tab/>
        </w:r>
        <w:r w:rsidR="00E502E9">
          <w:rPr>
            <w:noProof/>
            <w:webHidden/>
          </w:rPr>
          <w:fldChar w:fldCharType="begin"/>
        </w:r>
        <w:r w:rsidR="00E502E9">
          <w:rPr>
            <w:noProof/>
            <w:webHidden/>
          </w:rPr>
          <w:instrText xml:space="preserve"> PAGEREF _Toc75036693 \h </w:instrText>
        </w:r>
        <w:r w:rsidR="00E502E9">
          <w:rPr>
            <w:noProof/>
            <w:webHidden/>
          </w:rPr>
        </w:r>
        <w:r w:rsidR="00E502E9">
          <w:rPr>
            <w:noProof/>
            <w:webHidden/>
          </w:rPr>
          <w:fldChar w:fldCharType="separate"/>
        </w:r>
        <w:r w:rsidR="00E502E9">
          <w:rPr>
            <w:noProof/>
            <w:webHidden/>
          </w:rPr>
          <w:t>8</w:t>
        </w:r>
        <w:r w:rsidR="00E502E9">
          <w:rPr>
            <w:noProof/>
            <w:webHidden/>
          </w:rPr>
          <w:fldChar w:fldCharType="end"/>
        </w:r>
      </w:hyperlink>
    </w:p>
    <w:p w14:paraId="6166E18B" w14:textId="131AFB80" w:rsidR="00E502E9" w:rsidRDefault="00033D78">
      <w:pPr>
        <w:pStyle w:val="TOC3"/>
        <w:tabs>
          <w:tab w:val="right" w:leader="dot" w:pos="9645"/>
        </w:tabs>
        <w:rPr>
          <w:rFonts w:asciiTheme="minorHAnsi" w:eastAsiaTheme="minorEastAsia" w:hAnsiTheme="minorHAnsi" w:cstheme="minorBidi"/>
          <w:noProof/>
          <w:lang w:val="en-CA"/>
        </w:rPr>
      </w:pPr>
      <w:hyperlink w:anchor="_Toc75036694" w:history="1">
        <w:r w:rsidR="00E502E9" w:rsidRPr="00E006A0">
          <w:rPr>
            <w:rStyle w:val="Hyperlink"/>
            <w:rFonts w:eastAsia="MS Mincho"/>
            <w:bCs/>
            <w:noProof/>
          </w:rPr>
          <w:t>5.1.1</w:t>
        </w:r>
        <w:r w:rsidR="00E502E9" w:rsidRPr="00E006A0">
          <w:rPr>
            <w:rStyle w:val="Hyperlink"/>
            <w:rFonts w:eastAsia="MS Mincho"/>
            <w:noProof/>
          </w:rPr>
          <w:t xml:space="preserve"> document-access (collection)</w:t>
        </w:r>
        <w:r w:rsidR="00E502E9">
          <w:rPr>
            <w:noProof/>
            <w:webHidden/>
          </w:rPr>
          <w:tab/>
        </w:r>
        <w:r w:rsidR="00E502E9">
          <w:rPr>
            <w:noProof/>
            <w:webHidden/>
          </w:rPr>
          <w:fldChar w:fldCharType="begin"/>
        </w:r>
        <w:r w:rsidR="00E502E9">
          <w:rPr>
            <w:noProof/>
            <w:webHidden/>
          </w:rPr>
          <w:instrText xml:space="preserve"> PAGEREF _Toc75036694 \h </w:instrText>
        </w:r>
        <w:r w:rsidR="00E502E9">
          <w:rPr>
            <w:noProof/>
            <w:webHidden/>
          </w:rPr>
        </w:r>
        <w:r w:rsidR="00E502E9">
          <w:rPr>
            <w:noProof/>
            <w:webHidden/>
          </w:rPr>
          <w:fldChar w:fldCharType="separate"/>
        </w:r>
        <w:r w:rsidR="00E502E9">
          <w:rPr>
            <w:noProof/>
            <w:webHidden/>
          </w:rPr>
          <w:t>8</w:t>
        </w:r>
        <w:r w:rsidR="00E502E9">
          <w:rPr>
            <w:noProof/>
            <w:webHidden/>
          </w:rPr>
          <w:fldChar w:fldCharType="end"/>
        </w:r>
      </w:hyperlink>
    </w:p>
    <w:p w14:paraId="42E7753A" w14:textId="263E3278" w:rsidR="00E502E9" w:rsidRDefault="00033D78">
      <w:pPr>
        <w:pStyle w:val="TOC3"/>
        <w:tabs>
          <w:tab w:val="right" w:leader="dot" w:pos="9645"/>
        </w:tabs>
        <w:rPr>
          <w:rFonts w:asciiTheme="minorHAnsi" w:eastAsiaTheme="minorEastAsia" w:hAnsiTheme="minorHAnsi" w:cstheme="minorBidi"/>
          <w:noProof/>
          <w:lang w:val="en-CA"/>
        </w:rPr>
      </w:pPr>
      <w:hyperlink w:anchor="_Toc75036695" w:history="1">
        <w:r w:rsidR="00E502E9" w:rsidRPr="00E006A0">
          <w:rPr>
            <w:rStyle w:val="Hyperlink"/>
            <w:rFonts w:eastAsia="MS Mincho"/>
            <w:bCs/>
            <w:noProof/>
          </w:rPr>
          <w:t>5.1.2</w:t>
        </w:r>
        <w:r w:rsidR="00E502E9" w:rsidRPr="00E006A0">
          <w:rPr>
            <w:rStyle w:val="Hyperlink"/>
            <w:rFonts w:eastAsia="MS Mincho"/>
            <w:noProof/>
          </w:rPr>
          <w:t xml:space="preserve"> document-access-error (text(MAX))</w:t>
        </w:r>
        <w:r w:rsidR="00E502E9">
          <w:rPr>
            <w:noProof/>
            <w:webHidden/>
          </w:rPr>
          <w:tab/>
        </w:r>
        <w:r w:rsidR="00E502E9">
          <w:rPr>
            <w:noProof/>
            <w:webHidden/>
          </w:rPr>
          <w:fldChar w:fldCharType="begin"/>
        </w:r>
        <w:r w:rsidR="00E502E9">
          <w:rPr>
            <w:noProof/>
            <w:webHidden/>
          </w:rPr>
          <w:instrText xml:space="preserve"> PAGEREF _Toc75036695 \h </w:instrText>
        </w:r>
        <w:r w:rsidR="00E502E9">
          <w:rPr>
            <w:noProof/>
            <w:webHidden/>
          </w:rPr>
        </w:r>
        <w:r w:rsidR="00E502E9">
          <w:rPr>
            <w:noProof/>
            <w:webHidden/>
          </w:rPr>
          <w:fldChar w:fldCharType="separate"/>
        </w:r>
        <w:r w:rsidR="00E502E9">
          <w:rPr>
            <w:noProof/>
            <w:webHidden/>
          </w:rPr>
          <w:t>8</w:t>
        </w:r>
        <w:r w:rsidR="00E502E9">
          <w:rPr>
            <w:noProof/>
            <w:webHidden/>
          </w:rPr>
          <w:fldChar w:fldCharType="end"/>
        </w:r>
      </w:hyperlink>
    </w:p>
    <w:p w14:paraId="448902D8" w14:textId="4461B16F" w:rsidR="00E502E9" w:rsidRDefault="00033D78">
      <w:pPr>
        <w:pStyle w:val="TOC3"/>
        <w:tabs>
          <w:tab w:val="right" w:leader="dot" w:pos="9645"/>
        </w:tabs>
        <w:rPr>
          <w:rFonts w:asciiTheme="minorHAnsi" w:eastAsiaTheme="minorEastAsia" w:hAnsiTheme="minorHAnsi" w:cstheme="minorBidi"/>
          <w:noProof/>
          <w:lang w:val="en-CA"/>
        </w:rPr>
      </w:pPr>
      <w:hyperlink w:anchor="_Toc75036696" w:history="1">
        <w:r w:rsidR="00E502E9" w:rsidRPr="00E006A0">
          <w:rPr>
            <w:rStyle w:val="Hyperlink"/>
            <w:rFonts w:eastAsia="MS Mincho"/>
            <w:bCs/>
            <w:noProof/>
          </w:rPr>
          <w:t>5.1.3</w:t>
        </w:r>
        <w:r w:rsidR="00E502E9" w:rsidRPr="00E006A0">
          <w:rPr>
            <w:rStyle w:val="Hyperlink"/>
            <w:rFonts w:eastAsia="MS Mincho"/>
            <w:noProof/>
          </w:rPr>
          <w:t xml:space="preserve"> document-uri (uri)</w:t>
        </w:r>
        <w:r w:rsidR="00E502E9">
          <w:rPr>
            <w:noProof/>
            <w:webHidden/>
          </w:rPr>
          <w:tab/>
        </w:r>
        <w:r w:rsidR="00E502E9">
          <w:rPr>
            <w:noProof/>
            <w:webHidden/>
          </w:rPr>
          <w:fldChar w:fldCharType="begin"/>
        </w:r>
        <w:r w:rsidR="00E502E9">
          <w:rPr>
            <w:noProof/>
            <w:webHidden/>
          </w:rPr>
          <w:instrText xml:space="preserve"> PAGEREF _Toc75036696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573EEAF7" w14:textId="6707AE19" w:rsidR="00E502E9" w:rsidRDefault="00033D78">
      <w:pPr>
        <w:pStyle w:val="TOC2"/>
        <w:tabs>
          <w:tab w:val="right" w:leader="dot" w:pos="9645"/>
        </w:tabs>
        <w:rPr>
          <w:rFonts w:asciiTheme="minorHAnsi" w:eastAsiaTheme="minorEastAsia" w:hAnsiTheme="minorHAnsi" w:cstheme="minorBidi"/>
          <w:noProof/>
          <w:lang w:val="en-CA"/>
        </w:rPr>
      </w:pPr>
      <w:hyperlink w:anchor="_Toc75036697" w:history="1">
        <w:r w:rsidR="00E502E9" w:rsidRPr="00E006A0">
          <w:rPr>
            <w:rStyle w:val="Hyperlink"/>
            <w:rFonts w:eastAsia="MS Mincho"/>
            <w:bCs/>
            <w:noProof/>
          </w:rPr>
          <w:t>5.2</w:t>
        </w:r>
        <w:r w:rsidR="00E502E9" w:rsidRPr="00E006A0">
          <w:rPr>
            <w:rStyle w:val="Hyperlink"/>
            <w:rFonts w:eastAsia="MS Mincho"/>
            <w:noProof/>
          </w:rPr>
          <w:t xml:space="preserve"> Document Status Attributes</w:t>
        </w:r>
        <w:r w:rsidR="00E502E9">
          <w:rPr>
            <w:noProof/>
            <w:webHidden/>
          </w:rPr>
          <w:tab/>
        </w:r>
        <w:r w:rsidR="00E502E9">
          <w:rPr>
            <w:noProof/>
            <w:webHidden/>
          </w:rPr>
          <w:fldChar w:fldCharType="begin"/>
        </w:r>
        <w:r w:rsidR="00E502E9">
          <w:rPr>
            <w:noProof/>
            <w:webHidden/>
          </w:rPr>
          <w:instrText xml:space="preserve"> PAGEREF _Toc75036697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23C8DF0C" w14:textId="4F4FFE93" w:rsidR="00E502E9" w:rsidRDefault="00033D78">
      <w:pPr>
        <w:pStyle w:val="TOC3"/>
        <w:tabs>
          <w:tab w:val="right" w:leader="dot" w:pos="9645"/>
        </w:tabs>
        <w:rPr>
          <w:rFonts w:asciiTheme="minorHAnsi" w:eastAsiaTheme="minorEastAsia" w:hAnsiTheme="minorHAnsi" w:cstheme="minorBidi"/>
          <w:noProof/>
          <w:lang w:val="en-CA"/>
        </w:rPr>
      </w:pPr>
      <w:hyperlink w:anchor="_Toc75036698" w:history="1">
        <w:r w:rsidR="00E502E9" w:rsidRPr="00E006A0">
          <w:rPr>
            <w:rStyle w:val="Hyperlink"/>
            <w:rFonts w:eastAsia="MS Mincho"/>
            <w:bCs/>
            <w:noProof/>
          </w:rPr>
          <w:t>5.2.1</w:t>
        </w:r>
        <w:r w:rsidR="00E502E9" w:rsidRPr="00E006A0">
          <w:rPr>
            <w:rStyle w:val="Hyperlink"/>
            <w:rFonts w:eastAsia="MS Mincho"/>
            <w:noProof/>
          </w:rPr>
          <w:t xml:space="preserve"> document-access-errors (1setOf text(MAX))</w:t>
        </w:r>
        <w:r w:rsidR="00E502E9">
          <w:rPr>
            <w:noProof/>
            <w:webHidden/>
          </w:rPr>
          <w:tab/>
        </w:r>
        <w:r w:rsidR="00E502E9">
          <w:rPr>
            <w:noProof/>
            <w:webHidden/>
          </w:rPr>
          <w:fldChar w:fldCharType="begin"/>
        </w:r>
        <w:r w:rsidR="00E502E9">
          <w:rPr>
            <w:noProof/>
            <w:webHidden/>
          </w:rPr>
          <w:instrText xml:space="preserve"> PAGEREF _Toc75036698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6C21969D" w14:textId="194F520D" w:rsidR="00E502E9" w:rsidRDefault="00033D78">
      <w:pPr>
        <w:pStyle w:val="TOC3"/>
        <w:tabs>
          <w:tab w:val="right" w:leader="dot" w:pos="9645"/>
        </w:tabs>
        <w:rPr>
          <w:rFonts w:asciiTheme="minorHAnsi" w:eastAsiaTheme="minorEastAsia" w:hAnsiTheme="minorHAnsi" w:cstheme="minorBidi"/>
          <w:noProof/>
          <w:lang w:val="en-CA"/>
        </w:rPr>
      </w:pPr>
      <w:hyperlink w:anchor="_Toc75036699" w:history="1">
        <w:r w:rsidR="00E502E9" w:rsidRPr="00E006A0">
          <w:rPr>
            <w:rStyle w:val="Hyperlink"/>
            <w:rFonts w:eastAsia="MS Mincho"/>
            <w:bCs/>
            <w:noProof/>
          </w:rPr>
          <w:t>5.2.2</w:t>
        </w:r>
        <w:r w:rsidR="00E502E9" w:rsidRPr="00E006A0">
          <w:rPr>
            <w:rStyle w:val="Hyperlink"/>
            <w:rFonts w:eastAsia="MS Mincho"/>
            <w:noProof/>
          </w:rPr>
          <w:t xml:space="preserve"> document-uri (uri)</w:t>
        </w:r>
        <w:r w:rsidR="00E502E9">
          <w:rPr>
            <w:noProof/>
            <w:webHidden/>
          </w:rPr>
          <w:tab/>
        </w:r>
        <w:r w:rsidR="00E502E9">
          <w:rPr>
            <w:noProof/>
            <w:webHidden/>
          </w:rPr>
          <w:fldChar w:fldCharType="begin"/>
        </w:r>
        <w:r w:rsidR="00E502E9">
          <w:rPr>
            <w:noProof/>
            <w:webHidden/>
          </w:rPr>
          <w:instrText xml:space="preserve"> PAGEREF _Toc75036699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5F9BFB45" w14:textId="2E3EA216" w:rsidR="00E502E9" w:rsidRDefault="00033D78">
      <w:pPr>
        <w:pStyle w:val="TOC2"/>
        <w:tabs>
          <w:tab w:val="right" w:leader="dot" w:pos="9645"/>
        </w:tabs>
        <w:rPr>
          <w:rFonts w:asciiTheme="minorHAnsi" w:eastAsiaTheme="minorEastAsia" w:hAnsiTheme="minorHAnsi" w:cstheme="minorBidi"/>
          <w:noProof/>
          <w:lang w:val="en-CA"/>
        </w:rPr>
      </w:pPr>
      <w:hyperlink w:anchor="_Toc75036700" w:history="1">
        <w:r w:rsidR="00E502E9" w:rsidRPr="00E006A0">
          <w:rPr>
            <w:rStyle w:val="Hyperlink"/>
            <w:rFonts w:eastAsia="MS Mincho"/>
            <w:bCs/>
            <w:noProof/>
          </w:rPr>
          <w:t>5.3</w:t>
        </w:r>
        <w:r w:rsidR="00E502E9" w:rsidRPr="00E006A0">
          <w:rPr>
            <w:rStyle w:val="Hyperlink"/>
            <w:rFonts w:eastAsia="MS Mincho"/>
            <w:noProof/>
          </w:rPr>
          <w:t xml:space="preserve"> Job Status Attributes</w:t>
        </w:r>
        <w:r w:rsidR="00E502E9">
          <w:rPr>
            <w:noProof/>
            <w:webHidden/>
          </w:rPr>
          <w:tab/>
        </w:r>
        <w:r w:rsidR="00E502E9">
          <w:rPr>
            <w:noProof/>
            <w:webHidden/>
          </w:rPr>
          <w:fldChar w:fldCharType="begin"/>
        </w:r>
        <w:r w:rsidR="00E502E9">
          <w:rPr>
            <w:noProof/>
            <w:webHidden/>
          </w:rPr>
          <w:instrText xml:space="preserve"> PAGEREF _Toc75036700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7E03782E" w14:textId="09C397D2" w:rsidR="00E502E9" w:rsidRDefault="00033D78">
      <w:pPr>
        <w:pStyle w:val="TOC3"/>
        <w:tabs>
          <w:tab w:val="right" w:leader="dot" w:pos="9645"/>
        </w:tabs>
        <w:rPr>
          <w:rFonts w:asciiTheme="minorHAnsi" w:eastAsiaTheme="minorEastAsia" w:hAnsiTheme="minorHAnsi" w:cstheme="minorBidi"/>
          <w:noProof/>
          <w:lang w:val="en-CA"/>
        </w:rPr>
      </w:pPr>
      <w:hyperlink w:anchor="_Toc75036701" w:history="1">
        <w:r w:rsidR="00E502E9" w:rsidRPr="00E006A0">
          <w:rPr>
            <w:rStyle w:val="Hyperlink"/>
            <w:rFonts w:eastAsia="MS Mincho"/>
            <w:bCs/>
            <w:noProof/>
          </w:rPr>
          <w:t>5.3.1</w:t>
        </w:r>
        <w:r w:rsidR="00E502E9" w:rsidRPr="00E006A0">
          <w:rPr>
            <w:rStyle w:val="Hyperlink"/>
            <w:rFonts w:eastAsia="MS Mincho"/>
            <w:noProof/>
          </w:rPr>
          <w:t xml:space="preserve"> job-document-access-errors (1setOf text(MAX))</w:t>
        </w:r>
        <w:r w:rsidR="00E502E9">
          <w:rPr>
            <w:noProof/>
            <w:webHidden/>
          </w:rPr>
          <w:tab/>
        </w:r>
        <w:r w:rsidR="00E502E9">
          <w:rPr>
            <w:noProof/>
            <w:webHidden/>
          </w:rPr>
          <w:fldChar w:fldCharType="begin"/>
        </w:r>
        <w:r w:rsidR="00E502E9">
          <w:rPr>
            <w:noProof/>
            <w:webHidden/>
          </w:rPr>
          <w:instrText xml:space="preserve"> PAGEREF _Toc75036701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66266F0D" w14:textId="5D0FDDD3" w:rsidR="00E502E9" w:rsidRDefault="00033D78">
      <w:pPr>
        <w:pStyle w:val="TOC2"/>
        <w:tabs>
          <w:tab w:val="right" w:leader="dot" w:pos="9645"/>
        </w:tabs>
        <w:rPr>
          <w:rFonts w:asciiTheme="minorHAnsi" w:eastAsiaTheme="minorEastAsia" w:hAnsiTheme="minorHAnsi" w:cstheme="minorBidi"/>
          <w:noProof/>
          <w:lang w:val="en-CA"/>
        </w:rPr>
      </w:pPr>
      <w:hyperlink w:anchor="_Toc75036702" w:history="1">
        <w:r w:rsidR="00E502E9" w:rsidRPr="00E006A0">
          <w:rPr>
            <w:rStyle w:val="Hyperlink"/>
            <w:rFonts w:eastAsia="MS Mincho"/>
            <w:bCs/>
            <w:noProof/>
          </w:rPr>
          <w:t>5.4</w:t>
        </w:r>
        <w:r w:rsidR="00E502E9" w:rsidRPr="00E006A0">
          <w:rPr>
            <w:rStyle w:val="Hyperlink"/>
            <w:rFonts w:eastAsia="MS Mincho"/>
            <w:noProof/>
          </w:rPr>
          <w:t xml:space="preserve"> Printer Description Attributes</w:t>
        </w:r>
        <w:r w:rsidR="00E502E9">
          <w:rPr>
            <w:noProof/>
            <w:webHidden/>
          </w:rPr>
          <w:tab/>
        </w:r>
        <w:r w:rsidR="00E502E9">
          <w:rPr>
            <w:noProof/>
            <w:webHidden/>
          </w:rPr>
          <w:fldChar w:fldCharType="begin"/>
        </w:r>
        <w:r w:rsidR="00E502E9">
          <w:rPr>
            <w:noProof/>
            <w:webHidden/>
          </w:rPr>
          <w:instrText xml:space="preserve"> PAGEREF _Toc75036702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6B7F26C1" w14:textId="2FA8ACC6" w:rsidR="00E502E9" w:rsidRDefault="00033D78">
      <w:pPr>
        <w:pStyle w:val="TOC3"/>
        <w:tabs>
          <w:tab w:val="right" w:leader="dot" w:pos="9645"/>
        </w:tabs>
        <w:rPr>
          <w:rFonts w:asciiTheme="minorHAnsi" w:eastAsiaTheme="minorEastAsia" w:hAnsiTheme="minorHAnsi" w:cstheme="minorBidi"/>
          <w:noProof/>
          <w:lang w:val="en-CA"/>
        </w:rPr>
      </w:pPr>
      <w:hyperlink w:anchor="_Toc75036703" w:history="1">
        <w:r w:rsidR="00E502E9" w:rsidRPr="00E006A0">
          <w:rPr>
            <w:rStyle w:val="Hyperlink"/>
            <w:rFonts w:eastAsia="MS Mincho"/>
            <w:bCs/>
            <w:noProof/>
          </w:rPr>
          <w:t>5.4.1</w:t>
        </w:r>
        <w:r w:rsidR="00E502E9" w:rsidRPr="00E006A0">
          <w:rPr>
            <w:rStyle w:val="Hyperlink"/>
            <w:rFonts w:eastAsia="MS Mincho"/>
            <w:noProof/>
          </w:rPr>
          <w:t xml:space="preserve"> document-access-supported (1setOf keyword)</w:t>
        </w:r>
        <w:r w:rsidR="00E502E9">
          <w:rPr>
            <w:noProof/>
            <w:webHidden/>
          </w:rPr>
          <w:tab/>
        </w:r>
        <w:r w:rsidR="00E502E9">
          <w:rPr>
            <w:noProof/>
            <w:webHidden/>
          </w:rPr>
          <w:fldChar w:fldCharType="begin"/>
        </w:r>
        <w:r w:rsidR="00E502E9">
          <w:rPr>
            <w:noProof/>
            <w:webHidden/>
          </w:rPr>
          <w:instrText xml:space="preserve"> PAGEREF _Toc75036703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07FE9C93" w14:textId="5412CA9A" w:rsidR="00E502E9" w:rsidRDefault="00033D78">
      <w:pPr>
        <w:pStyle w:val="TOC3"/>
        <w:tabs>
          <w:tab w:val="right" w:leader="dot" w:pos="9645"/>
        </w:tabs>
        <w:rPr>
          <w:rFonts w:asciiTheme="minorHAnsi" w:eastAsiaTheme="minorEastAsia" w:hAnsiTheme="minorHAnsi" w:cstheme="minorBidi"/>
          <w:noProof/>
          <w:lang w:val="en-CA"/>
        </w:rPr>
      </w:pPr>
      <w:hyperlink w:anchor="_Toc75036704" w:history="1">
        <w:r w:rsidR="00E502E9" w:rsidRPr="00E006A0">
          <w:rPr>
            <w:rStyle w:val="Hyperlink"/>
            <w:rFonts w:eastAsia="MS Mincho"/>
            <w:bCs/>
            <w:noProof/>
          </w:rPr>
          <w:t>5.4.2</w:t>
        </w:r>
        <w:r w:rsidR="00E502E9" w:rsidRPr="00E006A0">
          <w:rPr>
            <w:rStyle w:val="Hyperlink"/>
            <w:rFonts w:eastAsia="MS Mincho"/>
            <w:noProof/>
          </w:rPr>
          <w:t xml:space="preserve"> reference-uri-schemes-supported (1setOf uriScheme)</w:t>
        </w:r>
        <w:r w:rsidR="00E502E9">
          <w:rPr>
            <w:noProof/>
            <w:webHidden/>
          </w:rPr>
          <w:tab/>
        </w:r>
        <w:r w:rsidR="00E502E9">
          <w:rPr>
            <w:noProof/>
            <w:webHidden/>
          </w:rPr>
          <w:fldChar w:fldCharType="begin"/>
        </w:r>
        <w:r w:rsidR="00E502E9">
          <w:rPr>
            <w:noProof/>
            <w:webHidden/>
          </w:rPr>
          <w:instrText xml:space="preserve"> PAGEREF _Toc75036704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4DC95A97" w14:textId="70087ED9" w:rsidR="00E502E9" w:rsidRDefault="00033D78">
      <w:pPr>
        <w:pStyle w:val="TOC1"/>
        <w:tabs>
          <w:tab w:val="right" w:leader="dot" w:pos="9645"/>
        </w:tabs>
        <w:rPr>
          <w:rFonts w:asciiTheme="minorHAnsi" w:eastAsiaTheme="minorEastAsia" w:hAnsiTheme="minorHAnsi" w:cstheme="minorBidi"/>
          <w:noProof/>
          <w:lang w:val="en-CA"/>
        </w:rPr>
      </w:pPr>
      <w:hyperlink w:anchor="_Toc75036705" w:history="1">
        <w:r w:rsidR="00E502E9" w:rsidRPr="00E006A0">
          <w:rPr>
            <w:rStyle w:val="Hyperlink"/>
            <w:rFonts w:eastAsia="MS Mincho"/>
            <w:bCs/>
            <w:noProof/>
          </w:rPr>
          <w:t>6.</w:t>
        </w:r>
        <w:r w:rsidR="00E502E9" w:rsidRPr="00E006A0">
          <w:rPr>
            <w:rStyle w:val="Hyperlink"/>
            <w:rFonts w:eastAsia="MS Mincho"/>
            <w:noProof/>
          </w:rPr>
          <w:t xml:space="preserve"> Deprecated Operations</w:t>
        </w:r>
        <w:r w:rsidR="00E502E9">
          <w:rPr>
            <w:noProof/>
            <w:webHidden/>
          </w:rPr>
          <w:tab/>
        </w:r>
        <w:r w:rsidR="00E502E9">
          <w:rPr>
            <w:noProof/>
            <w:webHidden/>
          </w:rPr>
          <w:fldChar w:fldCharType="begin"/>
        </w:r>
        <w:r w:rsidR="00E502E9">
          <w:rPr>
            <w:noProof/>
            <w:webHidden/>
          </w:rPr>
          <w:instrText xml:space="preserve"> PAGEREF _Toc75036705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40A52C9F" w14:textId="155E19E3" w:rsidR="00E502E9" w:rsidRDefault="00033D78">
      <w:pPr>
        <w:pStyle w:val="TOC2"/>
        <w:tabs>
          <w:tab w:val="right" w:leader="dot" w:pos="9645"/>
        </w:tabs>
        <w:rPr>
          <w:rFonts w:asciiTheme="minorHAnsi" w:eastAsiaTheme="minorEastAsia" w:hAnsiTheme="minorHAnsi" w:cstheme="minorBidi"/>
          <w:noProof/>
          <w:lang w:val="en-CA"/>
        </w:rPr>
      </w:pPr>
      <w:hyperlink w:anchor="_Toc75036706" w:history="1">
        <w:r w:rsidR="00E502E9" w:rsidRPr="00E006A0">
          <w:rPr>
            <w:rStyle w:val="Hyperlink"/>
            <w:rFonts w:eastAsia="MS Mincho"/>
            <w:bCs/>
            <w:noProof/>
          </w:rPr>
          <w:t>6.1</w:t>
        </w:r>
        <w:r w:rsidR="00E502E9" w:rsidRPr="00E006A0">
          <w:rPr>
            <w:rStyle w:val="Hyperlink"/>
            <w:rFonts w:eastAsia="MS Mincho"/>
            <w:noProof/>
          </w:rPr>
          <w:t xml:space="preserve"> Print-URI</w:t>
        </w:r>
        <w:r w:rsidR="00E502E9">
          <w:rPr>
            <w:noProof/>
            <w:webHidden/>
          </w:rPr>
          <w:tab/>
        </w:r>
        <w:r w:rsidR="00E502E9">
          <w:rPr>
            <w:noProof/>
            <w:webHidden/>
          </w:rPr>
          <w:fldChar w:fldCharType="begin"/>
        </w:r>
        <w:r w:rsidR="00E502E9">
          <w:rPr>
            <w:noProof/>
            <w:webHidden/>
          </w:rPr>
          <w:instrText xml:space="preserve"> PAGEREF _Toc75036706 \h </w:instrText>
        </w:r>
        <w:r w:rsidR="00E502E9">
          <w:rPr>
            <w:noProof/>
            <w:webHidden/>
          </w:rPr>
        </w:r>
        <w:r w:rsidR="00E502E9">
          <w:rPr>
            <w:noProof/>
            <w:webHidden/>
          </w:rPr>
          <w:fldChar w:fldCharType="separate"/>
        </w:r>
        <w:r w:rsidR="00E502E9">
          <w:rPr>
            <w:noProof/>
            <w:webHidden/>
          </w:rPr>
          <w:t>9</w:t>
        </w:r>
        <w:r w:rsidR="00E502E9">
          <w:rPr>
            <w:noProof/>
            <w:webHidden/>
          </w:rPr>
          <w:fldChar w:fldCharType="end"/>
        </w:r>
      </w:hyperlink>
    </w:p>
    <w:p w14:paraId="1BAD9A78" w14:textId="24255923" w:rsidR="00E502E9" w:rsidRDefault="00033D78">
      <w:pPr>
        <w:pStyle w:val="TOC2"/>
        <w:tabs>
          <w:tab w:val="right" w:leader="dot" w:pos="9645"/>
        </w:tabs>
        <w:rPr>
          <w:rFonts w:asciiTheme="minorHAnsi" w:eastAsiaTheme="minorEastAsia" w:hAnsiTheme="minorHAnsi" w:cstheme="minorBidi"/>
          <w:noProof/>
          <w:lang w:val="en-CA"/>
        </w:rPr>
      </w:pPr>
      <w:hyperlink w:anchor="_Toc75036707" w:history="1">
        <w:r w:rsidR="00E502E9" w:rsidRPr="00E006A0">
          <w:rPr>
            <w:rStyle w:val="Hyperlink"/>
            <w:rFonts w:eastAsia="MS Mincho"/>
            <w:bCs/>
            <w:noProof/>
          </w:rPr>
          <w:t>6.2</w:t>
        </w:r>
        <w:r w:rsidR="00E502E9" w:rsidRPr="00E006A0">
          <w:rPr>
            <w:rStyle w:val="Hyperlink"/>
            <w:rFonts w:eastAsia="MS Mincho"/>
            <w:noProof/>
          </w:rPr>
          <w:t xml:space="preserve"> Send-URI</w:t>
        </w:r>
        <w:r w:rsidR="00E502E9">
          <w:rPr>
            <w:noProof/>
            <w:webHidden/>
          </w:rPr>
          <w:tab/>
        </w:r>
        <w:r w:rsidR="00E502E9">
          <w:rPr>
            <w:noProof/>
            <w:webHidden/>
          </w:rPr>
          <w:fldChar w:fldCharType="begin"/>
        </w:r>
        <w:r w:rsidR="00E502E9">
          <w:rPr>
            <w:noProof/>
            <w:webHidden/>
          </w:rPr>
          <w:instrText xml:space="preserve"> PAGEREF _Toc75036707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6E0BA4BD" w14:textId="1FDED810" w:rsidR="00E502E9" w:rsidRDefault="00033D78">
      <w:pPr>
        <w:pStyle w:val="TOC1"/>
        <w:tabs>
          <w:tab w:val="right" w:leader="dot" w:pos="9645"/>
        </w:tabs>
        <w:rPr>
          <w:rFonts w:asciiTheme="minorHAnsi" w:eastAsiaTheme="minorEastAsia" w:hAnsiTheme="minorHAnsi" w:cstheme="minorBidi"/>
          <w:noProof/>
          <w:lang w:val="en-CA"/>
        </w:rPr>
      </w:pPr>
      <w:hyperlink w:anchor="_Toc75036708" w:history="1">
        <w:r w:rsidR="00E502E9" w:rsidRPr="00E006A0">
          <w:rPr>
            <w:rStyle w:val="Hyperlink"/>
            <w:rFonts w:eastAsia="MS Mincho"/>
            <w:bCs/>
            <w:noProof/>
          </w:rPr>
          <w:t>7.</w:t>
        </w:r>
        <w:r w:rsidR="00E502E9" w:rsidRPr="00E006A0">
          <w:rPr>
            <w:rStyle w:val="Hyperlink"/>
            <w:rFonts w:eastAsia="MS Mincho"/>
            <w:noProof/>
          </w:rPr>
          <w:t xml:space="preserve"> Deprecated Values for Existing Attributes</w:t>
        </w:r>
        <w:r w:rsidR="00E502E9">
          <w:rPr>
            <w:noProof/>
            <w:webHidden/>
          </w:rPr>
          <w:tab/>
        </w:r>
        <w:r w:rsidR="00E502E9">
          <w:rPr>
            <w:noProof/>
            <w:webHidden/>
          </w:rPr>
          <w:fldChar w:fldCharType="begin"/>
        </w:r>
        <w:r w:rsidR="00E502E9">
          <w:rPr>
            <w:noProof/>
            <w:webHidden/>
          </w:rPr>
          <w:instrText xml:space="preserve"> PAGEREF _Toc75036708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4FBBDAE0" w14:textId="293889BB" w:rsidR="00E502E9" w:rsidRDefault="00033D78">
      <w:pPr>
        <w:pStyle w:val="TOC2"/>
        <w:tabs>
          <w:tab w:val="right" w:leader="dot" w:pos="9645"/>
        </w:tabs>
        <w:rPr>
          <w:rFonts w:asciiTheme="minorHAnsi" w:eastAsiaTheme="minorEastAsia" w:hAnsiTheme="minorHAnsi" w:cstheme="minorBidi"/>
          <w:noProof/>
          <w:lang w:val="en-CA"/>
        </w:rPr>
      </w:pPr>
      <w:hyperlink w:anchor="_Toc75036709" w:history="1">
        <w:r w:rsidR="00E502E9" w:rsidRPr="00E006A0">
          <w:rPr>
            <w:rStyle w:val="Hyperlink"/>
            <w:rFonts w:eastAsia="MS Mincho"/>
            <w:bCs/>
            <w:noProof/>
          </w:rPr>
          <w:t>7.1</w:t>
        </w:r>
        <w:r w:rsidR="00E502E9" w:rsidRPr="00E006A0">
          <w:rPr>
            <w:rStyle w:val="Hyperlink"/>
            <w:rFonts w:eastAsia="MS Mincho"/>
            <w:noProof/>
          </w:rPr>
          <w:t xml:space="preserve"> document-state-reasons (1setOf type2 keyword)</w:t>
        </w:r>
        <w:r w:rsidR="00E502E9">
          <w:rPr>
            <w:noProof/>
            <w:webHidden/>
          </w:rPr>
          <w:tab/>
        </w:r>
        <w:r w:rsidR="00E502E9">
          <w:rPr>
            <w:noProof/>
            <w:webHidden/>
          </w:rPr>
          <w:fldChar w:fldCharType="begin"/>
        </w:r>
        <w:r w:rsidR="00E502E9">
          <w:rPr>
            <w:noProof/>
            <w:webHidden/>
          </w:rPr>
          <w:instrText xml:space="preserve"> PAGEREF _Toc75036709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74C892B9" w14:textId="16BEFF63" w:rsidR="00E502E9" w:rsidRDefault="00033D78">
      <w:pPr>
        <w:pStyle w:val="TOC2"/>
        <w:tabs>
          <w:tab w:val="right" w:leader="dot" w:pos="9645"/>
        </w:tabs>
        <w:rPr>
          <w:rFonts w:asciiTheme="minorHAnsi" w:eastAsiaTheme="minorEastAsia" w:hAnsiTheme="minorHAnsi" w:cstheme="minorBidi"/>
          <w:noProof/>
          <w:lang w:val="en-CA"/>
        </w:rPr>
      </w:pPr>
      <w:hyperlink w:anchor="_Toc75036710" w:history="1">
        <w:r w:rsidR="00E502E9" w:rsidRPr="00E006A0">
          <w:rPr>
            <w:rStyle w:val="Hyperlink"/>
            <w:rFonts w:eastAsia="MS Mincho"/>
            <w:bCs/>
            <w:noProof/>
          </w:rPr>
          <w:t>7.2</w:t>
        </w:r>
        <w:r w:rsidR="00E502E9" w:rsidRPr="00E006A0">
          <w:rPr>
            <w:rStyle w:val="Hyperlink"/>
            <w:rFonts w:eastAsia="MS Mincho"/>
            <w:noProof/>
          </w:rPr>
          <w:t xml:space="preserve"> job-state-reasons (1setOf type2 keyword)</w:t>
        </w:r>
        <w:r w:rsidR="00E502E9">
          <w:rPr>
            <w:noProof/>
            <w:webHidden/>
          </w:rPr>
          <w:tab/>
        </w:r>
        <w:r w:rsidR="00E502E9">
          <w:rPr>
            <w:noProof/>
            <w:webHidden/>
          </w:rPr>
          <w:fldChar w:fldCharType="begin"/>
        </w:r>
        <w:r w:rsidR="00E502E9">
          <w:rPr>
            <w:noProof/>
            <w:webHidden/>
          </w:rPr>
          <w:instrText xml:space="preserve"> PAGEREF _Toc75036710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4DB1AAC2" w14:textId="13796073" w:rsidR="00E502E9" w:rsidRDefault="00033D78">
      <w:pPr>
        <w:pStyle w:val="TOC2"/>
        <w:tabs>
          <w:tab w:val="right" w:leader="dot" w:pos="9645"/>
        </w:tabs>
        <w:rPr>
          <w:rFonts w:asciiTheme="minorHAnsi" w:eastAsiaTheme="minorEastAsia" w:hAnsiTheme="minorHAnsi" w:cstheme="minorBidi"/>
          <w:noProof/>
          <w:lang w:val="en-CA"/>
        </w:rPr>
      </w:pPr>
      <w:hyperlink w:anchor="_Toc75036711" w:history="1">
        <w:r w:rsidR="00E502E9" w:rsidRPr="00E006A0">
          <w:rPr>
            <w:rStyle w:val="Hyperlink"/>
            <w:rFonts w:eastAsia="MS Mincho"/>
            <w:bCs/>
            <w:noProof/>
          </w:rPr>
          <w:t>7.3</w:t>
        </w:r>
        <w:r w:rsidR="00E502E9" w:rsidRPr="00E006A0">
          <w:rPr>
            <w:rStyle w:val="Hyperlink"/>
            <w:rFonts w:eastAsia="MS Mincho"/>
            <w:noProof/>
          </w:rPr>
          <w:t xml:space="preserve"> operations-supported (1setOf type2 enum)</w:t>
        </w:r>
        <w:r w:rsidR="00E502E9">
          <w:rPr>
            <w:noProof/>
            <w:webHidden/>
          </w:rPr>
          <w:tab/>
        </w:r>
        <w:r w:rsidR="00E502E9">
          <w:rPr>
            <w:noProof/>
            <w:webHidden/>
          </w:rPr>
          <w:fldChar w:fldCharType="begin"/>
        </w:r>
        <w:r w:rsidR="00E502E9">
          <w:rPr>
            <w:noProof/>
            <w:webHidden/>
          </w:rPr>
          <w:instrText xml:space="preserve"> PAGEREF _Toc75036711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33F0AF84" w14:textId="49EA0087" w:rsidR="00E502E9" w:rsidRDefault="00033D78">
      <w:pPr>
        <w:pStyle w:val="TOC2"/>
        <w:tabs>
          <w:tab w:val="right" w:leader="dot" w:pos="9645"/>
        </w:tabs>
        <w:rPr>
          <w:rFonts w:asciiTheme="minorHAnsi" w:eastAsiaTheme="minorEastAsia" w:hAnsiTheme="minorHAnsi" w:cstheme="minorBidi"/>
          <w:noProof/>
          <w:lang w:val="en-CA"/>
        </w:rPr>
      </w:pPr>
      <w:hyperlink w:anchor="_Toc75036712" w:history="1">
        <w:r w:rsidR="00E502E9" w:rsidRPr="00E006A0">
          <w:rPr>
            <w:rStyle w:val="Hyperlink"/>
            <w:rFonts w:eastAsia="MS Mincho"/>
            <w:bCs/>
            <w:noProof/>
          </w:rPr>
          <w:t>7.4</w:t>
        </w:r>
        <w:r w:rsidR="00E502E9" w:rsidRPr="00E006A0">
          <w:rPr>
            <w:rStyle w:val="Hyperlink"/>
            <w:rFonts w:eastAsia="MS Mincho"/>
            <w:noProof/>
          </w:rPr>
          <w:t xml:space="preserve"> Status Code (type2 enum)</w:t>
        </w:r>
        <w:r w:rsidR="00E502E9">
          <w:rPr>
            <w:noProof/>
            <w:webHidden/>
          </w:rPr>
          <w:tab/>
        </w:r>
        <w:r w:rsidR="00E502E9">
          <w:rPr>
            <w:noProof/>
            <w:webHidden/>
          </w:rPr>
          <w:fldChar w:fldCharType="begin"/>
        </w:r>
        <w:r w:rsidR="00E502E9">
          <w:rPr>
            <w:noProof/>
            <w:webHidden/>
          </w:rPr>
          <w:instrText xml:space="preserve"> PAGEREF _Toc75036712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338A2908" w14:textId="1B6CEEFB" w:rsidR="00E502E9" w:rsidRDefault="00033D78">
      <w:pPr>
        <w:pStyle w:val="TOC1"/>
        <w:tabs>
          <w:tab w:val="right" w:leader="dot" w:pos="9645"/>
        </w:tabs>
        <w:rPr>
          <w:rFonts w:asciiTheme="minorHAnsi" w:eastAsiaTheme="minorEastAsia" w:hAnsiTheme="minorHAnsi" w:cstheme="minorBidi"/>
          <w:noProof/>
          <w:lang w:val="en-CA"/>
        </w:rPr>
      </w:pPr>
      <w:hyperlink w:anchor="_Toc75036713" w:history="1">
        <w:r w:rsidR="00E502E9" w:rsidRPr="00E006A0">
          <w:rPr>
            <w:rStyle w:val="Hyperlink"/>
            <w:rFonts w:eastAsia="MS Mincho"/>
            <w:bCs/>
            <w:noProof/>
          </w:rPr>
          <w:t>8.</w:t>
        </w:r>
        <w:r w:rsidR="00E502E9" w:rsidRPr="00E006A0">
          <w:rPr>
            <w:rStyle w:val="Hyperlink"/>
            <w:rFonts w:eastAsia="MS Mincho"/>
            <w:noProof/>
          </w:rPr>
          <w:t xml:space="preserve"> Internationalization Considerations</w:t>
        </w:r>
        <w:r w:rsidR="00E502E9">
          <w:rPr>
            <w:noProof/>
            <w:webHidden/>
          </w:rPr>
          <w:tab/>
        </w:r>
        <w:r w:rsidR="00E502E9">
          <w:rPr>
            <w:noProof/>
            <w:webHidden/>
          </w:rPr>
          <w:fldChar w:fldCharType="begin"/>
        </w:r>
        <w:r w:rsidR="00E502E9">
          <w:rPr>
            <w:noProof/>
            <w:webHidden/>
          </w:rPr>
          <w:instrText xml:space="preserve"> PAGEREF _Toc75036713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5654D5B9" w14:textId="2FD6623E" w:rsidR="00E502E9" w:rsidRDefault="00033D78">
      <w:pPr>
        <w:pStyle w:val="TOC1"/>
        <w:tabs>
          <w:tab w:val="right" w:leader="dot" w:pos="9645"/>
        </w:tabs>
        <w:rPr>
          <w:rFonts w:asciiTheme="minorHAnsi" w:eastAsiaTheme="minorEastAsia" w:hAnsiTheme="minorHAnsi" w:cstheme="minorBidi"/>
          <w:noProof/>
          <w:lang w:val="en-CA"/>
        </w:rPr>
      </w:pPr>
      <w:hyperlink w:anchor="_Toc75036714" w:history="1">
        <w:r w:rsidR="00E502E9" w:rsidRPr="00E006A0">
          <w:rPr>
            <w:rStyle w:val="Hyperlink"/>
            <w:rFonts w:eastAsia="MS Mincho"/>
            <w:bCs/>
            <w:noProof/>
          </w:rPr>
          <w:t>9.</w:t>
        </w:r>
        <w:r w:rsidR="00E502E9" w:rsidRPr="00E006A0">
          <w:rPr>
            <w:rStyle w:val="Hyperlink"/>
            <w:rFonts w:eastAsia="MS Mincho"/>
            <w:noProof/>
          </w:rPr>
          <w:t xml:space="preserve"> Security Considerations</w:t>
        </w:r>
        <w:r w:rsidR="00E502E9">
          <w:rPr>
            <w:noProof/>
            <w:webHidden/>
          </w:rPr>
          <w:tab/>
        </w:r>
        <w:r w:rsidR="00E502E9">
          <w:rPr>
            <w:noProof/>
            <w:webHidden/>
          </w:rPr>
          <w:fldChar w:fldCharType="begin"/>
        </w:r>
        <w:r w:rsidR="00E502E9">
          <w:rPr>
            <w:noProof/>
            <w:webHidden/>
          </w:rPr>
          <w:instrText xml:space="preserve"> PAGEREF _Toc75036714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0F97EE6E" w14:textId="298E8C54" w:rsidR="00E502E9" w:rsidRDefault="00033D78">
      <w:pPr>
        <w:pStyle w:val="TOC2"/>
        <w:tabs>
          <w:tab w:val="right" w:leader="dot" w:pos="9645"/>
        </w:tabs>
        <w:rPr>
          <w:rFonts w:asciiTheme="minorHAnsi" w:eastAsiaTheme="minorEastAsia" w:hAnsiTheme="minorHAnsi" w:cstheme="minorBidi"/>
          <w:noProof/>
          <w:lang w:val="en-CA"/>
        </w:rPr>
      </w:pPr>
      <w:hyperlink w:anchor="_Toc75036715" w:history="1">
        <w:r w:rsidR="00E502E9" w:rsidRPr="00E006A0">
          <w:rPr>
            <w:rStyle w:val="Hyperlink"/>
            <w:rFonts w:eastAsia="MS Mincho"/>
            <w:bCs/>
            <w:noProof/>
          </w:rPr>
          <w:t>9.1</w:t>
        </w:r>
        <w:r w:rsidR="00E502E9" w:rsidRPr="00E006A0">
          <w:rPr>
            <w:rStyle w:val="Hyperlink"/>
            <w:rFonts w:eastAsia="MS Mincho"/>
            <w:noProof/>
          </w:rPr>
          <w:t xml:space="preserve"> Remote Document Access Risks</w:t>
        </w:r>
        <w:r w:rsidR="00E502E9">
          <w:rPr>
            <w:noProof/>
            <w:webHidden/>
          </w:rPr>
          <w:tab/>
        </w:r>
        <w:r w:rsidR="00E502E9">
          <w:rPr>
            <w:noProof/>
            <w:webHidden/>
          </w:rPr>
          <w:fldChar w:fldCharType="begin"/>
        </w:r>
        <w:r w:rsidR="00E502E9">
          <w:rPr>
            <w:noProof/>
            <w:webHidden/>
          </w:rPr>
          <w:instrText xml:space="preserve"> PAGEREF _Toc75036715 \h </w:instrText>
        </w:r>
        <w:r w:rsidR="00E502E9">
          <w:rPr>
            <w:noProof/>
            <w:webHidden/>
          </w:rPr>
        </w:r>
        <w:r w:rsidR="00E502E9">
          <w:rPr>
            <w:noProof/>
            <w:webHidden/>
          </w:rPr>
          <w:fldChar w:fldCharType="separate"/>
        </w:r>
        <w:r w:rsidR="00E502E9">
          <w:rPr>
            <w:noProof/>
            <w:webHidden/>
          </w:rPr>
          <w:t>10</w:t>
        </w:r>
        <w:r w:rsidR="00E502E9">
          <w:rPr>
            <w:noProof/>
            <w:webHidden/>
          </w:rPr>
          <w:fldChar w:fldCharType="end"/>
        </w:r>
      </w:hyperlink>
    </w:p>
    <w:p w14:paraId="52A2ABBB" w14:textId="07120C8F" w:rsidR="00E502E9" w:rsidRDefault="00033D78">
      <w:pPr>
        <w:pStyle w:val="TOC2"/>
        <w:tabs>
          <w:tab w:val="right" w:leader="dot" w:pos="9645"/>
        </w:tabs>
        <w:rPr>
          <w:rFonts w:asciiTheme="minorHAnsi" w:eastAsiaTheme="minorEastAsia" w:hAnsiTheme="minorHAnsi" w:cstheme="minorBidi"/>
          <w:noProof/>
          <w:lang w:val="en-CA"/>
        </w:rPr>
      </w:pPr>
      <w:hyperlink w:anchor="_Toc75036716" w:history="1">
        <w:r w:rsidR="00E502E9" w:rsidRPr="00E006A0">
          <w:rPr>
            <w:rStyle w:val="Hyperlink"/>
            <w:rFonts w:eastAsia="MS Mincho"/>
            <w:bCs/>
            <w:noProof/>
          </w:rPr>
          <w:t>9.2</w:t>
        </w:r>
        <w:r w:rsidR="00E502E9" w:rsidRPr="00E006A0">
          <w:rPr>
            <w:rStyle w:val="Hyperlink"/>
            <w:rFonts w:eastAsia="MS Mincho"/>
            <w:noProof/>
          </w:rPr>
          <w:t xml:space="preserve"> Document Access Credentials</w:t>
        </w:r>
        <w:r w:rsidR="00E502E9">
          <w:rPr>
            <w:noProof/>
            <w:webHidden/>
          </w:rPr>
          <w:tab/>
        </w:r>
        <w:r w:rsidR="00E502E9">
          <w:rPr>
            <w:noProof/>
            <w:webHidden/>
          </w:rPr>
          <w:fldChar w:fldCharType="begin"/>
        </w:r>
        <w:r w:rsidR="00E502E9">
          <w:rPr>
            <w:noProof/>
            <w:webHidden/>
          </w:rPr>
          <w:instrText xml:space="preserve"> PAGEREF _Toc75036716 \h </w:instrText>
        </w:r>
        <w:r w:rsidR="00E502E9">
          <w:rPr>
            <w:noProof/>
            <w:webHidden/>
          </w:rPr>
        </w:r>
        <w:r w:rsidR="00E502E9">
          <w:rPr>
            <w:noProof/>
            <w:webHidden/>
          </w:rPr>
          <w:fldChar w:fldCharType="separate"/>
        </w:r>
        <w:r w:rsidR="00E502E9">
          <w:rPr>
            <w:noProof/>
            <w:webHidden/>
          </w:rPr>
          <w:t>11</w:t>
        </w:r>
        <w:r w:rsidR="00E502E9">
          <w:rPr>
            <w:noProof/>
            <w:webHidden/>
          </w:rPr>
          <w:fldChar w:fldCharType="end"/>
        </w:r>
      </w:hyperlink>
    </w:p>
    <w:p w14:paraId="45A3007F" w14:textId="3E0036B1" w:rsidR="00E502E9" w:rsidRDefault="00033D78">
      <w:pPr>
        <w:pStyle w:val="TOC2"/>
        <w:tabs>
          <w:tab w:val="right" w:leader="dot" w:pos="9645"/>
        </w:tabs>
        <w:rPr>
          <w:rFonts w:asciiTheme="minorHAnsi" w:eastAsiaTheme="minorEastAsia" w:hAnsiTheme="minorHAnsi" w:cstheme="minorBidi"/>
          <w:noProof/>
          <w:lang w:val="en-CA"/>
        </w:rPr>
      </w:pPr>
      <w:hyperlink w:anchor="_Toc75036717" w:history="1">
        <w:r w:rsidR="00E502E9" w:rsidRPr="00E006A0">
          <w:rPr>
            <w:rStyle w:val="Hyperlink"/>
            <w:rFonts w:eastAsia="MS Mincho"/>
            <w:bCs/>
            <w:noProof/>
          </w:rPr>
          <w:t>9.3</w:t>
        </w:r>
        <w:r w:rsidR="00E502E9" w:rsidRPr="00E006A0">
          <w:rPr>
            <w:rStyle w:val="Hyperlink"/>
            <w:rFonts w:eastAsia="MS Mincho"/>
            <w:noProof/>
          </w:rPr>
          <w:t xml:space="preserve"> Secure Access Protocols</w:t>
        </w:r>
        <w:r w:rsidR="00E502E9">
          <w:rPr>
            <w:noProof/>
            <w:webHidden/>
          </w:rPr>
          <w:tab/>
        </w:r>
        <w:r w:rsidR="00E502E9">
          <w:rPr>
            <w:noProof/>
            <w:webHidden/>
          </w:rPr>
          <w:fldChar w:fldCharType="begin"/>
        </w:r>
        <w:r w:rsidR="00E502E9">
          <w:rPr>
            <w:noProof/>
            <w:webHidden/>
          </w:rPr>
          <w:instrText xml:space="preserve"> PAGEREF _Toc75036717 \h </w:instrText>
        </w:r>
        <w:r w:rsidR="00E502E9">
          <w:rPr>
            <w:noProof/>
            <w:webHidden/>
          </w:rPr>
        </w:r>
        <w:r w:rsidR="00E502E9">
          <w:rPr>
            <w:noProof/>
            <w:webHidden/>
          </w:rPr>
          <w:fldChar w:fldCharType="separate"/>
        </w:r>
        <w:r w:rsidR="00E502E9">
          <w:rPr>
            <w:noProof/>
            <w:webHidden/>
          </w:rPr>
          <w:t>11</w:t>
        </w:r>
        <w:r w:rsidR="00E502E9">
          <w:rPr>
            <w:noProof/>
            <w:webHidden/>
          </w:rPr>
          <w:fldChar w:fldCharType="end"/>
        </w:r>
      </w:hyperlink>
    </w:p>
    <w:p w14:paraId="1956E0A1" w14:textId="0D4D6FBD" w:rsidR="00E502E9" w:rsidRDefault="00033D78">
      <w:pPr>
        <w:pStyle w:val="TOC1"/>
        <w:tabs>
          <w:tab w:val="right" w:leader="dot" w:pos="9645"/>
        </w:tabs>
        <w:rPr>
          <w:rFonts w:asciiTheme="minorHAnsi" w:eastAsiaTheme="minorEastAsia" w:hAnsiTheme="minorHAnsi" w:cstheme="minorBidi"/>
          <w:noProof/>
          <w:lang w:val="en-CA"/>
        </w:rPr>
      </w:pPr>
      <w:hyperlink w:anchor="_Toc75036718" w:history="1">
        <w:r w:rsidR="00E502E9" w:rsidRPr="00E006A0">
          <w:rPr>
            <w:rStyle w:val="Hyperlink"/>
            <w:rFonts w:eastAsia="MS Mincho"/>
            <w:bCs/>
            <w:noProof/>
          </w:rPr>
          <w:t>10.</w:t>
        </w:r>
        <w:r w:rsidR="00E502E9" w:rsidRPr="00E006A0">
          <w:rPr>
            <w:rStyle w:val="Hyperlink"/>
            <w:rFonts w:eastAsia="MS Mincho"/>
            <w:noProof/>
          </w:rPr>
          <w:t xml:space="preserve"> IANA Considerations</w:t>
        </w:r>
        <w:r w:rsidR="00E502E9">
          <w:rPr>
            <w:noProof/>
            <w:webHidden/>
          </w:rPr>
          <w:tab/>
        </w:r>
        <w:r w:rsidR="00E502E9">
          <w:rPr>
            <w:noProof/>
            <w:webHidden/>
          </w:rPr>
          <w:fldChar w:fldCharType="begin"/>
        </w:r>
        <w:r w:rsidR="00E502E9">
          <w:rPr>
            <w:noProof/>
            <w:webHidden/>
          </w:rPr>
          <w:instrText xml:space="preserve"> PAGEREF _Toc75036718 \h </w:instrText>
        </w:r>
        <w:r w:rsidR="00E502E9">
          <w:rPr>
            <w:noProof/>
            <w:webHidden/>
          </w:rPr>
        </w:r>
        <w:r w:rsidR="00E502E9">
          <w:rPr>
            <w:noProof/>
            <w:webHidden/>
          </w:rPr>
          <w:fldChar w:fldCharType="separate"/>
        </w:r>
        <w:r w:rsidR="00E502E9">
          <w:rPr>
            <w:noProof/>
            <w:webHidden/>
          </w:rPr>
          <w:t>11</w:t>
        </w:r>
        <w:r w:rsidR="00E502E9">
          <w:rPr>
            <w:noProof/>
            <w:webHidden/>
          </w:rPr>
          <w:fldChar w:fldCharType="end"/>
        </w:r>
      </w:hyperlink>
    </w:p>
    <w:p w14:paraId="34F447D2" w14:textId="6F7DFCEC" w:rsidR="00E502E9" w:rsidRDefault="00033D78">
      <w:pPr>
        <w:pStyle w:val="TOC2"/>
        <w:tabs>
          <w:tab w:val="right" w:leader="dot" w:pos="9645"/>
        </w:tabs>
        <w:rPr>
          <w:rFonts w:asciiTheme="minorHAnsi" w:eastAsiaTheme="minorEastAsia" w:hAnsiTheme="minorHAnsi" w:cstheme="minorBidi"/>
          <w:noProof/>
          <w:lang w:val="en-CA"/>
        </w:rPr>
      </w:pPr>
      <w:hyperlink w:anchor="_Toc75036719" w:history="1">
        <w:r w:rsidR="00E502E9" w:rsidRPr="00E006A0">
          <w:rPr>
            <w:rStyle w:val="Hyperlink"/>
            <w:rFonts w:eastAsia="MS Mincho"/>
            <w:bCs/>
            <w:noProof/>
          </w:rPr>
          <w:t>10.1</w:t>
        </w:r>
        <w:r w:rsidR="00E502E9" w:rsidRPr="00E006A0">
          <w:rPr>
            <w:rStyle w:val="Hyperlink"/>
            <w:rFonts w:eastAsia="MS Mincho"/>
            <w:noProof/>
          </w:rPr>
          <w:t xml:space="preserve"> Attribute Registrations</w:t>
        </w:r>
        <w:r w:rsidR="00E502E9">
          <w:rPr>
            <w:noProof/>
            <w:webHidden/>
          </w:rPr>
          <w:tab/>
        </w:r>
        <w:r w:rsidR="00E502E9">
          <w:rPr>
            <w:noProof/>
            <w:webHidden/>
          </w:rPr>
          <w:fldChar w:fldCharType="begin"/>
        </w:r>
        <w:r w:rsidR="00E502E9">
          <w:rPr>
            <w:noProof/>
            <w:webHidden/>
          </w:rPr>
          <w:instrText xml:space="preserve"> PAGEREF _Toc75036719 \h </w:instrText>
        </w:r>
        <w:r w:rsidR="00E502E9">
          <w:rPr>
            <w:noProof/>
            <w:webHidden/>
          </w:rPr>
        </w:r>
        <w:r w:rsidR="00E502E9">
          <w:rPr>
            <w:noProof/>
            <w:webHidden/>
          </w:rPr>
          <w:fldChar w:fldCharType="separate"/>
        </w:r>
        <w:r w:rsidR="00E502E9">
          <w:rPr>
            <w:noProof/>
            <w:webHidden/>
          </w:rPr>
          <w:t>11</w:t>
        </w:r>
        <w:r w:rsidR="00E502E9">
          <w:rPr>
            <w:noProof/>
            <w:webHidden/>
          </w:rPr>
          <w:fldChar w:fldCharType="end"/>
        </w:r>
      </w:hyperlink>
    </w:p>
    <w:p w14:paraId="1A741A22" w14:textId="0B9CCAA0" w:rsidR="00E502E9" w:rsidRDefault="00033D78">
      <w:pPr>
        <w:pStyle w:val="TOC2"/>
        <w:tabs>
          <w:tab w:val="right" w:leader="dot" w:pos="9645"/>
        </w:tabs>
        <w:rPr>
          <w:rFonts w:asciiTheme="minorHAnsi" w:eastAsiaTheme="minorEastAsia" w:hAnsiTheme="minorHAnsi" w:cstheme="minorBidi"/>
          <w:noProof/>
          <w:lang w:val="en-CA"/>
        </w:rPr>
      </w:pPr>
      <w:hyperlink w:anchor="_Toc75036720" w:history="1">
        <w:r w:rsidR="00E502E9" w:rsidRPr="00E006A0">
          <w:rPr>
            <w:rStyle w:val="Hyperlink"/>
            <w:rFonts w:eastAsia="MS Mincho"/>
            <w:bCs/>
            <w:noProof/>
          </w:rPr>
          <w:t>10.2</w:t>
        </w:r>
        <w:r w:rsidR="00E502E9" w:rsidRPr="00E006A0">
          <w:rPr>
            <w:rStyle w:val="Hyperlink"/>
            <w:rFonts w:eastAsia="MS Mincho"/>
            <w:noProof/>
          </w:rPr>
          <w:t xml:space="preserve"> Type2 keyword Registrations</w:t>
        </w:r>
        <w:r w:rsidR="00E502E9">
          <w:rPr>
            <w:noProof/>
            <w:webHidden/>
          </w:rPr>
          <w:tab/>
        </w:r>
        <w:r w:rsidR="00E502E9">
          <w:rPr>
            <w:noProof/>
            <w:webHidden/>
          </w:rPr>
          <w:fldChar w:fldCharType="begin"/>
        </w:r>
        <w:r w:rsidR="00E502E9">
          <w:rPr>
            <w:noProof/>
            <w:webHidden/>
          </w:rPr>
          <w:instrText xml:space="preserve"> PAGEREF _Toc75036720 \h </w:instrText>
        </w:r>
        <w:r w:rsidR="00E502E9">
          <w:rPr>
            <w:noProof/>
            <w:webHidden/>
          </w:rPr>
        </w:r>
        <w:r w:rsidR="00E502E9">
          <w:rPr>
            <w:noProof/>
            <w:webHidden/>
          </w:rPr>
          <w:fldChar w:fldCharType="separate"/>
        </w:r>
        <w:r w:rsidR="00E502E9">
          <w:rPr>
            <w:noProof/>
            <w:webHidden/>
          </w:rPr>
          <w:t>12</w:t>
        </w:r>
        <w:r w:rsidR="00E502E9">
          <w:rPr>
            <w:noProof/>
            <w:webHidden/>
          </w:rPr>
          <w:fldChar w:fldCharType="end"/>
        </w:r>
      </w:hyperlink>
    </w:p>
    <w:p w14:paraId="731B51D5" w14:textId="1D4CD05B" w:rsidR="00E502E9" w:rsidRDefault="00033D78">
      <w:pPr>
        <w:pStyle w:val="TOC2"/>
        <w:tabs>
          <w:tab w:val="right" w:leader="dot" w:pos="9645"/>
        </w:tabs>
        <w:rPr>
          <w:rFonts w:asciiTheme="minorHAnsi" w:eastAsiaTheme="minorEastAsia" w:hAnsiTheme="minorHAnsi" w:cstheme="minorBidi"/>
          <w:noProof/>
          <w:lang w:val="en-CA"/>
        </w:rPr>
      </w:pPr>
      <w:hyperlink w:anchor="_Toc75036721" w:history="1">
        <w:r w:rsidR="00E502E9" w:rsidRPr="00E006A0">
          <w:rPr>
            <w:rStyle w:val="Hyperlink"/>
            <w:rFonts w:eastAsia="MS Mincho"/>
            <w:bCs/>
            <w:noProof/>
          </w:rPr>
          <w:t>10.3</w:t>
        </w:r>
        <w:r w:rsidR="00E502E9" w:rsidRPr="00E006A0">
          <w:rPr>
            <w:rStyle w:val="Hyperlink"/>
            <w:rFonts w:eastAsia="MS Mincho"/>
            <w:noProof/>
          </w:rPr>
          <w:t xml:space="preserve"> Type2 enum Registrations</w:t>
        </w:r>
        <w:r w:rsidR="00E502E9">
          <w:rPr>
            <w:noProof/>
            <w:webHidden/>
          </w:rPr>
          <w:tab/>
        </w:r>
        <w:r w:rsidR="00E502E9">
          <w:rPr>
            <w:noProof/>
            <w:webHidden/>
          </w:rPr>
          <w:fldChar w:fldCharType="begin"/>
        </w:r>
        <w:r w:rsidR="00E502E9">
          <w:rPr>
            <w:noProof/>
            <w:webHidden/>
          </w:rPr>
          <w:instrText xml:space="preserve"> PAGEREF _Toc75036721 \h </w:instrText>
        </w:r>
        <w:r w:rsidR="00E502E9">
          <w:rPr>
            <w:noProof/>
            <w:webHidden/>
          </w:rPr>
        </w:r>
        <w:r w:rsidR="00E502E9">
          <w:rPr>
            <w:noProof/>
            <w:webHidden/>
          </w:rPr>
          <w:fldChar w:fldCharType="separate"/>
        </w:r>
        <w:r w:rsidR="00E502E9">
          <w:rPr>
            <w:noProof/>
            <w:webHidden/>
          </w:rPr>
          <w:t>12</w:t>
        </w:r>
        <w:r w:rsidR="00E502E9">
          <w:rPr>
            <w:noProof/>
            <w:webHidden/>
          </w:rPr>
          <w:fldChar w:fldCharType="end"/>
        </w:r>
      </w:hyperlink>
    </w:p>
    <w:p w14:paraId="7A1F3D27" w14:textId="043D8F5B" w:rsidR="00E502E9" w:rsidRDefault="00033D78">
      <w:pPr>
        <w:pStyle w:val="TOC2"/>
        <w:tabs>
          <w:tab w:val="right" w:leader="dot" w:pos="9645"/>
        </w:tabs>
        <w:rPr>
          <w:rFonts w:asciiTheme="minorHAnsi" w:eastAsiaTheme="minorEastAsia" w:hAnsiTheme="minorHAnsi" w:cstheme="minorBidi"/>
          <w:noProof/>
          <w:lang w:val="en-CA"/>
        </w:rPr>
      </w:pPr>
      <w:hyperlink w:anchor="_Toc75036722" w:history="1">
        <w:r w:rsidR="00E502E9" w:rsidRPr="00E006A0">
          <w:rPr>
            <w:rStyle w:val="Hyperlink"/>
            <w:rFonts w:eastAsia="MS Mincho"/>
            <w:bCs/>
            <w:noProof/>
          </w:rPr>
          <w:t>10.4</w:t>
        </w:r>
        <w:r w:rsidR="00E502E9" w:rsidRPr="00E006A0">
          <w:rPr>
            <w:rStyle w:val="Hyperlink"/>
            <w:rFonts w:eastAsia="MS Mincho"/>
            <w:noProof/>
          </w:rPr>
          <w:t xml:space="preserve"> Operation Registrations</w:t>
        </w:r>
        <w:r w:rsidR="00E502E9">
          <w:rPr>
            <w:noProof/>
            <w:webHidden/>
          </w:rPr>
          <w:tab/>
        </w:r>
        <w:r w:rsidR="00E502E9">
          <w:rPr>
            <w:noProof/>
            <w:webHidden/>
          </w:rPr>
          <w:fldChar w:fldCharType="begin"/>
        </w:r>
        <w:r w:rsidR="00E502E9">
          <w:rPr>
            <w:noProof/>
            <w:webHidden/>
          </w:rPr>
          <w:instrText xml:space="preserve"> PAGEREF _Toc75036722 \h </w:instrText>
        </w:r>
        <w:r w:rsidR="00E502E9">
          <w:rPr>
            <w:noProof/>
            <w:webHidden/>
          </w:rPr>
        </w:r>
        <w:r w:rsidR="00E502E9">
          <w:rPr>
            <w:noProof/>
            <w:webHidden/>
          </w:rPr>
          <w:fldChar w:fldCharType="separate"/>
        </w:r>
        <w:r w:rsidR="00E502E9">
          <w:rPr>
            <w:noProof/>
            <w:webHidden/>
          </w:rPr>
          <w:t>12</w:t>
        </w:r>
        <w:r w:rsidR="00E502E9">
          <w:rPr>
            <w:noProof/>
            <w:webHidden/>
          </w:rPr>
          <w:fldChar w:fldCharType="end"/>
        </w:r>
      </w:hyperlink>
    </w:p>
    <w:p w14:paraId="1B7A0D36" w14:textId="1D0AA428" w:rsidR="00E502E9" w:rsidRDefault="00033D78">
      <w:pPr>
        <w:pStyle w:val="TOC2"/>
        <w:tabs>
          <w:tab w:val="right" w:leader="dot" w:pos="9645"/>
        </w:tabs>
        <w:rPr>
          <w:rFonts w:asciiTheme="minorHAnsi" w:eastAsiaTheme="minorEastAsia" w:hAnsiTheme="minorHAnsi" w:cstheme="minorBidi"/>
          <w:noProof/>
          <w:lang w:val="en-CA"/>
        </w:rPr>
      </w:pPr>
      <w:hyperlink w:anchor="_Toc75036723" w:history="1">
        <w:r w:rsidR="00E502E9" w:rsidRPr="00E006A0">
          <w:rPr>
            <w:rStyle w:val="Hyperlink"/>
            <w:rFonts w:eastAsia="MS Mincho"/>
            <w:bCs/>
            <w:noProof/>
          </w:rPr>
          <w:t>10.5</w:t>
        </w:r>
        <w:r w:rsidR="00E502E9" w:rsidRPr="00E006A0">
          <w:rPr>
            <w:rStyle w:val="Hyperlink"/>
            <w:rFonts w:eastAsia="MS Mincho"/>
            <w:noProof/>
          </w:rPr>
          <w:t xml:space="preserve"> Status Code Registrations</w:t>
        </w:r>
        <w:r w:rsidR="00E502E9">
          <w:rPr>
            <w:noProof/>
            <w:webHidden/>
          </w:rPr>
          <w:tab/>
        </w:r>
        <w:r w:rsidR="00E502E9">
          <w:rPr>
            <w:noProof/>
            <w:webHidden/>
          </w:rPr>
          <w:fldChar w:fldCharType="begin"/>
        </w:r>
        <w:r w:rsidR="00E502E9">
          <w:rPr>
            <w:noProof/>
            <w:webHidden/>
          </w:rPr>
          <w:instrText xml:space="preserve"> PAGEREF _Toc75036723 \h </w:instrText>
        </w:r>
        <w:r w:rsidR="00E502E9">
          <w:rPr>
            <w:noProof/>
            <w:webHidden/>
          </w:rPr>
        </w:r>
        <w:r w:rsidR="00E502E9">
          <w:rPr>
            <w:noProof/>
            <w:webHidden/>
          </w:rPr>
          <w:fldChar w:fldCharType="separate"/>
        </w:r>
        <w:r w:rsidR="00E502E9">
          <w:rPr>
            <w:noProof/>
            <w:webHidden/>
          </w:rPr>
          <w:t>13</w:t>
        </w:r>
        <w:r w:rsidR="00E502E9">
          <w:rPr>
            <w:noProof/>
            <w:webHidden/>
          </w:rPr>
          <w:fldChar w:fldCharType="end"/>
        </w:r>
      </w:hyperlink>
    </w:p>
    <w:p w14:paraId="345996D3" w14:textId="402CE2DE" w:rsidR="00E502E9" w:rsidRDefault="00033D78">
      <w:pPr>
        <w:pStyle w:val="TOC1"/>
        <w:tabs>
          <w:tab w:val="right" w:leader="dot" w:pos="9645"/>
        </w:tabs>
        <w:rPr>
          <w:rFonts w:asciiTheme="minorHAnsi" w:eastAsiaTheme="minorEastAsia" w:hAnsiTheme="minorHAnsi" w:cstheme="minorBidi"/>
          <w:noProof/>
          <w:lang w:val="en-CA"/>
        </w:rPr>
      </w:pPr>
      <w:hyperlink w:anchor="_Toc75036724" w:history="1">
        <w:r w:rsidR="00E502E9" w:rsidRPr="00E006A0">
          <w:rPr>
            <w:rStyle w:val="Hyperlink"/>
            <w:rFonts w:eastAsia="MS Mincho"/>
            <w:bCs/>
            <w:noProof/>
          </w:rPr>
          <w:t>11.</w:t>
        </w:r>
        <w:r w:rsidR="00E502E9" w:rsidRPr="00E006A0">
          <w:rPr>
            <w:rStyle w:val="Hyperlink"/>
            <w:rFonts w:eastAsia="MS Mincho"/>
            <w:noProof/>
          </w:rPr>
          <w:t xml:space="preserve"> References</w:t>
        </w:r>
        <w:r w:rsidR="00E502E9">
          <w:rPr>
            <w:noProof/>
            <w:webHidden/>
          </w:rPr>
          <w:tab/>
        </w:r>
        <w:r w:rsidR="00E502E9">
          <w:rPr>
            <w:noProof/>
            <w:webHidden/>
          </w:rPr>
          <w:fldChar w:fldCharType="begin"/>
        </w:r>
        <w:r w:rsidR="00E502E9">
          <w:rPr>
            <w:noProof/>
            <w:webHidden/>
          </w:rPr>
          <w:instrText xml:space="preserve"> PAGEREF _Toc75036724 \h </w:instrText>
        </w:r>
        <w:r w:rsidR="00E502E9">
          <w:rPr>
            <w:noProof/>
            <w:webHidden/>
          </w:rPr>
        </w:r>
        <w:r w:rsidR="00E502E9">
          <w:rPr>
            <w:noProof/>
            <w:webHidden/>
          </w:rPr>
          <w:fldChar w:fldCharType="separate"/>
        </w:r>
        <w:r w:rsidR="00E502E9">
          <w:rPr>
            <w:noProof/>
            <w:webHidden/>
          </w:rPr>
          <w:t>13</w:t>
        </w:r>
        <w:r w:rsidR="00E502E9">
          <w:rPr>
            <w:noProof/>
            <w:webHidden/>
          </w:rPr>
          <w:fldChar w:fldCharType="end"/>
        </w:r>
      </w:hyperlink>
    </w:p>
    <w:p w14:paraId="6BFBFE0F" w14:textId="23B53D65" w:rsidR="00E502E9" w:rsidRDefault="00033D78">
      <w:pPr>
        <w:pStyle w:val="TOC2"/>
        <w:tabs>
          <w:tab w:val="right" w:leader="dot" w:pos="9645"/>
        </w:tabs>
        <w:rPr>
          <w:rFonts w:asciiTheme="minorHAnsi" w:eastAsiaTheme="minorEastAsia" w:hAnsiTheme="minorHAnsi" w:cstheme="minorBidi"/>
          <w:noProof/>
          <w:lang w:val="en-CA"/>
        </w:rPr>
      </w:pPr>
      <w:hyperlink w:anchor="_Toc75036725" w:history="1">
        <w:r w:rsidR="00E502E9" w:rsidRPr="00E006A0">
          <w:rPr>
            <w:rStyle w:val="Hyperlink"/>
            <w:rFonts w:eastAsia="MS Mincho"/>
            <w:bCs/>
            <w:noProof/>
          </w:rPr>
          <w:t>11.1</w:t>
        </w:r>
        <w:r w:rsidR="00E502E9" w:rsidRPr="00E006A0">
          <w:rPr>
            <w:rStyle w:val="Hyperlink"/>
            <w:rFonts w:eastAsia="MS Mincho"/>
            <w:noProof/>
          </w:rPr>
          <w:t xml:space="preserve"> Normative References</w:t>
        </w:r>
        <w:r w:rsidR="00E502E9">
          <w:rPr>
            <w:noProof/>
            <w:webHidden/>
          </w:rPr>
          <w:tab/>
        </w:r>
        <w:r w:rsidR="00E502E9">
          <w:rPr>
            <w:noProof/>
            <w:webHidden/>
          </w:rPr>
          <w:fldChar w:fldCharType="begin"/>
        </w:r>
        <w:r w:rsidR="00E502E9">
          <w:rPr>
            <w:noProof/>
            <w:webHidden/>
          </w:rPr>
          <w:instrText xml:space="preserve"> PAGEREF _Toc75036725 \h </w:instrText>
        </w:r>
        <w:r w:rsidR="00E502E9">
          <w:rPr>
            <w:noProof/>
            <w:webHidden/>
          </w:rPr>
        </w:r>
        <w:r w:rsidR="00E502E9">
          <w:rPr>
            <w:noProof/>
            <w:webHidden/>
          </w:rPr>
          <w:fldChar w:fldCharType="separate"/>
        </w:r>
        <w:r w:rsidR="00E502E9">
          <w:rPr>
            <w:noProof/>
            <w:webHidden/>
          </w:rPr>
          <w:t>13</w:t>
        </w:r>
        <w:r w:rsidR="00E502E9">
          <w:rPr>
            <w:noProof/>
            <w:webHidden/>
          </w:rPr>
          <w:fldChar w:fldCharType="end"/>
        </w:r>
      </w:hyperlink>
    </w:p>
    <w:p w14:paraId="3D4E6462" w14:textId="1A6A40BC" w:rsidR="00E502E9" w:rsidRDefault="00033D78">
      <w:pPr>
        <w:pStyle w:val="TOC2"/>
        <w:tabs>
          <w:tab w:val="right" w:leader="dot" w:pos="9645"/>
        </w:tabs>
        <w:rPr>
          <w:rFonts w:asciiTheme="minorHAnsi" w:eastAsiaTheme="minorEastAsia" w:hAnsiTheme="minorHAnsi" w:cstheme="minorBidi"/>
          <w:noProof/>
          <w:lang w:val="en-CA"/>
        </w:rPr>
      </w:pPr>
      <w:hyperlink w:anchor="_Toc75036726" w:history="1">
        <w:r w:rsidR="00E502E9" w:rsidRPr="00E006A0">
          <w:rPr>
            <w:rStyle w:val="Hyperlink"/>
            <w:rFonts w:eastAsia="MS Mincho"/>
            <w:bCs/>
            <w:noProof/>
          </w:rPr>
          <w:t>11.2</w:t>
        </w:r>
        <w:r w:rsidR="00E502E9" w:rsidRPr="00E006A0">
          <w:rPr>
            <w:rStyle w:val="Hyperlink"/>
            <w:rFonts w:eastAsia="MS Mincho"/>
            <w:noProof/>
          </w:rPr>
          <w:t xml:space="preserve"> Informative References</w:t>
        </w:r>
        <w:r w:rsidR="00E502E9">
          <w:rPr>
            <w:noProof/>
            <w:webHidden/>
          </w:rPr>
          <w:tab/>
        </w:r>
        <w:r w:rsidR="00E502E9">
          <w:rPr>
            <w:noProof/>
            <w:webHidden/>
          </w:rPr>
          <w:fldChar w:fldCharType="begin"/>
        </w:r>
        <w:r w:rsidR="00E502E9">
          <w:rPr>
            <w:noProof/>
            <w:webHidden/>
          </w:rPr>
          <w:instrText xml:space="preserve"> PAGEREF _Toc75036726 \h </w:instrText>
        </w:r>
        <w:r w:rsidR="00E502E9">
          <w:rPr>
            <w:noProof/>
            <w:webHidden/>
          </w:rPr>
        </w:r>
        <w:r w:rsidR="00E502E9">
          <w:rPr>
            <w:noProof/>
            <w:webHidden/>
          </w:rPr>
          <w:fldChar w:fldCharType="separate"/>
        </w:r>
        <w:r w:rsidR="00E502E9">
          <w:rPr>
            <w:noProof/>
            <w:webHidden/>
          </w:rPr>
          <w:t>14</w:t>
        </w:r>
        <w:r w:rsidR="00E502E9">
          <w:rPr>
            <w:noProof/>
            <w:webHidden/>
          </w:rPr>
          <w:fldChar w:fldCharType="end"/>
        </w:r>
      </w:hyperlink>
    </w:p>
    <w:p w14:paraId="036DE2D7" w14:textId="4D61E21F" w:rsidR="00E502E9" w:rsidRDefault="00033D78">
      <w:pPr>
        <w:pStyle w:val="TOC1"/>
        <w:tabs>
          <w:tab w:val="right" w:leader="dot" w:pos="9645"/>
        </w:tabs>
        <w:rPr>
          <w:rFonts w:asciiTheme="minorHAnsi" w:eastAsiaTheme="minorEastAsia" w:hAnsiTheme="minorHAnsi" w:cstheme="minorBidi"/>
          <w:noProof/>
          <w:lang w:val="en-CA"/>
        </w:rPr>
      </w:pPr>
      <w:hyperlink w:anchor="_Toc75036727" w:history="1">
        <w:r w:rsidR="00E502E9" w:rsidRPr="00E006A0">
          <w:rPr>
            <w:rStyle w:val="Hyperlink"/>
            <w:rFonts w:eastAsia="MS Mincho"/>
            <w:bCs/>
            <w:noProof/>
          </w:rPr>
          <w:t>12.</w:t>
        </w:r>
        <w:r w:rsidR="00E502E9" w:rsidRPr="00E006A0">
          <w:rPr>
            <w:rStyle w:val="Hyperlink"/>
            <w:rFonts w:eastAsia="MS Mincho"/>
            <w:noProof/>
          </w:rPr>
          <w:t xml:space="preserve"> Author's Addresses</w:t>
        </w:r>
        <w:r w:rsidR="00E502E9">
          <w:rPr>
            <w:noProof/>
            <w:webHidden/>
          </w:rPr>
          <w:tab/>
        </w:r>
        <w:r w:rsidR="00E502E9">
          <w:rPr>
            <w:noProof/>
            <w:webHidden/>
          </w:rPr>
          <w:fldChar w:fldCharType="begin"/>
        </w:r>
        <w:r w:rsidR="00E502E9">
          <w:rPr>
            <w:noProof/>
            <w:webHidden/>
          </w:rPr>
          <w:instrText xml:space="preserve"> PAGEREF _Toc75036727 \h </w:instrText>
        </w:r>
        <w:r w:rsidR="00E502E9">
          <w:rPr>
            <w:noProof/>
            <w:webHidden/>
          </w:rPr>
        </w:r>
        <w:r w:rsidR="00E502E9">
          <w:rPr>
            <w:noProof/>
            <w:webHidden/>
          </w:rPr>
          <w:fldChar w:fldCharType="separate"/>
        </w:r>
        <w:r w:rsidR="00E502E9">
          <w:rPr>
            <w:noProof/>
            <w:webHidden/>
          </w:rPr>
          <w:t>14</w:t>
        </w:r>
        <w:r w:rsidR="00E502E9">
          <w:rPr>
            <w:noProof/>
            <w:webHidden/>
          </w:rPr>
          <w:fldChar w:fldCharType="end"/>
        </w:r>
      </w:hyperlink>
    </w:p>
    <w:p w14:paraId="29A4006A" w14:textId="29036176" w:rsidR="00E502E9" w:rsidRDefault="00033D78">
      <w:pPr>
        <w:pStyle w:val="TOC1"/>
        <w:tabs>
          <w:tab w:val="right" w:leader="dot" w:pos="9645"/>
        </w:tabs>
        <w:rPr>
          <w:rFonts w:asciiTheme="minorHAnsi" w:eastAsiaTheme="minorEastAsia" w:hAnsiTheme="minorHAnsi" w:cstheme="minorBidi"/>
          <w:noProof/>
          <w:lang w:val="en-CA"/>
        </w:rPr>
      </w:pPr>
      <w:hyperlink w:anchor="_Toc75036728" w:history="1">
        <w:r w:rsidR="00E502E9" w:rsidRPr="00E006A0">
          <w:rPr>
            <w:rStyle w:val="Hyperlink"/>
            <w:bCs/>
            <w:noProof/>
          </w:rPr>
          <w:t>13.</w:t>
        </w:r>
        <w:r w:rsidR="00E502E9" w:rsidRPr="00E006A0">
          <w:rPr>
            <w:rStyle w:val="Hyperlink"/>
            <w:noProof/>
          </w:rPr>
          <w:t xml:space="preserve"> Change History</w:t>
        </w:r>
        <w:r w:rsidR="00E502E9">
          <w:rPr>
            <w:noProof/>
            <w:webHidden/>
          </w:rPr>
          <w:tab/>
        </w:r>
        <w:r w:rsidR="00E502E9">
          <w:rPr>
            <w:noProof/>
            <w:webHidden/>
          </w:rPr>
          <w:fldChar w:fldCharType="begin"/>
        </w:r>
        <w:r w:rsidR="00E502E9">
          <w:rPr>
            <w:noProof/>
            <w:webHidden/>
          </w:rPr>
          <w:instrText xml:space="preserve"> PAGEREF _Toc75036728 \h </w:instrText>
        </w:r>
        <w:r w:rsidR="00E502E9">
          <w:rPr>
            <w:noProof/>
            <w:webHidden/>
          </w:rPr>
        </w:r>
        <w:r w:rsidR="00E502E9">
          <w:rPr>
            <w:noProof/>
            <w:webHidden/>
          </w:rPr>
          <w:fldChar w:fldCharType="separate"/>
        </w:r>
        <w:r w:rsidR="00E502E9">
          <w:rPr>
            <w:noProof/>
            <w:webHidden/>
          </w:rPr>
          <w:t>14</w:t>
        </w:r>
        <w:r w:rsidR="00E502E9">
          <w:rPr>
            <w:noProof/>
            <w:webHidden/>
          </w:rPr>
          <w:fldChar w:fldCharType="end"/>
        </w:r>
      </w:hyperlink>
    </w:p>
    <w:p w14:paraId="13B09FBA" w14:textId="50BD9DC9" w:rsidR="00E502E9" w:rsidRDefault="00033D78">
      <w:pPr>
        <w:pStyle w:val="TOC2"/>
        <w:tabs>
          <w:tab w:val="right" w:leader="dot" w:pos="9645"/>
        </w:tabs>
        <w:rPr>
          <w:rFonts w:asciiTheme="minorHAnsi" w:eastAsiaTheme="minorEastAsia" w:hAnsiTheme="minorHAnsi" w:cstheme="minorBidi"/>
          <w:noProof/>
          <w:lang w:val="en-CA"/>
        </w:rPr>
      </w:pPr>
      <w:hyperlink w:anchor="_Toc75036729" w:history="1">
        <w:r w:rsidR="00E502E9" w:rsidRPr="00E006A0">
          <w:rPr>
            <w:rStyle w:val="Hyperlink"/>
            <w:bCs/>
            <w:noProof/>
          </w:rPr>
          <w:t>13.1</w:t>
        </w:r>
        <w:r w:rsidR="00E502E9" w:rsidRPr="00E006A0">
          <w:rPr>
            <w:rStyle w:val="Hyperlink"/>
            <w:noProof/>
          </w:rPr>
          <w:t xml:space="preserve"> June 19, 2021</w:t>
        </w:r>
        <w:r w:rsidR="00E502E9">
          <w:rPr>
            <w:noProof/>
            <w:webHidden/>
          </w:rPr>
          <w:tab/>
        </w:r>
        <w:r w:rsidR="00E502E9">
          <w:rPr>
            <w:noProof/>
            <w:webHidden/>
          </w:rPr>
          <w:fldChar w:fldCharType="begin"/>
        </w:r>
        <w:r w:rsidR="00E502E9">
          <w:rPr>
            <w:noProof/>
            <w:webHidden/>
          </w:rPr>
          <w:instrText xml:space="preserve"> PAGEREF _Toc75036729 \h </w:instrText>
        </w:r>
        <w:r w:rsidR="00E502E9">
          <w:rPr>
            <w:noProof/>
            <w:webHidden/>
          </w:rPr>
        </w:r>
        <w:r w:rsidR="00E502E9">
          <w:rPr>
            <w:noProof/>
            <w:webHidden/>
          </w:rPr>
          <w:fldChar w:fldCharType="separate"/>
        </w:r>
        <w:r w:rsidR="00E502E9">
          <w:rPr>
            <w:noProof/>
            <w:webHidden/>
          </w:rPr>
          <w:t>14</w:t>
        </w:r>
        <w:r w:rsidR="00E502E9">
          <w:rPr>
            <w:noProof/>
            <w:webHidden/>
          </w:rPr>
          <w:fldChar w:fldCharType="end"/>
        </w:r>
      </w:hyperlink>
    </w:p>
    <w:p w14:paraId="2D476FD7" w14:textId="79EC6567" w:rsidR="00D21EBB" w:rsidRDefault="000676B2"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75036673"/>
      <w:bookmarkEnd w:id="0"/>
      <w:bookmarkEnd w:id="1"/>
      <w:r w:rsidRPr="00E1772A">
        <w:rPr>
          <w:rFonts w:eastAsia="MS Mincho"/>
        </w:rPr>
        <w:lastRenderedPageBreak/>
        <w:t>Introduction</w:t>
      </w:r>
      <w:bookmarkEnd w:id="2"/>
      <w:bookmarkEnd w:id="3"/>
    </w:p>
    <w:p w14:paraId="5CBAE867" w14:textId="32234685" w:rsidR="00F73ED5" w:rsidRPr="00F73ED5" w:rsidRDefault="00F73ED5" w:rsidP="00927477">
      <w:pPr>
        <w:pStyle w:val="IEEEStdsParagraph"/>
        <w:rPr>
          <w:rFonts w:eastAsia="MS Mincho"/>
        </w:rPr>
      </w:pPr>
      <w:r>
        <w:rPr>
          <w:rFonts w:eastAsia="MS Mincho"/>
        </w:rPr>
        <w:t xml:space="preserve">This registration document </w:t>
      </w:r>
      <w:r w:rsidRPr="00F73ED5">
        <w:rPr>
          <w:rFonts w:eastAsia="MS Mincho"/>
        </w:rPr>
        <w:t>deprecate</w:t>
      </w:r>
      <w:r>
        <w:rPr>
          <w:rFonts w:eastAsia="MS Mincho"/>
        </w:rPr>
        <w:t>s</w:t>
      </w:r>
      <w:r w:rsidRPr="00F73ED5">
        <w:rPr>
          <w:rFonts w:eastAsia="MS Mincho"/>
        </w:rPr>
        <w:t xml:space="preserve"> the Print-URI and Send-URI operations [STD92] and associated attributes, values, and status codes.  The reasons for these deprecations are security</w:t>
      </w:r>
      <w:r w:rsidR="0049701F">
        <w:rPr>
          <w:rFonts w:eastAsia="MS Mincho"/>
        </w:rPr>
        <w:t xml:space="preserve"> risks</w:t>
      </w:r>
      <w:r w:rsidRPr="00F73ED5">
        <w:rPr>
          <w:rFonts w:eastAsia="MS Mincho"/>
        </w:rPr>
        <w:t xml:space="preserve"> </w:t>
      </w:r>
      <w:r w:rsidR="0049701F">
        <w:rPr>
          <w:rFonts w:eastAsia="MS Mincho"/>
        </w:rPr>
        <w:t>and</w:t>
      </w:r>
      <w:r w:rsidRPr="00F73ED5">
        <w:rPr>
          <w:rFonts w:eastAsia="MS Mincho"/>
        </w:rPr>
        <w:t xml:space="preserve"> 20 years of </w:t>
      </w:r>
      <w:r w:rsidR="0049701F">
        <w:rPr>
          <w:rFonts w:eastAsia="MS Mincho"/>
        </w:rPr>
        <w:t>limited usage</w:t>
      </w:r>
      <w:r w:rsidRPr="00F73ED5">
        <w:rPr>
          <w:rFonts w:eastAsia="MS Mincho"/>
        </w:rPr>
        <w:t>.</w:t>
      </w:r>
    </w:p>
    <w:p w14:paraId="7FFEA806" w14:textId="77777777" w:rsidR="00C004F2" w:rsidRDefault="00C004F2" w:rsidP="00E1772A">
      <w:pPr>
        <w:pStyle w:val="IEEEStdsLevel1Header"/>
        <w:rPr>
          <w:rFonts w:eastAsia="MS Mincho"/>
        </w:rPr>
      </w:pPr>
      <w:bookmarkStart w:id="4" w:name="_Toc263650577"/>
      <w:bookmarkStart w:id="5" w:name="_Toc75036674"/>
      <w:r>
        <w:rPr>
          <w:rFonts w:eastAsia="MS Mincho"/>
        </w:rPr>
        <w:t>Terminology</w:t>
      </w:r>
      <w:bookmarkEnd w:id="4"/>
      <w:bookmarkEnd w:id="5"/>
    </w:p>
    <w:p w14:paraId="6780F905" w14:textId="77777777" w:rsidR="00C004F2" w:rsidRDefault="00C004F2" w:rsidP="00E1772A">
      <w:pPr>
        <w:pStyle w:val="IEEEStdsLevel2Header"/>
        <w:rPr>
          <w:snapToGrid w:val="0"/>
        </w:rPr>
      </w:pPr>
      <w:bookmarkStart w:id="6" w:name="_Ref486620936"/>
      <w:bookmarkStart w:id="7" w:name="_Toc19011366"/>
      <w:bookmarkStart w:id="8" w:name="_Toc53897745"/>
      <w:bookmarkStart w:id="9" w:name="_Toc199666720"/>
      <w:bookmarkStart w:id="10" w:name="_Toc263650578"/>
      <w:bookmarkStart w:id="11" w:name="_Toc75036675"/>
      <w:r w:rsidRPr="00CB46AF">
        <w:t>Conformance</w:t>
      </w:r>
      <w:r>
        <w:rPr>
          <w:snapToGrid w:val="0"/>
        </w:rPr>
        <w:t xml:space="preserve"> Terminology</w:t>
      </w:r>
      <w:bookmarkEnd w:id="6"/>
      <w:bookmarkEnd w:id="7"/>
      <w:bookmarkEnd w:id="8"/>
      <w:bookmarkEnd w:id="9"/>
      <w:bookmarkEnd w:id="10"/>
      <w:bookmarkEnd w:id="11"/>
    </w:p>
    <w:p w14:paraId="59DE24FC" w14:textId="5F6F0FC5"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42BCED61" w14:textId="7E38E3B8" w:rsidR="00BB5BAD" w:rsidRDefault="00BB5BAD" w:rsidP="00FD0C1D">
      <w:pPr>
        <w:pStyle w:val="IEEEStdsParagraph"/>
        <w:rPr>
          <w:rFonts w:eastAsia="MS Mincho"/>
        </w:rPr>
      </w:pPr>
      <w:r>
        <w:rPr>
          <w:rFonts w:eastAsia="MS Mincho"/>
        </w:rPr>
        <w:t xml:space="preserve">The term DEPRECATED is used for previously defined and approved </w:t>
      </w:r>
      <w:r w:rsidR="006A705A">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sidR="00FC3008">
        <w:rPr>
          <w:rFonts w:eastAsia="MS Mincho"/>
          <w:lang w:val="en-CA"/>
        </w:rPr>
        <w:t xml:space="preserve"> </w:t>
      </w:r>
      <w:r>
        <w:rPr>
          <w:rFonts w:eastAsia="MS Mincho"/>
        </w:rPr>
        <w:t xml:space="preserve">The term OBSOLETE is used for previously defined and approved </w:t>
      </w:r>
      <w:r w:rsidR="006A705A">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2" w:name="_Toc255061945"/>
      <w:bookmarkStart w:id="13" w:name="_Toc75036676"/>
      <w:bookmarkStart w:id="14" w:name="_Toc263650579"/>
      <w:r>
        <w:rPr>
          <w:snapToGrid w:val="0"/>
        </w:rPr>
        <w:t xml:space="preserve">Printing </w:t>
      </w:r>
      <w:r w:rsidRPr="00CB46AF">
        <w:t>Terminology</w:t>
      </w:r>
      <w:bookmarkEnd w:id="12"/>
      <w:bookmarkEnd w:id="13"/>
    </w:p>
    <w:p w14:paraId="5B351D68" w14:textId="13095D8A"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w:t>
      </w:r>
      <w:proofErr w:type="gramStart"/>
      <w:r>
        <w:t>Printer</w:t>
      </w:r>
      <w:proofErr w:type="gramEnd"/>
      <w:r>
        <w:t xml:space="preserve">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proofErr w:type="gramStart"/>
      <w:r>
        <w:t>Printer</w:t>
      </w:r>
      <w:proofErr w:type="gramEnd"/>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bookmarkStart w:id="15" w:name="_Toc75036677"/>
      <w:r>
        <w:rPr>
          <w:snapToGrid w:val="0"/>
        </w:rPr>
        <w:t>Protocol Role Terminology</w:t>
      </w:r>
      <w:bookmarkEnd w:id="15"/>
    </w:p>
    <w:p w14:paraId="3952AB15" w14:textId="65DD483A" w:rsidR="00644115" w:rsidRPr="00644115" w:rsidRDefault="0013411F" w:rsidP="00644115">
      <w:pPr>
        <w:pStyle w:val="IEEEStdsParagraph"/>
        <w:rPr>
          <w:i/>
        </w:rPr>
      </w:pPr>
      <w:r w:rsidRPr="00644115">
        <w:t xml:space="preserve">The following protocol roles </w:t>
      </w:r>
      <w:r>
        <w:t xml:space="preserve">are defined </w:t>
      </w:r>
      <w:r w:rsidR="00644115" w:rsidRPr="00644115">
        <w:t>to specify unambiguous conformance requirements:</w:t>
      </w:r>
    </w:p>
    <w:p w14:paraId="337A1F72" w14:textId="23A8A65E" w:rsidR="00644115" w:rsidRPr="00644115" w:rsidRDefault="00644115" w:rsidP="00644115">
      <w:pPr>
        <w:pStyle w:val="IEEEStdsParagraph"/>
      </w:pPr>
      <w:r w:rsidRPr="00644115">
        <w:rPr>
          <w:i/>
        </w:rPr>
        <w:lastRenderedPageBreak/>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1167F2F2" w:rsid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5BDFF206" w14:textId="536FA744" w:rsidR="00D3492D" w:rsidRDefault="00D3492D" w:rsidP="00D3492D">
      <w:pPr>
        <w:pStyle w:val="IEEEStdsLevel2Header"/>
      </w:pPr>
      <w:r>
        <w:t>Other Terminology</w:t>
      </w:r>
    </w:p>
    <w:p w14:paraId="7D70ACEC" w14:textId="4DEFCB90" w:rsidR="00D3492D" w:rsidRPr="00644115" w:rsidRDefault="000B58E2" w:rsidP="00644115">
      <w:pPr>
        <w:pStyle w:val="IEEEStdsParagraph"/>
      </w:pPr>
      <w:r w:rsidRPr="00D346E8">
        <w:rPr>
          <w:i/>
          <w:iCs/>
        </w:rPr>
        <w:t>Edge Computing Service</w:t>
      </w:r>
      <w:r>
        <w:t xml:space="preserve">: A network service that provides </w:t>
      </w:r>
      <w:r w:rsidR="00221B6B">
        <w:t xml:space="preserve">access to computing or storage resources closer to a </w:t>
      </w:r>
      <w:proofErr w:type="gramStart"/>
      <w:r w:rsidR="00221B6B">
        <w:t>Client</w:t>
      </w:r>
      <w:proofErr w:type="gramEnd"/>
      <w:r w:rsidR="00221B6B">
        <w:t xml:space="preserve"> and/or Printer.</w:t>
      </w:r>
    </w:p>
    <w:p w14:paraId="5E44214E" w14:textId="77777777" w:rsidR="002D57C5" w:rsidRPr="002D57C5" w:rsidRDefault="002D57C5" w:rsidP="002D57C5">
      <w:pPr>
        <w:pStyle w:val="IEEEStdsLevel2Header"/>
      </w:pPr>
      <w:bookmarkStart w:id="16" w:name="_Toc75036678"/>
      <w:bookmarkEnd w:id="14"/>
      <w:r w:rsidRPr="002D57C5">
        <w:t>Acronyms and Organizations</w:t>
      </w:r>
      <w:bookmarkEnd w:id="16"/>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2"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3"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t>ISO</w:t>
      </w:r>
      <w:r>
        <w:t>:</w:t>
      </w:r>
      <w:r w:rsidRPr="002D57C5">
        <w:t xml:space="preserve"> International Organization for Standardization, </w:t>
      </w:r>
      <w:hyperlink r:id="rId14" w:history="1">
        <w:r w:rsidR="00AA0FBC">
          <w:rPr>
            <w:rStyle w:val="Hyperlink"/>
          </w:rPr>
          <w:t>https://www.iso.org/</w:t>
        </w:r>
      </w:hyperlink>
    </w:p>
    <w:p w14:paraId="628AE46B" w14:textId="0D1527C9" w:rsidR="002D57C5" w:rsidRDefault="002D57C5" w:rsidP="002D57C5">
      <w:pPr>
        <w:pStyle w:val="IEEEStdsParagraph"/>
      </w:pPr>
      <w:r w:rsidRPr="002D57C5">
        <w:rPr>
          <w:i/>
        </w:rPr>
        <w:t>PWG</w:t>
      </w:r>
      <w:r>
        <w:t>:</w:t>
      </w:r>
      <w:r w:rsidRPr="002D57C5">
        <w:t xml:space="preserve"> Printer Working Group, </w:t>
      </w:r>
      <w:hyperlink r:id="rId15" w:history="1">
        <w:r w:rsidR="00AA0FBC">
          <w:rPr>
            <w:rStyle w:val="Hyperlink"/>
          </w:rPr>
          <w:t>https://www.pwg.org/</w:t>
        </w:r>
      </w:hyperlink>
    </w:p>
    <w:p w14:paraId="254FA44C" w14:textId="77777777" w:rsidR="00DC1873" w:rsidRDefault="00DC1873">
      <w:pPr>
        <w:rPr>
          <w:rFonts w:ascii="Arial" w:eastAsia="MS Mincho" w:hAnsi="Arial"/>
          <w:b/>
          <w:sz w:val="32"/>
          <w:szCs w:val="20"/>
          <w:lang w:val="en-US"/>
        </w:rPr>
      </w:pPr>
      <w:bookmarkStart w:id="17" w:name="_Toc263650580"/>
      <w:bookmarkStart w:id="18" w:name="_Toc75036679"/>
      <w:r>
        <w:rPr>
          <w:rFonts w:eastAsia="MS Mincho"/>
        </w:rPr>
        <w:br w:type="page"/>
      </w:r>
    </w:p>
    <w:p w14:paraId="4E1E6467" w14:textId="42933B1D" w:rsidR="00C004F2" w:rsidRDefault="00C004F2" w:rsidP="00E1772A">
      <w:pPr>
        <w:pStyle w:val="IEEEStdsLevel1Header"/>
        <w:rPr>
          <w:rFonts w:eastAsia="MS Mincho"/>
        </w:rPr>
      </w:pPr>
      <w:r w:rsidRPr="00CB46AF">
        <w:rPr>
          <w:rFonts w:eastAsia="MS Mincho"/>
        </w:rPr>
        <w:lastRenderedPageBreak/>
        <w:t>Requirements</w:t>
      </w:r>
      <w:bookmarkEnd w:id="17"/>
      <w:bookmarkEnd w:id="18"/>
    </w:p>
    <w:p w14:paraId="7EFE923D" w14:textId="1EFB0C0E" w:rsidR="00C004F2" w:rsidRDefault="00C004F2" w:rsidP="00E1772A">
      <w:pPr>
        <w:pStyle w:val="IEEEStdsLevel2Header"/>
      </w:pPr>
      <w:bookmarkStart w:id="19" w:name="_Toc263650581"/>
      <w:bookmarkStart w:id="20" w:name="_Toc75036680"/>
      <w:r>
        <w:t>Rationale</w:t>
      </w:r>
      <w:bookmarkEnd w:id="19"/>
      <w:bookmarkEnd w:id="20"/>
    </w:p>
    <w:p w14:paraId="073D31AA" w14:textId="27E95CBC" w:rsidR="00FD0C1D" w:rsidRDefault="000355BD" w:rsidP="00FD0C1D">
      <w:pPr>
        <w:pStyle w:val="IEEEStdsParagraph"/>
      </w:pPr>
      <w:r>
        <w:t>Given the following existing specifications:</w:t>
      </w:r>
    </w:p>
    <w:p w14:paraId="4EE4504C" w14:textId="5650DA2F" w:rsidR="000355BD" w:rsidRDefault="00F73ED5" w:rsidP="000355BD">
      <w:pPr>
        <w:pStyle w:val="NumberedList"/>
      </w:pPr>
      <w:r>
        <w:t>Internet Printing Protocol/1.1 [STD92]</w:t>
      </w:r>
    </w:p>
    <w:p w14:paraId="7BEE0B7C" w14:textId="17349BF7" w:rsidR="000355BD" w:rsidRDefault="00F73ED5" w:rsidP="000355BD">
      <w:pPr>
        <w:pStyle w:val="NumberedList"/>
      </w:pPr>
      <w:r>
        <w:t>IPP Shared Infrastructure Extensions v1.0 (INFRA) [PWG5100.18]</w:t>
      </w:r>
    </w:p>
    <w:p w14:paraId="41EAD0F1" w14:textId="437DE3D8" w:rsidR="000355BD" w:rsidRDefault="000355BD" w:rsidP="000355BD">
      <w:pPr>
        <w:pStyle w:val="IEEEStdsParagraph"/>
      </w:pPr>
      <w:r>
        <w:t>And given the need for</w:t>
      </w:r>
      <w:r w:rsidR="00F73ED5">
        <w:t xml:space="preserve"> providing a secure, reliable, and interoperable network printing protocol, this registration</w:t>
      </w:r>
      <w:r w:rsidR="00A617E1">
        <w:t xml:space="preserve"> </w:t>
      </w:r>
      <w:r>
        <w:t>should:</w:t>
      </w:r>
    </w:p>
    <w:p w14:paraId="463E2665" w14:textId="6F88CBD9" w:rsidR="000355BD" w:rsidRDefault="00F73ED5" w:rsidP="000355BD">
      <w:pPr>
        <w:pStyle w:val="NumberedList"/>
        <w:numPr>
          <w:ilvl w:val="0"/>
          <w:numId w:val="34"/>
        </w:numPr>
      </w:pPr>
      <w:r>
        <w:t>Deprecate the Print-URI and Send-URI operations</w:t>
      </w:r>
      <w:r w:rsidR="000355BD">
        <w:t>,</w:t>
      </w:r>
    </w:p>
    <w:p w14:paraId="789741CD" w14:textId="19DAE3DA" w:rsidR="000355BD" w:rsidRDefault="00F73ED5" w:rsidP="000355BD">
      <w:pPr>
        <w:pStyle w:val="NumberedList"/>
      </w:pPr>
      <w:r>
        <w:t>Deprecate the associated attributes, values, and status codes</w:t>
      </w:r>
      <w:r w:rsidR="000355BD">
        <w:t>, and</w:t>
      </w:r>
    </w:p>
    <w:p w14:paraId="51D29419" w14:textId="3A55FFC0" w:rsidR="000355BD" w:rsidRPr="00FD0C1D" w:rsidRDefault="000355BD" w:rsidP="000355BD">
      <w:pPr>
        <w:pStyle w:val="NumberedList"/>
      </w:pPr>
      <w:r>
        <w:t xml:space="preserve">Define </w:t>
      </w:r>
      <w:r w:rsidR="00F73ED5">
        <w:t xml:space="preserve">alternatives </w:t>
      </w:r>
      <w:r w:rsidR="00575315">
        <w:t>to print by reference</w:t>
      </w:r>
      <w:r>
        <w:t>.</w:t>
      </w:r>
    </w:p>
    <w:p w14:paraId="51A6F1D7" w14:textId="77777777" w:rsidR="00C004F2" w:rsidRDefault="00C004F2" w:rsidP="00E1772A">
      <w:pPr>
        <w:pStyle w:val="IEEEStdsLevel2Header"/>
      </w:pPr>
      <w:bookmarkStart w:id="21" w:name="_Toc263650582"/>
      <w:bookmarkStart w:id="22" w:name="_Toc75036681"/>
      <w:r>
        <w:t xml:space="preserve">Use </w:t>
      </w:r>
      <w:bookmarkEnd w:id="21"/>
      <w:r w:rsidR="00FD0C1D">
        <w:t>Cases</w:t>
      </w:r>
      <w:bookmarkEnd w:id="22"/>
    </w:p>
    <w:p w14:paraId="0C98AFF5" w14:textId="155D33EB" w:rsidR="00FD0C1D" w:rsidRDefault="00E1361A" w:rsidP="00E1361A">
      <w:pPr>
        <w:pStyle w:val="IEEEStdsLevel3Header"/>
      </w:pPr>
      <w:bookmarkStart w:id="23" w:name="_Toc75036682"/>
      <w:r>
        <w:t xml:space="preserve">Print </w:t>
      </w:r>
      <w:bookmarkEnd w:id="23"/>
      <w:r w:rsidR="0049701F">
        <w:t>an Online Document</w:t>
      </w:r>
      <w:r w:rsidR="00747317">
        <w:t xml:space="preserve"> Directly</w:t>
      </w:r>
    </w:p>
    <w:p w14:paraId="76141E8B" w14:textId="7458C394" w:rsidR="00E1361A" w:rsidRDefault="00E1361A" w:rsidP="00FD0C1D">
      <w:pPr>
        <w:pStyle w:val="IEEEStdsParagraph"/>
      </w:pPr>
      <w:r>
        <w:t xml:space="preserve">Jane wants to print an IPP standard from the PWG FTP server. She uses her </w:t>
      </w:r>
      <w:proofErr w:type="gramStart"/>
      <w:r>
        <w:t>Client</w:t>
      </w:r>
      <w:proofErr w:type="gramEnd"/>
      <w:r>
        <w:t xml:space="preserve"> software to send a print request to her corporate printer</w:t>
      </w:r>
      <w:r w:rsidR="0049701F">
        <w:t xml:space="preserve">. Since the printer does not support print by reference, her software sends a PDF file downloaded from </w:t>
      </w:r>
      <w:r>
        <w:t>the standard's URL.</w:t>
      </w:r>
    </w:p>
    <w:p w14:paraId="4A45A676" w14:textId="2B388751" w:rsidR="009F74BE" w:rsidRDefault="009F74BE" w:rsidP="009F74BE">
      <w:pPr>
        <w:pStyle w:val="IEEEStdsLevel3Header"/>
      </w:pPr>
      <w:r>
        <w:t xml:space="preserve">Print an Online Document via </w:t>
      </w:r>
      <w:r w:rsidR="00747317">
        <w:t>Edge Computing Service</w:t>
      </w:r>
    </w:p>
    <w:p w14:paraId="3B81A789" w14:textId="3BE329CC" w:rsidR="009F74BE" w:rsidRDefault="009F74BE" w:rsidP="00FD0C1D">
      <w:pPr>
        <w:pStyle w:val="IEEEStdsParagraph"/>
      </w:pPr>
      <w:r>
        <w:t>Alex wants to print an online document that is being hosted by a Content Delivery Network (CDN)</w:t>
      </w:r>
      <w:r w:rsidR="00747317">
        <w:t xml:space="preserve"> or a regional cloud storage service</w:t>
      </w:r>
      <w:r>
        <w:t>. Alex uses Client software to send a print request to their corporate printer, which has been configured to allow printing documents from the CDN</w:t>
      </w:r>
      <w:r w:rsidR="00747317">
        <w:t xml:space="preserve"> and regional cloud storage service</w:t>
      </w:r>
      <w:r>
        <w:t>.</w:t>
      </w:r>
    </w:p>
    <w:p w14:paraId="625B117C" w14:textId="3C334542" w:rsidR="009F74BE" w:rsidRDefault="009F74BE" w:rsidP="009F74BE">
      <w:pPr>
        <w:pStyle w:val="IEEEStdsLevel3Header"/>
      </w:pPr>
      <w:r>
        <w:t>Transform a Document Using a Cloud Service</w:t>
      </w:r>
    </w:p>
    <w:p w14:paraId="15F4D902" w14:textId="1B9BC5D4" w:rsidR="009F74BE" w:rsidRPr="00FD0C1D" w:rsidRDefault="009F74BE" w:rsidP="00FD0C1D">
      <w:pPr>
        <w:pStyle w:val="IEEEStdsParagraph"/>
      </w:pPr>
      <w:r>
        <w:t>Jamal uses a managed printing solution to support printing from Client devices to the printers in his enterprise. Each Client submits print requests through a cloud service which converts the Client's Documents into a format the printer will accept. The cloud service provides a URL to the Client when the transform is completed, which the Client software can then either supply to the printer or download and submit the URL content directly to the printer.</w:t>
      </w:r>
    </w:p>
    <w:p w14:paraId="3A70FCFF" w14:textId="77777777" w:rsidR="00142F4A" w:rsidRDefault="00142F4A" w:rsidP="00FD0C1D">
      <w:pPr>
        <w:pStyle w:val="IEEEStdsLevel2Header"/>
      </w:pPr>
      <w:bookmarkStart w:id="24" w:name="_Toc75036683"/>
      <w:r>
        <w:t>Exceptions</w:t>
      </w:r>
      <w:bookmarkEnd w:id="24"/>
    </w:p>
    <w:p w14:paraId="37F67F99" w14:textId="5646FE6F" w:rsidR="00142F4A" w:rsidRPr="00142F4A" w:rsidRDefault="00C1469A" w:rsidP="00142F4A">
      <w:pPr>
        <w:pStyle w:val="IEEEStdsParagraph"/>
      </w:pPr>
      <w:r>
        <w:t>There are no</w:t>
      </w:r>
      <w:r w:rsidR="00862924" w:rsidRPr="00862924">
        <w:t xml:space="preserve"> exceptions </w:t>
      </w:r>
      <w:r>
        <w:t>beyond</w:t>
      </w:r>
      <w:r w:rsidR="00862924" w:rsidRPr="00862924">
        <w:t xml:space="preserve"> those defined in the Internet Printing Protocol/1.1 [STD92].</w:t>
      </w:r>
    </w:p>
    <w:p w14:paraId="58A2FE3A" w14:textId="1BA68DB8" w:rsidR="008A28C1" w:rsidRDefault="008A28C1" w:rsidP="00FD0C1D">
      <w:pPr>
        <w:pStyle w:val="IEEEStdsLevel2Header"/>
      </w:pPr>
      <w:bookmarkStart w:id="25" w:name="_Toc75036684"/>
      <w:r>
        <w:lastRenderedPageBreak/>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75036685"/>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BC3AE62" w14:textId="77777777" w:rsidR="00A8541A" w:rsidRDefault="00A8541A" w:rsidP="001A5406">
      <w:pPr>
        <w:pStyle w:val="NumberedList"/>
        <w:numPr>
          <w:ilvl w:val="0"/>
          <w:numId w:val="30"/>
        </w:numPr>
      </w:pPr>
      <w:r>
        <w:t xml:space="preserve">Identify use cases for print by </w:t>
      </w:r>
      <w:proofErr w:type="gramStart"/>
      <w:r>
        <w:t>reference;</w:t>
      </w:r>
      <w:proofErr w:type="gramEnd"/>
    </w:p>
    <w:p w14:paraId="51458618" w14:textId="0047C0FF" w:rsidR="001A5406" w:rsidRDefault="001A5406" w:rsidP="001A5406">
      <w:pPr>
        <w:pStyle w:val="NumberedList"/>
        <w:numPr>
          <w:ilvl w:val="0"/>
          <w:numId w:val="30"/>
        </w:numPr>
      </w:pPr>
      <w:r>
        <w:t>De</w:t>
      </w:r>
      <w:r w:rsidR="00E1361A">
        <w:t xml:space="preserve">precate the Print-URI and Send-URI </w:t>
      </w:r>
      <w:proofErr w:type="gramStart"/>
      <w:r w:rsidR="00E1361A">
        <w:t>operations</w:t>
      </w:r>
      <w:r w:rsidR="00EF6485">
        <w:t>;</w:t>
      </w:r>
      <w:proofErr w:type="gramEnd"/>
    </w:p>
    <w:p w14:paraId="733633A9" w14:textId="078F59AF" w:rsidR="00FD0C1D" w:rsidRDefault="001A5406" w:rsidP="001A5406">
      <w:pPr>
        <w:pStyle w:val="NumberedList"/>
      </w:pPr>
      <w:r>
        <w:t>De</w:t>
      </w:r>
      <w:r w:rsidR="00E1361A">
        <w:t xml:space="preserve">precate all attributes, values, and status codes related to the Print-URI and Send-URI </w:t>
      </w:r>
      <w:proofErr w:type="gramStart"/>
      <w:r w:rsidR="00E1361A">
        <w:t>operations</w:t>
      </w:r>
      <w:r w:rsidR="00EF6485">
        <w:t>;</w:t>
      </w:r>
      <w:proofErr w:type="gramEnd"/>
    </w:p>
    <w:p w14:paraId="6A3A671C" w14:textId="0D2D1CFB" w:rsidR="00E1361A" w:rsidRDefault="0049701F" w:rsidP="001A5406">
      <w:pPr>
        <w:pStyle w:val="NumberedList"/>
      </w:pPr>
      <w:r>
        <w:t xml:space="preserve">Identify existing </w:t>
      </w:r>
      <w:r w:rsidR="00E1361A">
        <w:t xml:space="preserve">alternate methods of printing referenced </w:t>
      </w:r>
      <w:proofErr w:type="gramStart"/>
      <w:r w:rsidR="00E1361A">
        <w:t>documents;</w:t>
      </w:r>
      <w:proofErr w:type="gramEnd"/>
    </w:p>
    <w:p w14:paraId="4492D2FF" w14:textId="16BD8461" w:rsidR="00EF6485" w:rsidRDefault="0049701F" w:rsidP="001A5406">
      <w:pPr>
        <w:pStyle w:val="NumberedList"/>
      </w:pPr>
      <w:r>
        <w:t xml:space="preserve">Identify </w:t>
      </w:r>
      <w:r w:rsidR="00EF6485">
        <w:t xml:space="preserve">security requirements necessary to </w:t>
      </w:r>
      <w:r w:rsidR="00E1361A">
        <w:t xml:space="preserve">securely </w:t>
      </w:r>
      <w:r w:rsidR="00EF6485">
        <w:t>support</w:t>
      </w:r>
      <w:r w:rsidR="00E1361A">
        <w:t xml:space="preserve"> print by reference</w:t>
      </w:r>
      <w:r w:rsidR="00EF6485">
        <w:t>; and</w:t>
      </w:r>
    </w:p>
    <w:p w14:paraId="0168DEA6" w14:textId="6F52CE6D" w:rsidR="001A5406" w:rsidRDefault="00EF6485" w:rsidP="001A5406">
      <w:pPr>
        <w:pStyle w:val="NumberedList"/>
      </w:pPr>
      <w:r>
        <w:t xml:space="preserve">Define sections to </w:t>
      </w:r>
      <w:r w:rsidR="00E1361A">
        <w:t>deprecate</w:t>
      </w:r>
      <w:r>
        <w:t xml:space="preserve"> </w:t>
      </w:r>
      <w:r w:rsidR="00E1361A">
        <w:t>the</w:t>
      </w:r>
      <w:r w:rsidR="001A5406">
        <w:t xml:space="preserve"> attributes</w:t>
      </w:r>
      <w:r>
        <w:t>, values,</w:t>
      </w:r>
      <w:r w:rsidR="001A5406">
        <w:t xml:space="preserve"> operations</w:t>
      </w:r>
      <w:r w:rsidR="00E1361A">
        <w:t>, and status codes</w:t>
      </w:r>
      <w:r w:rsidR="001A5406">
        <w:t xml:space="preserve"> with IANA</w:t>
      </w:r>
      <w:r>
        <w:t>.</w:t>
      </w:r>
    </w:p>
    <w:p w14:paraId="7ED842FB" w14:textId="77777777" w:rsidR="00DC1873" w:rsidRDefault="00DC1873">
      <w:pPr>
        <w:rPr>
          <w:rFonts w:ascii="Arial" w:eastAsia="MS Mincho" w:hAnsi="Arial"/>
          <w:b/>
          <w:sz w:val="32"/>
          <w:szCs w:val="20"/>
          <w:lang w:val="en-US"/>
        </w:rPr>
      </w:pPr>
      <w:bookmarkStart w:id="27" w:name="_Toc75036686"/>
      <w:bookmarkStart w:id="28" w:name="_Toc263650583"/>
      <w:r>
        <w:rPr>
          <w:rFonts w:eastAsia="MS Mincho"/>
        </w:rPr>
        <w:br w:type="page"/>
      </w:r>
    </w:p>
    <w:p w14:paraId="407B68EE" w14:textId="7B5ECC80" w:rsidR="00F75E30" w:rsidRDefault="00E54768" w:rsidP="00F75E30">
      <w:pPr>
        <w:pStyle w:val="IEEEStdsLevel1Header"/>
        <w:rPr>
          <w:rFonts w:eastAsia="MS Mincho"/>
        </w:rPr>
      </w:pPr>
      <w:r>
        <w:rPr>
          <w:rFonts w:eastAsia="MS Mincho"/>
        </w:rPr>
        <w:lastRenderedPageBreak/>
        <w:t>Model</w:t>
      </w:r>
      <w:bookmarkEnd w:id="27"/>
    </w:p>
    <w:p w14:paraId="64160758" w14:textId="1ADE38D5" w:rsidR="0022430E" w:rsidRDefault="003C426A" w:rsidP="003C426A">
      <w:pPr>
        <w:pStyle w:val="IEEEStdsParagraph"/>
        <w:rPr>
          <w:rFonts w:eastAsia="MS Mincho"/>
          <w:lang w:val="en-CA"/>
        </w:rPr>
      </w:pPr>
      <w:r w:rsidRPr="003C426A">
        <w:rPr>
          <w:rFonts w:eastAsia="MS Mincho"/>
          <w:lang w:val="en-CA"/>
        </w:rPr>
        <w:t>The</w:t>
      </w:r>
      <w:r w:rsidR="00E1361A">
        <w:rPr>
          <w:rFonts w:eastAsia="MS Mincho"/>
          <w:lang w:val="en-CA"/>
        </w:rPr>
        <w:t xml:space="preserve"> Internet Printing Protocol/1.1 [STD92] defines two </w:t>
      </w:r>
      <w:r w:rsidR="0022430E">
        <w:rPr>
          <w:rFonts w:eastAsia="MS Mincho"/>
          <w:lang w:val="en-CA"/>
        </w:rPr>
        <w:t xml:space="preserve">OPTIONAL </w:t>
      </w:r>
      <w:r w:rsidR="00E1361A">
        <w:rPr>
          <w:rFonts w:eastAsia="MS Mincho"/>
          <w:lang w:val="en-CA"/>
        </w:rPr>
        <w:t>operations</w:t>
      </w:r>
      <w:r w:rsidR="00D27F42">
        <w:rPr>
          <w:rFonts w:eastAsia="MS Mincho"/>
          <w:lang w:val="en-CA"/>
        </w:rPr>
        <w:t>, Print-URI and Send-URI,</w:t>
      </w:r>
      <w:r w:rsidR="00E1361A">
        <w:rPr>
          <w:rFonts w:eastAsia="MS Mincho"/>
          <w:lang w:val="en-CA"/>
        </w:rPr>
        <w:t xml:space="preserve"> to support printing documents using a reference</w:t>
      </w:r>
      <w:r w:rsidR="00B7482B">
        <w:rPr>
          <w:rFonts w:eastAsia="MS Mincho"/>
          <w:lang w:val="en-CA"/>
        </w:rPr>
        <w:t>d</w:t>
      </w:r>
      <w:r w:rsidR="00E1361A">
        <w:rPr>
          <w:rFonts w:eastAsia="MS Mincho"/>
          <w:lang w:val="en-CA"/>
        </w:rPr>
        <w:t xml:space="preserve"> URI</w:t>
      </w:r>
      <w:r w:rsidR="00D27F42">
        <w:rPr>
          <w:rFonts w:eastAsia="MS Mincho"/>
          <w:lang w:val="en-CA"/>
        </w:rPr>
        <w:t xml:space="preserve">. </w:t>
      </w:r>
      <w:r w:rsidR="0022430E">
        <w:rPr>
          <w:rFonts w:eastAsia="MS Mincho"/>
          <w:lang w:val="en-CA"/>
        </w:rPr>
        <w:t>Printers that support these operations typically support the 'ftp' URI scheme in addition to 'http' and 'https' URI schemes without authentication.</w:t>
      </w:r>
    </w:p>
    <w:p w14:paraId="5A36F0B6" w14:textId="4597CBBD" w:rsidR="0022430E" w:rsidRDefault="0022430E" w:rsidP="003C426A">
      <w:pPr>
        <w:pStyle w:val="IEEEStdsParagraph"/>
        <w:rPr>
          <w:rFonts w:eastAsia="MS Mincho"/>
          <w:lang w:val="en-CA"/>
        </w:rPr>
      </w:pPr>
      <w:r>
        <w:rPr>
          <w:rFonts w:eastAsia="MS Mincho"/>
          <w:lang w:val="en-CA"/>
        </w:rPr>
        <w:t>Implementation experience since the original definition of these operations in 1998 has revealed several issues which are summarized in the following subsections.</w:t>
      </w:r>
    </w:p>
    <w:p w14:paraId="741C2580" w14:textId="0A39A91F" w:rsidR="00994F33" w:rsidRDefault="00994F33" w:rsidP="0022430E">
      <w:pPr>
        <w:pStyle w:val="IEEEStdsLevel2Header"/>
        <w:rPr>
          <w:rFonts w:eastAsia="MS Mincho"/>
        </w:rPr>
      </w:pPr>
      <w:bookmarkStart w:id="29" w:name="_Toc75036687"/>
      <w:r>
        <w:rPr>
          <w:rFonts w:eastAsia="MS Mincho"/>
        </w:rPr>
        <w:t>Print by Reference Issues</w:t>
      </w:r>
    </w:p>
    <w:p w14:paraId="2B82DE4B" w14:textId="7F8C43BE" w:rsidR="0022430E" w:rsidRDefault="003C426A" w:rsidP="00747317">
      <w:pPr>
        <w:pStyle w:val="IEEEStdsLevel3Header"/>
        <w:rPr>
          <w:rFonts w:eastAsia="MS Mincho"/>
        </w:rPr>
      </w:pPr>
      <w:r w:rsidRPr="0022430E">
        <w:rPr>
          <w:rFonts w:eastAsia="MS Mincho"/>
        </w:rPr>
        <w:t>Network Access</w:t>
      </w:r>
      <w:bookmarkEnd w:id="29"/>
      <w:r w:rsidR="00DD25F3">
        <w:rPr>
          <w:rFonts w:eastAsia="MS Mincho"/>
        </w:rPr>
        <w:t>ibility</w:t>
      </w:r>
    </w:p>
    <w:p w14:paraId="6CD5377E" w14:textId="0C84AF60" w:rsidR="00994F33" w:rsidRDefault="003C426A" w:rsidP="00994F33">
      <w:pPr>
        <w:pStyle w:val="IEEEStdsParagraph"/>
        <w:rPr>
          <w:rFonts w:eastAsia="MS Mincho"/>
        </w:rPr>
      </w:pPr>
      <w:r w:rsidRPr="0022430E">
        <w:rPr>
          <w:rFonts w:eastAsia="MS Mincho"/>
        </w:rPr>
        <w:t xml:space="preserve">Clients and Printers can have different </w:t>
      </w:r>
      <w:r w:rsidR="00DD25F3">
        <w:rPr>
          <w:rFonts w:eastAsia="MS Mincho"/>
        </w:rPr>
        <w:t xml:space="preserve">network access </w:t>
      </w:r>
      <w:r w:rsidRPr="0022430E">
        <w:rPr>
          <w:rFonts w:eastAsia="MS Mincho"/>
        </w:rPr>
        <w:t xml:space="preserve">levels, which can lead to </w:t>
      </w:r>
      <w:r w:rsidR="00DD25F3">
        <w:rPr>
          <w:rFonts w:eastAsia="MS Mincho"/>
        </w:rPr>
        <w:t xml:space="preserve">Print-URI and Send-URI </w:t>
      </w:r>
      <w:r w:rsidR="009918E4">
        <w:rPr>
          <w:rFonts w:eastAsia="MS Mincho"/>
        </w:rPr>
        <w:t>J</w:t>
      </w:r>
      <w:r w:rsidRPr="0022430E">
        <w:rPr>
          <w:rFonts w:eastAsia="MS Mincho"/>
        </w:rPr>
        <w:t>obs failing</w:t>
      </w:r>
      <w:r w:rsidR="00994F33">
        <w:rPr>
          <w:rFonts w:eastAsia="MS Mincho"/>
        </w:rPr>
        <w:t>:</w:t>
      </w:r>
    </w:p>
    <w:p w14:paraId="78125EEB" w14:textId="72D51245" w:rsidR="00994F33" w:rsidRDefault="00D3492D" w:rsidP="00994F33">
      <w:pPr>
        <w:pStyle w:val="IEEEStdsParagraph"/>
        <w:numPr>
          <w:ilvl w:val="0"/>
          <w:numId w:val="43"/>
        </w:numPr>
        <w:rPr>
          <w:rFonts w:eastAsia="MS Mincho"/>
        </w:rPr>
      </w:pPr>
      <w:r>
        <w:rPr>
          <w:rFonts w:eastAsia="MS Mincho"/>
        </w:rPr>
        <w:t xml:space="preserve">A Printer </w:t>
      </w:r>
      <w:r w:rsidR="006806A8">
        <w:rPr>
          <w:rFonts w:eastAsia="MS Mincho"/>
        </w:rPr>
        <w:t xml:space="preserve">might not be </w:t>
      </w:r>
      <w:r w:rsidR="003C426A" w:rsidRPr="0022430E">
        <w:rPr>
          <w:rFonts w:eastAsia="MS Mincho"/>
        </w:rPr>
        <w:t>able to access a network resource</w:t>
      </w:r>
      <w:r w:rsidR="006806A8">
        <w:rPr>
          <w:rFonts w:eastAsia="MS Mincho"/>
        </w:rPr>
        <w:t xml:space="preserve"> because it resides on a </w:t>
      </w:r>
      <w:r w:rsidR="003C426A" w:rsidRPr="0022430E">
        <w:rPr>
          <w:rFonts w:eastAsia="MS Mincho"/>
        </w:rPr>
        <w:t>different network</w:t>
      </w:r>
      <w:r w:rsidR="006806A8">
        <w:rPr>
          <w:rFonts w:eastAsia="MS Mincho"/>
        </w:rPr>
        <w:t xml:space="preserve"> or is </w:t>
      </w:r>
      <w:r w:rsidR="003C426A" w:rsidRPr="0022430E">
        <w:rPr>
          <w:rFonts w:eastAsia="MS Mincho"/>
        </w:rPr>
        <w:t>missing</w:t>
      </w:r>
      <w:r w:rsidR="006806A8">
        <w:rPr>
          <w:rFonts w:eastAsia="MS Mincho"/>
        </w:rPr>
        <w:t xml:space="preserve"> the</w:t>
      </w:r>
      <w:r w:rsidR="003C426A" w:rsidRPr="0022430E">
        <w:rPr>
          <w:rFonts w:eastAsia="MS Mincho"/>
        </w:rPr>
        <w:t xml:space="preserve"> credentials</w:t>
      </w:r>
      <w:r w:rsidR="006806A8">
        <w:rPr>
          <w:rFonts w:eastAsia="MS Mincho"/>
        </w:rPr>
        <w:t xml:space="preserve"> needed for the resource</w:t>
      </w:r>
      <w:r w:rsidR="00994F33">
        <w:rPr>
          <w:rFonts w:eastAsia="MS Mincho"/>
        </w:rPr>
        <w:t>; or</w:t>
      </w:r>
    </w:p>
    <w:p w14:paraId="3CCB8BD6" w14:textId="255BC87B" w:rsidR="009918E4" w:rsidRDefault="00D3492D" w:rsidP="00747317">
      <w:pPr>
        <w:pStyle w:val="IEEEStdsParagraph"/>
        <w:numPr>
          <w:ilvl w:val="0"/>
          <w:numId w:val="43"/>
        </w:numPr>
        <w:rPr>
          <w:rFonts w:eastAsia="MS Mincho"/>
        </w:rPr>
      </w:pPr>
      <w:r>
        <w:rPr>
          <w:rFonts w:eastAsia="MS Mincho"/>
        </w:rPr>
        <w:t xml:space="preserve">A Printer </w:t>
      </w:r>
      <w:r w:rsidR="006806A8">
        <w:rPr>
          <w:rFonts w:eastAsia="MS Mincho"/>
        </w:rPr>
        <w:t>might have</w:t>
      </w:r>
      <w:r w:rsidR="006806A8" w:rsidRPr="0022430E">
        <w:rPr>
          <w:rFonts w:eastAsia="MS Mincho"/>
        </w:rPr>
        <w:t xml:space="preserve"> </w:t>
      </w:r>
      <w:r w:rsidR="003C426A" w:rsidRPr="0022430E">
        <w:rPr>
          <w:rFonts w:eastAsia="MS Mincho"/>
        </w:rPr>
        <w:t>access to otherwise protected/restricted network resources</w:t>
      </w:r>
      <w:r w:rsidR="009918E4">
        <w:rPr>
          <w:rFonts w:eastAsia="MS Mincho"/>
        </w:rPr>
        <w:t xml:space="preserve">, </w:t>
      </w:r>
      <w:r w:rsidR="003C426A" w:rsidRPr="0022430E">
        <w:rPr>
          <w:rFonts w:eastAsia="MS Mincho"/>
        </w:rPr>
        <w:t>e.g.</w:t>
      </w:r>
      <w:r w:rsidR="009918E4">
        <w:rPr>
          <w:rFonts w:eastAsia="MS Mincho"/>
        </w:rPr>
        <w:t>,</w:t>
      </w:r>
      <w:r w:rsidR="003C426A" w:rsidRPr="0022430E">
        <w:rPr>
          <w:rFonts w:eastAsia="MS Mincho"/>
        </w:rPr>
        <w:t xml:space="preserve"> </w:t>
      </w:r>
      <w:r w:rsidR="009918E4">
        <w:rPr>
          <w:rFonts w:eastAsia="MS Mincho"/>
        </w:rPr>
        <w:t xml:space="preserve">by </w:t>
      </w:r>
      <w:r w:rsidR="003C426A" w:rsidRPr="0022430E">
        <w:rPr>
          <w:rFonts w:eastAsia="MS Mincho"/>
        </w:rPr>
        <w:t>bypassing personal firewalls.</w:t>
      </w:r>
    </w:p>
    <w:p w14:paraId="76739881" w14:textId="6062B506" w:rsidR="006806A8" w:rsidRDefault="006806A8" w:rsidP="001C0B9A">
      <w:pPr>
        <w:pStyle w:val="IEEEStdsLevel3Header"/>
        <w:rPr>
          <w:rFonts w:eastAsia="MS Mincho"/>
        </w:rPr>
      </w:pPr>
      <w:r>
        <w:rPr>
          <w:rFonts w:eastAsia="MS Mincho"/>
        </w:rPr>
        <w:t>Network Abuse</w:t>
      </w:r>
    </w:p>
    <w:p w14:paraId="75471241" w14:textId="651487A1" w:rsidR="003C426A" w:rsidRDefault="006806A8" w:rsidP="0022430E">
      <w:pPr>
        <w:pStyle w:val="IEEEStdsParagraph"/>
        <w:rPr>
          <w:rFonts w:eastAsia="MS Mincho"/>
        </w:rPr>
      </w:pPr>
      <w:r>
        <w:rPr>
          <w:rFonts w:eastAsia="MS Mincho"/>
        </w:rPr>
        <w:t>R</w:t>
      </w:r>
      <w:r w:rsidR="003C426A" w:rsidRPr="0022430E">
        <w:rPr>
          <w:rFonts w:eastAsia="MS Mincho"/>
        </w:rPr>
        <w:t>emote URIs can incur additional costs for network data</w:t>
      </w:r>
      <w:r w:rsidR="009918E4">
        <w:rPr>
          <w:rFonts w:eastAsia="MS Mincho"/>
        </w:rPr>
        <w:t xml:space="preserve"> and </w:t>
      </w:r>
      <w:r w:rsidR="003C426A" w:rsidRPr="0022430E">
        <w:rPr>
          <w:rFonts w:eastAsia="MS Mincho"/>
        </w:rPr>
        <w:t xml:space="preserve">bandwidth usage </w:t>
      </w:r>
      <w:r>
        <w:rPr>
          <w:rFonts w:eastAsia="MS Mincho"/>
        </w:rPr>
        <w:t xml:space="preserve">by the Printer </w:t>
      </w:r>
      <w:r w:rsidR="003C426A" w:rsidRPr="0022430E">
        <w:rPr>
          <w:rFonts w:eastAsia="MS Mincho"/>
        </w:rPr>
        <w:t>that might otherwise not be accounted for or allowed.</w:t>
      </w:r>
    </w:p>
    <w:p w14:paraId="647948E5" w14:textId="2D8F20EE" w:rsidR="006806A8" w:rsidRDefault="006806A8" w:rsidP="001C0B9A">
      <w:pPr>
        <w:pStyle w:val="IEEEStdsLevel3Header"/>
        <w:rPr>
          <w:rFonts w:eastAsia="MS Mincho"/>
        </w:rPr>
      </w:pPr>
      <w:bookmarkStart w:id="30" w:name="_Ref81917480"/>
      <w:r>
        <w:rPr>
          <w:rFonts w:eastAsia="MS Mincho"/>
        </w:rPr>
        <w:t>Time of Access</w:t>
      </w:r>
      <w:bookmarkEnd w:id="30"/>
    </w:p>
    <w:p w14:paraId="66EF15B0" w14:textId="14683FB3" w:rsidR="006806A8" w:rsidRPr="0022430E" w:rsidRDefault="006806A8" w:rsidP="0022430E">
      <w:pPr>
        <w:pStyle w:val="IEEEStdsParagraph"/>
        <w:rPr>
          <w:rFonts w:eastAsia="MS Mincho"/>
        </w:rPr>
      </w:pPr>
      <w:r>
        <w:rPr>
          <w:rFonts w:eastAsia="MS Mincho"/>
        </w:rPr>
        <w:t xml:space="preserve">A network resource that is available when a </w:t>
      </w:r>
      <w:proofErr w:type="gramStart"/>
      <w:r>
        <w:rPr>
          <w:rFonts w:eastAsia="MS Mincho"/>
        </w:rPr>
        <w:t>Client</w:t>
      </w:r>
      <w:proofErr w:type="gramEnd"/>
      <w:r>
        <w:rPr>
          <w:rFonts w:eastAsia="MS Mincho"/>
        </w:rPr>
        <w:t xml:space="preserve"> submits a Print-URI or Send-URI request might not be available to the Printer when the Job</w:t>
      </w:r>
      <w:r w:rsidR="00D3492D">
        <w:rPr>
          <w:rFonts w:eastAsia="MS Mincho"/>
        </w:rPr>
        <w:t xml:space="preserve"> later</w:t>
      </w:r>
      <w:r>
        <w:rPr>
          <w:rFonts w:eastAsia="MS Mincho"/>
        </w:rPr>
        <w:t xml:space="preserve"> enters the 'processing' state.</w:t>
      </w:r>
    </w:p>
    <w:p w14:paraId="0D215DA0" w14:textId="5FA41C67" w:rsidR="0022430E" w:rsidRDefault="003C426A" w:rsidP="00747317">
      <w:pPr>
        <w:pStyle w:val="IEEEStdsLevel3Header"/>
        <w:rPr>
          <w:rFonts w:eastAsia="MS Mincho"/>
        </w:rPr>
      </w:pPr>
      <w:bookmarkStart w:id="31" w:name="_Toc75036688"/>
      <w:r w:rsidRPr="003C426A">
        <w:rPr>
          <w:rFonts w:eastAsia="MS Mincho"/>
        </w:rPr>
        <w:t>Identification/Authentication/Access Control</w:t>
      </w:r>
      <w:bookmarkEnd w:id="31"/>
    </w:p>
    <w:p w14:paraId="4A975113" w14:textId="2238F1B4" w:rsidR="003C426A" w:rsidRPr="003C426A" w:rsidRDefault="003C426A" w:rsidP="0022430E">
      <w:pPr>
        <w:pStyle w:val="IEEEStdsParagraph"/>
        <w:rPr>
          <w:rFonts w:eastAsia="MS Mincho"/>
        </w:rPr>
      </w:pPr>
      <w:r w:rsidRPr="003C426A">
        <w:rPr>
          <w:rFonts w:eastAsia="MS Mincho"/>
        </w:rPr>
        <w:t xml:space="preserve">Clients cannot always provide a </w:t>
      </w:r>
      <w:proofErr w:type="gramStart"/>
      <w:r w:rsidRPr="003C426A">
        <w:rPr>
          <w:rFonts w:eastAsia="MS Mincho"/>
        </w:rPr>
        <w:t>Printer</w:t>
      </w:r>
      <w:proofErr w:type="gramEnd"/>
      <w:r w:rsidRPr="003C426A">
        <w:rPr>
          <w:rFonts w:eastAsia="MS Mincho"/>
        </w:rPr>
        <w:t xml:space="preserve"> with the necessary credentials to access a remote resource, and sending some types of credentials to the Printer poses a security</w:t>
      </w:r>
      <w:r w:rsidR="009918E4">
        <w:rPr>
          <w:rFonts w:eastAsia="MS Mincho"/>
        </w:rPr>
        <w:t xml:space="preserve"> and/or privacy</w:t>
      </w:r>
      <w:r w:rsidRPr="003C426A">
        <w:rPr>
          <w:rFonts w:eastAsia="MS Mincho"/>
        </w:rPr>
        <w:t xml:space="preserve"> threat</w:t>
      </w:r>
      <w:r w:rsidR="009918E4">
        <w:rPr>
          <w:rFonts w:eastAsia="MS Mincho"/>
        </w:rPr>
        <w:t xml:space="preserve">, </w:t>
      </w:r>
      <w:r w:rsidR="009918E4" w:rsidRPr="003C426A">
        <w:rPr>
          <w:rFonts w:eastAsia="MS Mincho"/>
        </w:rPr>
        <w:t>e.g.</w:t>
      </w:r>
      <w:r w:rsidR="009918E4">
        <w:rPr>
          <w:rFonts w:eastAsia="MS Mincho"/>
        </w:rPr>
        <w:t xml:space="preserve">, </w:t>
      </w:r>
      <w:r w:rsidR="009918E4" w:rsidRPr="003C426A">
        <w:rPr>
          <w:rFonts w:eastAsia="MS Mincho"/>
        </w:rPr>
        <w:t xml:space="preserve">passwords, </w:t>
      </w:r>
      <w:r w:rsidR="009918E4">
        <w:rPr>
          <w:rFonts w:eastAsia="MS Mincho"/>
        </w:rPr>
        <w:t>user names, etc.</w:t>
      </w:r>
    </w:p>
    <w:p w14:paraId="40CB3511" w14:textId="77777777" w:rsidR="0022430E" w:rsidRDefault="003C426A" w:rsidP="00747317">
      <w:pPr>
        <w:pStyle w:val="IEEEStdsLevel3Header"/>
        <w:rPr>
          <w:rFonts w:eastAsia="MS Mincho"/>
        </w:rPr>
      </w:pPr>
      <w:bookmarkStart w:id="32" w:name="_Toc75036689"/>
      <w:r w:rsidRPr="003C426A">
        <w:rPr>
          <w:rFonts w:eastAsia="MS Mincho"/>
        </w:rPr>
        <w:t>Denial of Service Attacks</w:t>
      </w:r>
      <w:bookmarkEnd w:id="32"/>
    </w:p>
    <w:p w14:paraId="796BFEA2" w14:textId="23CCECD5" w:rsidR="003C426A" w:rsidRPr="003C426A" w:rsidRDefault="003C426A" w:rsidP="0022430E">
      <w:pPr>
        <w:pStyle w:val="IEEEStdsParagraph"/>
        <w:rPr>
          <w:rFonts w:eastAsia="MS Mincho"/>
        </w:rPr>
      </w:pPr>
      <w:r w:rsidRPr="003C426A">
        <w:rPr>
          <w:rFonts w:eastAsia="MS Mincho"/>
        </w:rPr>
        <w:t xml:space="preserve">A Client could potentially cause a Denial-of-Service by sending a URI to a network service designed to provide malicious content to the Printer </w:t>
      </w:r>
      <w:r w:rsidR="009918E4">
        <w:rPr>
          <w:rFonts w:eastAsia="MS Mincho"/>
        </w:rPr>
        <w:t>and/</w:t>
      </w:r>
      <w:r w:rsidRPr="003C426A">
        <w:rPr>
          <w:rFonts w:eastAsia="MS Mincho"/>
        </w:rPr>
        <w:t xml:space="preserve">or to delay network transactions in a way that keeps the Printer busy fetching the remote </w:t>
      </w:r>
      <w:r w:rsidR="009918E4">
        <w:rPr>
          <w:rFonts w:eastAsia="MS Mincho"/>
        </w:rPr>
        <w:t>D</w:t>
      </w:r>
      <w:r w:rsidRPr="003C426A">
        <w:rPr>
          <w:rFonts w:eastAsia="MS Mincho"/>
        </w:rPr>
        <w:t>ocument</w:t>
      </w:r>
      <w:r w:rsidR="009918E4">
        <w:rPr>
          <w:rFonts w:eastAsia="MS Mincho"/>
        </w:rPr>
        <w:t xml:space="preserve"> and preventing other Jobs from being processed</w:t>
      </w:r>
      <w:r w:rsidRPr="003C426A">
        <w:rPr>
          <w:rFonts w:eastAsia="MS Mincho"/>
        </w:rPr>
        <w:t>.</w:t>
      </w:r>
    </w:p>
    <w:p w14:paraId="3E26010B" w14:textId="052A2FA6" w:rsidR="0022430E" w:rsidRDefault="004D5377" w:rsidP="00747317">
      <w:pPr>
        <w:pStyle w:val="IEEEStdsLevel3Header"/>
        <w:rPr>
          <w:rFonts w:eastAsia="MS Mincho"/>
        </w:rPr>
      </w:pPr>
      <w:bookmarkStart w:id="33" w:name="_Toc75036690"/>
      <w:r>
        <w:rPr>
          <w:rFonts w:eastAsia="MS Mincho"/>
        </w:rPr>
        <w:lastRenderedPageBreak/>
        <w:t xml:space="preserve">Limited </w:t>
      </w:r>
      <w:r w:rsidR="003C426A" w:rsidRPr="003C426A">
        <w:rPr>
          <w:rFonts w:eastAsia="MS Mincho"/>
        </w:rPr>
        <w:t>URI Scheme</w:t>
      </w:r>
      <w:r w:rsidR="007F1C3E">
        <w:rPr>
          <w:rFonts w:eastAsia="MS Mincho"/>
        </w:rPr>
        <w:t>s</w:t>
      </w:r>
      <w:bookmarkEnd w:id="33"/>
    </w:p>
    <w:p w14:paraId="12CD3FE7" w14:textId="7D332A32" w:rsidR="003C426A" w:rsidRDefault="003C426A" w:rsidP="0022430E">
      <w:pPr>
        <w:pStyle w:val="IEEEStdsParagraph"/>
        <w:rPr>
          <w:rFonts w:eastAsia="MS Mincho"/>
        </w:rPr>
      </w:pPr>
      <w:r w:rsidRPr="003C426A">
        <w:rPr>
          <w:rFonts w:eastAsia="MS Mincho"/>
        </w:rPr>
        <w:t xml:space="preserve">IPP/1.1 [STD92] only requires support for the </w:t>
      </w:r>
      <w:r w:rsidR="0022430E">
        <w:rPr>
          <w:rFonts w:eastAsia="MS Mincho"/>
        </w:rPr>
        <w:t>'</w:t>
      </w:r>
      <w:r w:rsidRPr="003C426A">
        <w:rPr>
          <w:rFonts w:eastAsia="MS Mincho"/>
        </w:rPr>
        <w:t>ftp</w:t>
      </w:r>
      <w:r w:rsidR="0022430E">
        <w:rPr>
          <w:rFonts w:eastAsia="MS Mincho"/>
        </w:rPr>
        <w:t>'</w:t>
      </w:r>
      <w:r w:rsidRPr="003C426A">
        <w:rPr>
          <w:rFonts w:eastAsia="MS Mincho"/>
        </w:rPr>
        <w:t xml:space="preserve"> URI scheme/protocol, which is no longer supported by the major web browsers and operating systems, is not a secure or modern protocol, and is often blocked by firewalls and ISPs.</w:t>
      </w:r>
    </w:p>
    <w:p w14:paraId="2EE6B4C1" w14:textId="36BAB91A" w:rsidR="007F1C3E" w:rsidRDefault="007F1C3E" w:rsidP="0022430E">
      <w:pPr>
        <w:pStyle w:val="IEEEStdsParagraph"/>
        <w:rPr>
          <w:rFonts w:eastAsia="MS Mincho"/>
          <w:lang w:val="en-CA"/>
        </w:rPr>
      </w:pPr>
      <w:r w:rsidRPr="003C426A">
        <w:rPr>
          <w:rFonts w:eastAsia="MS Mincho"/>
          <w:lang w:val="en-CA"/>
        </w:rPr>
        <w:t>Printers</w:t>
      </w:r>
      <w:r>
        <w:rPr>
          <w:rFonts w:eastAsia="MS Mincho"/>
          <w:lang w:val="en-CA"/>
        </w:rPr>
        <w:t xml:space="preserve"> that </w:t>
      </w:r>
      <w:r w:rsidRPr="003C426A">
        <w:rPr>
          <w:rFonts w:eastAsia="MS Mincho"/>
          <w:lang w:val="en-CA"/>
        </w:rPr>
        <w:t xml:space="preserve">support </w:t>
      </w:r>
      <w:r>
        <w:rPr>
          <w:rFonts w:eastAsia="MS Mincho"/>
          <w:lang w:val="en-CA"/>
        </w:rPr>
        <w:t xml:space="preserve">the </w:t>
      </w:r>
      <w:r w:rsidRPr="003C426A">
        <w:rPr>
          <w:rFonts w:eastAsia="MS Mincho"/>
          <w:lang w:val="en-CA"/>
        </w:rPr>
        <w:t xml:space="preserve">Print-URI and Send-URI </w:t>
      </w:r>
      <w:r>
        <w:rPr>
          <w:rFonts w:eastAsia="MS Mincho"/>
          <w:lang w:val="en-CA"/>
        </w:rPr>
        <w:t>operations also typically support the 'http' and 'https' URI schemes</w:t>
      </w:r>
      <w:r w:rsidRPr="003C426A">
        <w:rPr>
          <w:rFonts w:eastAsia="MS Mincho"/>
          <w:lang w:val="en-CA"/>
        </w:rPr>
        <w:t>.</w:t>
      </w:r>
    </w:p>
    <w:p w14:paraId="345BFC4D" w14:textId="60337D15" w:rsidR="006806A8" w:rsidRPr="003C426A" w:rsidRDefault="006806A8" w:rsidP="0022430E">
      <w:pPr>
        <w:pStyle w:val="IEEEStdsParagraph"/>
        <w:rPr>
          <w:rFonts w:eastAsia="MS Mincho"/>
        </w:rPr>
      </w:pPr>
      <w:r>
        <w:rPr>
          <w:rFonts w:eastAsia="MS Mincho"/>
          <w:lang w:val="en-CA"/>
        </w:rPr>
        <w:t xml:space="preserve">Of these URI schemes, none </w:t>
      </w:r>
      <w:r w:rsidR="00EF12D2">
        <w:rPr>
          <w:rFonts w:eastAsia="MS Mincho"/>
          <w:lang w:val="en-CA"/>
        </w:rPr>
        <w:t xml:space="preserve">provide durable document references that would solve the time of access issues identified in section </w:t>
      </w:r>
      <w:r w:rsidR="00EF12D2">
        <w:rPr>
          <w:rFonts w:eastAsia="MS Mincho"/>
          <w:lang w:val="en-CA"/>
        </w:rPr>
        <w:fldChar w:fldCharType="begin"/>
      </w:r>
      <w:r w:rsidR="00EF12D2">
        <w:rPr>
          <w:rFonts w:eastAsia="MS Mincho"/>
          <w:lang w:val="en-CA"/>
        </w:rPr>
        <w:instrText xml:space="preserve"> REF _Ref81917480 \r \h </w:instrText>
      </w:r>
      <w:r w:rsidR="00EF12D2">
        <w:rPr>
          <w:rFonts w:eastAsia="MS Mincho"/>
          <w:lang w:val="en-CA"/>
        </w:rPr>
      </w:r>
      <w:r w:rsidR="00EF12D2">
        <w:rPr>
          <w:rFonts w:eastAsia="MS Mincho"/>
          <w:lang w:val="en-CA"/>
        </w:rPr>
        <w:fldChar w:fldCharType="separate"/>
      </w:r>
      <w:r w:rsidR="00EF12D2">
        <w:rPr>
          <w:rFonts w:eastAsia="MS Mincho"/>
          <w:lang w:val="en-CA"/>
        </w:rPr>
        <w:t>4.1.4</w:t>
      </w:r>
      <w:r w:rsidR="00EF12D2">
        <w:rPr>
          <w:rFonts w:eastAsia="MS Mincho"/>
          <w:lang w:val="en-CA"/>
        </w:rPr>
        <w:fldChar w:fldCharType="end"/>
      </w:r>
      <w:r w:rsidR="00EF12D2">
        <w:rPr>
          <w:rFonts w:eastAsia="MS Mincho"/>
          <w:lang w:val="en-CA"/>
        </w:rPr>
        <w:t>.</w:t>
      </w:r>
    </w:p>
    <w:p w14:paraId="67193537" w14:textId="59489F89" w:rsidR="003C426A" w:rsidRPr="003C426A" w:rsidRDefault="00D3492D" w:rsidP="00747317">
      <w:pPr>
        <w:pStyle w:val="IEEEStdsLevel3Header"/>
        <w:rPr>
          <w:rFonts w:eastAsia="MS Mincho"/>
        </w:rPr>
      </w:pPr>
      <w:r>
        <w:rPr>
          <w:rFonts w:eastAsia="MS Mincho"/>
        </w:rPr>
        <w:t>Secure Access</w:t>
      </w:r>
    </w:p>
    <w:p w14:paraId="5713AF17" w14:textId="0B333FA7" w:rsidR="007F1C3E" w:rsidRDefault="0022430E" w:rsidP="003C426A">
      <w:pPr>
        <w:pStyle w:val="IEEEStdsParagraph"/>
        <w:rPr>
          <w:rFonts w:eastAsia="MS Mincho"/>
          <w:lang w:val="en-CA"/>
        </w:rPr>
      </w:pPr>
      <w:r>
        <w:rPr>
          <w:rFonts w:eastAsia="MS Mincho"/>
          <w:lang w:val="en-CA"/>
        </w:rPr>
        <w:t>S</w:t>
      </w:r>
      <w:r w:rsidR="003C426A" w:rsidRPr="003C426A">
        <w:rPr>
          <w:rFonts w:eastAsia="MS Mincho"/>
          <w:lang w:val="en-CA"/>
        </w:rPr>
        <w:t xml:space="preserve">ome spooler (Client) implementations have made use of </w:t>
      </w:r>
      <w:r w:rsidR="007F1C3E">
        <w:rPr>
          <w:rFonts w:eastAsia="MS Mincho"/>
          <w:lang w:val="en-CA"/>
        </w:rPr>
        <w:t>the Print-URI and Send-URI</w:t>
      </w:r>
      <w:r w:rsidR="003C426A" w:rsidRPr="003C426A">
        <w:rPr>
          <w:rFonts w:eastAsia="MS Mincho"/>
          <w:lang w:val="en-CA"/>
        </w:rPr>
        <w:t xml:space="preserve"> operations to provide access to </w:t>
      </w:r>
      <w:r w:rsidR="007F1C3E">
        <w:rPr>
          <w:rFonts w:eastAsia="MS Mincho"/>
          <w:lang w:val="en-CA"/>
        </w:rPr>
        <w:t>local</w:t>
      </w:r>
      <w:r w:rsidR="003C426A" w:rsidRPr="003C426A">
        <w:rPr>
          <w:rFonts w:eastAsia="MS Mincho"/>
          <w:lang w:val="en-CA"/>
        </w:rPr>
        <w:t xml:space="preserve"> resources without extra copying</w:t>
      </w:r>
      <w:r w:rsidR="007F1C3E">
        <w:rPr>
          <w:rFonts w:eastAsia="MS Mincho"/>
          <w:lang w:val="en-CA"/>
        </w:rPr>
        <w:t>. F</w:t>
      </w:r>
      <w:r w:rsidR="003C426A" w:rsidRPr="003C426A">
        <w:rPr>
          <w:rFonts w:eastAsia="MS Mincho"/>
          <w:lang w:val="en-CA"/>
        </w:rPr>
        <w:t>or example</w:t>
      </w:r>
      <w:r w:rsidR="007F1C3E">
        <w:rPr>
          <w:rFonts w:eastAsia="MS Mincho"/>
          <w:lang w:val="en-CA"/>
        </w:rPr>
        <w:t>,</w:t>
      </w:r>
      <w:r w:rsidR="003C426A" w:rsidRPr="003C426A">
        <w:rPr>
          <w:rFonts w:eastAsia="MS Mincho"/>
          <w:lang w:val="en-CA"/>
        </w:rPr>
        <w:t xml:space="preserve"> when printing photos on iOS devices,</w:t>
      </w:r>
      <w:r w:rsidR="007F1C3E">
        <w:rPr>
          <w:rFonts w:eastAsia="MS Mincho"/>
          <w:lang w:val="en-CA"/>
        </w:rPr>
        <w:t xml:space="preserve"> the </w:t>
      </w:r>
      <w:proofErr w:type="spellStart"/>
      <w:r w:rsidR="007F1C3E">
        <w:rPr>
          <w:rFonts w:eastAsia="MS Mincho"/>
          <w:lang w:val="en-CA"/>
        </w:rPr>
        <w:t>printd</w:t>
      </w:r>
      <w:proofErr w:type="spellEnd"/>
      <w:r w:rsidR="007F1C3E">
        <w:rPr>
          <w:rFonts w:eastAsia="MS Mincho"/>
          <w:lang w:val="en-CA"/>
        </w:rPr>
        <w:t xml:space="preserve"> spooler accepts </w:t>
      </w:r>
      <w:r w:rsidR="00B861F9">
        <w:rPr>
          <w:rFonts w:eastAsia="MS Mincho"/>
          <w:lang w:val="en-CA"/>
        </w:rPr>
        <w:t xml:space="preserve">durable, </w:t>
      </w:r>
      <w:r w:rsidR="007F1C3E">
        <w:rPr>
          <w:rFonts w:eastAsia="MS Mincho"/>
          <w:lang w:val="en-CA"/>
        </w:rPr>
        <w:t>authenticated URIs with a custom scheme referencing the camera roll. This type of URI is not remotely accessible, so the local spooler copies the local reference to the Printer in a Print-Job or Send-Document request instead.</w:t>
      </w:r>
    </w:p>
    <w:p w14:paraId="31AECDF9" w14:textId="47235ADD" w:rsidR="003C426A" w:rsidRDefault="00B861F9" w:rsidP="003C426A">
      <w:pPr>
        <w:pStyle w:val="IEEEStdsParagraph"/>
        <w:rPr>
          <w:rFonts w:eastAsia="MS Mincho"/>
          <w:lang w:val="en-CA"/>
        </w:rPr>
      </w:pPr>
      <w:r>
        <w:rPr>
          <w:rFonts w:eastAsia="MS Mincho"/>
          <w:lang w:val="en-CA"/>
        </w:rPr>
        <w:t xml:space="preserve">Some printing solutions use the Print-URI and Send-URI operations to "release" Jobs to a local Printer, where the referenced Document is hosted by a </w:t>
      </w:r>
      <w:r w:rsidR="00D3492D">
        <w:rPr>
          <w:rFonts w:eastAsia="MS Mincho"/>
          <w:lang w:val="en-CA"/>
        </w:rPr>
        <w:t>caching and/or storage</w:t>
      </w:r>
      <w:r>
        <w:rPr>
          <w:rFonts w:eastAsia="MS Mincho"/>
          <w:lang w:val="en-CA"/>
        </w:rPr>
        <w:t xml:space="preserve"> service. Because the Documents are </w:t>
      </w:r>
      <w:r w:rsidR="00994F33">
        <w:rPr>
          <w:rFonts w:eastAsia="MS Mincho"/>
          <w:lang w:val="en-CA"/>
        </w:rPr>
        <w:t>available</w:t>
      </w:r>
      <w:r>
        <w:rPr>
          <w:rFonts w:eastAsia="MS Mincho"/>
          <w:lang w:val="en-CA"/>
        </w:rPr>
        <w:t xml:space="preserve"> </w:t>
      </w:r>
      <w:r w:rsidR="00994F33">
        <w:rPr>
          <w:rFonts w:eastAsia="MS Mincho"/>
          <w:lang w:val="en-CA"/>
        </w:rPr>
        <w:t xml:space="preserve">to any network device with access to the service, these solutions pose serious security issues, particularly if the solution relies </w:t>
      </w:r>
      <w:r w:rsidR="00D3492D">
        <w:rPr>
          <w:rFonts w:eastAsia="MS Mincho"/>
          <w:lang w:val="en-CA"/>
        </w:rPr>
        <w:t xml:space="preserve">only </w:t>
      </w:r>
      <w:r w:rsidR="00994F33">
        <w:rPr>
          <w:rFonts w:eastAsia="MS Mincho"/>
          <w:lang w:val="en-CA"/>
        </w:rPr>
        <w:t>on obfuscated URIs</w:t>
      </w:r>
      <w:r w:rsidR="00D3492D">
        <w:rPr>
          <w:rFonts w:eastAsia="MS Mincho"/>
          <w:lang w:val="en-CA"/>
        </w:rPr>
        <w:t xml:space="preserve"> to limit access</w:t>
      </w:r>
      <w:r w:rsidR="00994F33">
        <w:rPr>
          <w:rFonts w:eastAsia="MS Mincho"/>
          <w:lang w:val="en-CA"/>
        </w:rPr>
        <w:t>.</w:t>
      </w:r>
    </w:p>
    <w:p w14:paraId="02EBE1DA" w14:textId="25A979BB" w:rsidR="004D5377" w:rsidRDefault="00D3492D" w:rsidP="004D5377">
      <w:pPr>
        <w:pStyle w:val="IEEEStdsLevel2Header"/>
        <w:rPr>
          <w:rFonts w:eastAsia="MS Mincho"/>
        </w:rPr>
      </w:pPr>
      <w:r>
        <w:rPr>
          <w:rFonts w:eastAsia="MS Mincho"/>
        </w:rPr>
        <w:t xml:space="preserve">Print by Reference Replacement </w:t>
      </w:r>
      <w:r w:rsidR="004D5377">
        <w:rPr>
          <w:rFonts w:eastAsia="MS Mincho"/>
        </w:rPr>
        <w:t>Recommendations</w:t>
      </w:r>
    </w:p>
    <w:p w14:paraId="114E9C07" w14:textId="7783310E" w:rsidR="004D5377" w:rsidRDefault="004D5377" w:rsidP="004D5377">
      <w:pPr>
        <w:pStyle w:val="IEEEStdsParagraph"/>
        <w:rPr>
          <w:rFonts w:eastAsia="MS Mincho"/>
        </w:rPr>
      </w:pPr>
      <w:r>
        <w:rPr>
          <w:rFonts w:eastAsia="MS Mincho"/>
        </w:rPr>
        <w:t>Most Client usage of the Print-URI and Send-URI operations can simply be replaced by sending the corresponding URI contents using the Print-Job or Send-Document operations.</w:t>
      </w:r>
    </w:p>
    <w:p w14:paraId="7EFDD041" w14:textId="720D8A54" w:rsidR="004D5377" w:rsidRPr="004D5377" w:rsidRDefault="004D5377" w:rsidP="004D5377">
      <w:pPr>
        <w:pStyle w:val="IEEEStdsParagraph"/>
        <w:rPr>
          <w:rFonts w:eastAsia="MS Mincho"/>
        </w:rPr>
      </w:pPr>
      <w:r>
        <w:rPr>
          <w:rFonts w:eastAsia="MS Mincho"/>
        </w:rPr>
        <w:t>In situations where Print-URI or Send-URI are used to cross network boundaries</w:t>
      </w:r>
      <w:r w:rsidR="00D3492D">
        <w:rPr>
          <w:rFonts w:eastAsia="MS Mincho"/>
        </w:rPr>
        <w:t xml:space="preserve"> or make use of Edge Computing Services</w:t>
      </w:r>
      <w:r>
        <w:rPr>
          <w:rFonts w:eastAsia="MS Mincho"/>
        </w:rPr>
        <w:t>, the IPP Shared Infrastructure Extensions [PWG5100.18] offer a secure and reliable alternative</w:t>
      </w:r>
      <w:r w:rsidR="00221B6B">
        <w:rPr>
          <w:rFonts w:eastAsia="MS Mincho"/>
        </w:rPr>
        <w:t xml:space="preserve"> to print by reference</w:t>
      </w:r>
      <w:r>
        <w:rPr>
          <w:rFonts w:eastAsia="MS Mincho"/>
        </w:rPr>
        <w:t>.</w:t>
      </w:r>
    </w:p>
    <w:p w14:paraId="7EC57D89" w14:textId="77777777" w:rsidR="00DC1873" w:rsidRDefault="00DC1873">
      <w:pPr>
        <w:rPr>
          <w:rFonts w:ascii="Arial" w:eastAsia="MS Mincho" w:hAnsi="Arial"/>
          <w:b/>
          <w:sz w:val="32"/>
          <w:szCs w:val="20"/>
          <w:lang w:val="en-US"/>
        </w:rPr>
      </w:pPr>
      <w:bookmarkStart w:id="34" w:name="_Toc75036692"/>
      <w:r>
        <w:rPr>
          <w:rFonts w:eastAsia="MS Mincho"/>
        </w:rPr>
        <w:br w:type="page"/>
      </w:r>
    </w:p>
    <w:p w14:paraId="1A209BCE" w14:textId="498E9A62" w:rsidR="003C426A" w:rsidRDefault="00673657" w:rsidP="00673657">
      <w:pPr>
        <w:pStyle w:val="IEEEStdsLevel1Header"/>
        <w:rPr>
          <w:rFonts w:eastAsia="MS Mincho"/>
        </w:rPr>
      </w:pPr>
      <w:r>
        <w:rPr>
          <w:rFonts w:eastAsia="MS Mincho"/>
        </w:rPr>
        <w:lastRenderedPageBreak/>
        <w:t>Deprecated Attributes</w:t>
      </w:r>
      <w:bookmarkEnd w:id="34"/>
    </w:p>
    <w:p w14:paraId="1E35323C" w14:textId="77DF9ED4" w:rsidR="00673657" w:rsidRDefault="00673657" w:rsidP="00673657">
      <w:pPr>
        <w:pStyle w:val="IEEEStdsLevel2Header"/>
        <w:rPr>
          <w:rFonts w:eastAsia="MS Mincho"/>
        </w:rPr>
      </w:pPr>
      <w:bookmarkStart w:id="35" w:name="_Toc75036693"/>
      <w:r>
        <w:rPr>
          <w:rFonts w:eastAsia="MS Mincho"/>
        </w:rPr>
        <w:t>Operation Attributes</w:t>
      </w:r>
      <w:bookmarkEnd w:id="35"/>
    </w:p>
    <w:p w14:paraId="58DD35A2" w14:textId="0021C500" w:rsidR="00673657" w:rsidRDefault="00673657" w:rsidP="00673657">
      <w:pPr>
        <w:pStyle w:val="IEEEStdsLevel3Header"/>
        <w:rPr>
          <w:rFonts w:eastAsia="MS Mincho"/>
        </w:rPr>
      </w:pPr>
      <w:bookmarkStart w:id="36" w:name="_Ref75031682"/>
      <w:bookmarkStart w:id="37" w:name="_Toc75036694"/>
      <w:r>
        <w:rPr>
          <w:rFonts w:eastAsia="MS Mincho"/>
        </w:rPr>
        <w:t>document-access (collection)</w:t>
      </w:r>
      <w:bookmarkEnd w:id="36"/>
      <w:bookmarkEnd w:id="37"/>
    </w:p>
    <w:p w14:paraId="63A72A46" w14:textId="5F8538C7" w:rsidR="000E0446" w:rsidRPr="00D863A0" w:rsidRDefault="00D863A0" w:rsidP="00D863A0">
      <w:pPr>
        <w:pStyle w:val="IEEEStdsParagraph"/>
        <w:rPr>
          <w:rFonts w:eastAsia="MS Mincho"/>
        </w:rPr>
      </w:pPr>
      <w:r>
        <w:rPr>
          <w:rFonts w:eastAsia="MS Mincho"/>
        </w:rPr>
        <w:t>This DEPRECATED operation attribute [PWG5100.18] specifies access credentials for the referenced Document</w:t>
      </w:r>
      <w:r w:rsidR="004D5377">
        <w:rPr>
          <w:rFonts w:eastAsia="MS Mincho"/>
        </w:rPr>
        <w:t xml:space="preserve"> in a Print-URI or Send-URI request</w:t>
      </w:r>
      <w:r>
        <w:rPr>
          <w:rFonts w:eastAsia="MS Mincho"/>
        </w:rPr>
        <w:t>. Printers that support this attribute SHOULD only support the "access-</w:t>
      </w:r>
      <w:proofErr w:type="spellStart"/>
      <w:r>
        <w:rPr>
          <w:rFonts w:eastAsia="MS Mincho"/>
        </w:rPr>
        <w:t>oauth</w:t>
      </w:r>
      <w:proofErr w:type="spellEnd"/>
      <w:r>
        <w:rPr>
          <w:rFonts w:eastAsia="MS Mincho"/>
        </w:rPr>
        <w:t>-token" and "access-</w:t>
      </w:r>
      <w:proofErr w:type="spellStart"/>
      <w:r>
        <w:rPr>
          <w:rFonts w:eastAsia="MS Mincho"/>
        </w:rPr>
        <w:t>oauth</w:t>
      </w:r>
      <w:proofErr w:type="spellEnd"/>
      <w:r>
        <w:rPr>
          <w:rFonts w:eastAsia="MS Mincho"/>
        </w:rPr>
        <w:t>-</w:t>
      </w:r>
      <w:proofErr w:type="spellStart"/>
      <w:r>
        <w:rPr>
          <w:rFonts w:eastAsia="MS Mincho"/>
        </w:rPr>
        <w:t>uri</w:t>
      </w:r>
      <w:proofErr w:type="spellEnd"/>
      <w:r>
        <w:rPr>
          <w:rFonts w:eastAsia="MS Mincho"/>
        </w:rPr>
        <w:t xml:space="preserve">" member attributes and SHOULD NOT support </w:t>
      </w:r>
      <w:r w:rsidR="000E0446">
        <w:rPr>
          <w:rFonts w:eastAsia="MS Mincho"/>
        </w:rPr>
        <w:t>the "access-password", "access-pin", or "access-user-name" member attributes</w:t>
      </w:r>
      <w:r w:rsidR="004D5377">
        <w:rPr>
          <w:rFonts w:eastAsia="MS Mincho"/>
        </w:rPr>
        <w:t xml:space="preserve"> because they expose private access credentials</w:t>
      </w:r>
      <w:r w:rsidR="000E0446">
        <w:rPr>
          <w:rFonts w:eastAsia="MS Mincho"/>
        </w:rPr>
        <w:t>.</w:t>
      </w:r>
    </w:p>
    <w:p w14:paraId="3F68F3CA" w14:textId="30CAADE1" w:rsidR="00673657" w:rsidRDefault="00673657" w:rsidP="00673657">
      <w:pPr>
        <w:pStyle w:val="IEEEStdsLevel3Header"/>
        <w:rPr>
          <w:rFonts w:eastAsia="MS Mincho"/>
        </w:rPr>
      </w:pPr>
      <w:bookmarkStart w:id="38" w:name="_Toc75036695"/>
      <w:r>
        <w:rPr>
          <w:rFonts w:eastAsia="MS Mincho"/>
        </w:rPr>
        <w:t>document-access-error (</w:t>
      </w:r>
      <w:proofErr w:type="gramStart"/>
      <w:r>
        <w:rPr>
          <w:rFonts w:eastAsia="MS Mincho"/>
        </w:rPr>
        <w:t>text(</w:t>
      </w:r>
      <w:proofErr w:type="gramEnd"/>
      <w:r>
        <w:rPr>
          <w:rFonts w:eastAsia="MS Mincho"/>
        </w:rPr>
        <w:t>MAX))</w:t>
      </w:r>
      <w:bookmarkEnd w:id="38"/>
    </w:p>
    <w:p w14:paraId="6A7D50A6" w14:textId="769D628B" w:rsidR="000E0446" w:rsidRPr="000E0446" w:rsidRDefault="000E0446" w:rsidP="000E0446">
      <w:pPr>
        <w:pStyle w:val="IEEEStdsParagraph"/>
        <w:rPr>
          <w:rFonts w:eastAsia="MS Mincho"/>
        </w:rPr>
      </w:pPr>
      <w:r>
        <w:rPr>
          <w:rFonts w:eastAsia="MS Mincho"/>
        </w:rPr>
        <w:t>This DEPRECATED operation attribute [STD92] is returned in a Print-URI or Send-URI response when the Printer is unable to access the referenced Document.</w:t>
      </w:r>
    </w:p>
    <w:p w14:paraId="673B51BC" w14:textId="297D2420" w:rsidR="00673657" w:rsidRDefault="00673657" w:rsidP="00673657">
      <w:pPr>
        <w:pStyle w:val="IEEEStdsLevel3Header"/>
        <w:rPr>
          <w:rFonts w:eastAsia="MS Mincho"/>
        </w:rPr>
      </w:pPr>
      <w:bookmarkStart w:id="39" w:name="_Toc75036696"/>
      <w:r>
        <w:rPr>
          <w:rFonts w:eastAsia="MS Mincho"/>
        </w:rPr>
        <w:t>document-uri (uri)</w:t>
      </w:r>
      <w:bookmarkEnd w:id="39"/>
    </w:p>
    <w:p w14:paraId="40DF9C3E" w14:textId="7B097762" w:rsidR="000E0446" w:rsidRPr="000E0446" w:rsidRDefault="000E0446" w:rsidP="000E0446">
      <w:pPr>
        <w:pStyle w:val="IEEEStdsParagraph"/>
        <w:rPr>
          <w:rFonts w:eastAsia="MS Mincho"/>
        </w:rPr>
      </w:pPr>
      <w:r>
        <w:rPr>
          <w:rFonts w:eastAsia="MS Mincho"/>
        </w:rPr>
        <w:t xml:space="preserve">This DEPRECATED operation attribute [STD92] specifies the referenced Document URI. Printers that support this attribute SHOULD support the </w:t>
      </w:r>
      <w:r w:rsidR="00EA3649">
        <w:rPr>
          <w:rFonts w:eastAsia="MS Mincho"/>
        </w:rPr>
        <w:t>'</w:t>
      </w:r>
      <w:r>
        <w:rPr>
          <w:rFonts w:eastAsia="MS Mincho"/>
        </w:rPr>
        <w:t>https</w:t>
      </w:r>
      <w:r w:rsidR="00EA3649">
        <w:rPr>
          <w:rFonts w:eastAsia="MS Mincho"/>
        </w:rPr>
        <w:t>'</w:t>
      </w:r>
      <w:r>
        <w:rPr>
          <w:rFonts w:eastAsia="MS Mincho"/>
        </w:rPr>
        <w:t xml:space="preserve"> URI scheme and SHOULD NOT support the </w:t>
      </w:r>
      <w:r w:rsidR="00EA3649">
        <w:rPr>
          <w:rFonts w:eastAsia="MS Mincho"/>
        </w:rPr>
        <w:t>'</w:t>
      </w:r>
      <w:r>
        <w:rPr>
          <w:rFonts w:eastAsia="MS Mincho"/>
        </w:rPr>
        <w:t>ftp</w:t>
      </w:r>
      <w:r w:rsidR="00EA3649">
        <w:rPr>
          <w:rFonts w:eastAsia="MS Mincho"/>
        </w:rPr>
        <w:t>'</w:t>
      </w:r>
      <w:r>
        <w:rPr>
          <w:rFonts w:eastAsia="MS Mincho"/>
        </w:rPr>
        <w:t xml:space="preserve"> URI scheme.</w:t>
      </w:r>
    </w:p>
    <w:p w14:paraId="6FBE07C5" w14:textId="30F52DA5" w:rsidR="00673657" w:rsidRDefault="00673657" w:rsidP="00673657">
      <w:pPr>
        <w:pStyle w:val="IEEEStdsLevel2Header"/>
        <w:rPr>
          <w:rFonts w:eastAsia="MS Mincho"/>
        </w:rPr>
      </w:pPr>
      <w:bookmarkStart w:id="40" w:name="_Toc75036697"/>
      <w:r>
        <w:rPr>
          <w:rFonts w:eastAsia="MS Mincho"/>
        </w:rPr>
        <w:t>Document Status Attributes</w:t>
      </w:r>
      <w:bookmarkEnd w:id="40"/>
    </w:p>
    <w:p w14:paraId="48E4DD0C" w14:textId="4F360E6D" w:rsidR="00673657" w:rsidRDefault="00673657" w:rsidP="00673657">
      <w:pPr>
        <w:pStyle w:val="IEEEStdsLevel3Header"/>
        <w:rPr>
          <w:rFonts w:eastAsia="MS Mincho"/>
        </w:rPr>
      </w:pPr>
      <w:bookmarkStart w:id="41" w:name="_Toc75036698"/>
      <w:r>
        <w:rPr>
          <w:rFonts w:eastAsia="MS Mincho"/>
        </w:rPr>
        <w:t xml:space="preserve">document-access-errors (1setOf </w:t>
      </w:r>
      <w:proofErr w:type="gramStart"/>
      <w:r>
        <w:rPr>
          <w:rFonts w:eastAsia="MS Mincho"/>
        </w:rPr>
        <w:t>text(</w:t>
      </w:r>
      <w:proofErr w:type="gramEnd"/>
      <w:r>
        <w:rPr>
          <w:rFonts w:eastAsia="MS Mincho"/>
        </w:rPr>
        <w:t>MAX))</w:t>
      </w:r>
      <w:bookmarkEnd w:id="41"/>
    </w:p>
    <w:p w14:paraId="67D43D7E" w14:textId="61D9891C" w:rsidR="00EA3649" w:rsidRPr="00EA3649" w:rsidRDefault="00EA3649" w:rsidP="00EA3649">
      <w:pPr>
        <w:pStyle w:val="IEEEStdsParagraph"/>
        <w:rPr>
          <w:rFonts w:eastAsia="MS Mincho"/>
        </w:rPr>
      </w:pPr>
      <w:r>
        <w:rPr>
          <w:rFonts w:eastAsia="MS Mincho"/>
        </w:rPr>
        <w:t>This DEPRECATED attribute [PWG5100.5] lists any errors that have occurred while accessing the reference Document.</w:t>
      </w:r>
    </w:p>
    <w:p w14:paraId="574043B3" w14:textId="4DE81033" w:rsidR="00673657" w:rsidRDefault="00673657" w:rsidP="00673657">
      <w:pPr>
        <w:pStyle w:val="IEEEStdsLevel3Header"/>
        <w:rPr>
          <w:rFonts w:eastAsia="MS Mincho"/>
        </w:rPr>
      </w:pPr>
      <w:bookmarkStart w:id="42" w:name="_Toc75036699"/>
      <w:r>
        <w:rPr>
          <w:rFonts w:eastAsia="MS Mincho"/>
        </w:rPr>
        <w:t>document-uri (uri)</w:t>
      </w:r>
      <w:bookmarkEnd w:id="42"/>
    </w:p>
    <w:p w14:paraId="5AC2509D" w14:textId="5BF6B927" w:rsidR="00EA3649" w:rsidRPr="00EA3649" w:rsidRDefault="00EA3649" w:rsidP="00EA3649">
      <w:pPr>
        <w:pStyle w:val="IEEEStdsParagraph"/>
        <w:rPr>
          <w:rFonts w:eastAsia="MS Mincho"/>
        </w:rPr>
      </w:pPr>
      <w:r>
        <w:rPr>
          <w:rFonts w:eastAsia="MS Mincho"/>
        </w:rPr>
        <w:t>This DEPRECATED attribute [PWG5100.5] contains the referenced Document URI.</w:t>
      </w:r>
    </w:p>
    <w:p w14:paraId="398C59EE" w14:textId="28949293" w:rsidR="00673657" w:rsidRDefault="00673657" w:rsidP="00673657">
      <w:pPr>
        <w:pStyle w:val="IEEEStdsLevel2Header"/>
        <w:rPr>
          <w:rFonts w:eastAsia="MS Mincho"/>
        </w:rPr>
      </w:pPr>
      <w:bookmarkStart w:id="43" w:name="_Toc75036700"/>
      <w:r>
        <w:rPr>
          <w:rFonts w:eastAsia="MS Mincho"/>
        </w:rPr>
        <w:t>Job Status Attributes</w:t>
      </w:r>
      <w:bookmarkEnd w:id="43"/>
    </w:p>
    <w:p w14:paraId="1BEB99CA" w14:textId="21F4F5E4" w:rsidR="00673657" w:rsidRDefault="00673657" w:rsidP="00673657">
      <w:pPr>
        <w:pStyle w:val="IEEEStdsLevel3Header"/>
        <w:rPr>
          <w:rFonts w:eastAsia="MS Mincho"/>
        </w:rPr>
      </w:pPr>
      <w:bookmarkStart w:id="44" w:name="_Toc75036701"/>
      <w:r>
        <w:rPr>
          <w:rFonts w:eastAsia="MS Mincho"/>
        </w:rPr>
        <w:t xml:space="preserve">job-document-access-errors (1setOf </w:t>
      </w:r>
      <w:proofErr w:type="gramStart"/>
      <w:r>
        <w:rPr>
          <w:rFonts w:eastAsia="MS Mincho"/>
        </w:rPr>
        <w:t>text(</w:t>
      </w:r>
      <w:proofErr w:type="gramEnd"/>
      <w:r>
        <w:rPr>
          <w:rFonts w:eastAsia="MS Mincho"/>
        </w:rPr>
        <w:t>MAX))</w:t>
      </w:r>
      <w:bookmarkEnd w:id="44"/>
    </w:p>
    <w:p w14:paraId="66C7EAF1" w14:textId="74F362E4" w:rsidR="00673657" w:rsidRPr="00673657" w:rsidRDefault="00EA3649" w:rsidP="00673657">
      <w:pPr>
        <w:pStyle w:val="IEEEStdsParagraph"/>
        <w:rPr>
          <w:rFonts w:eastAsia="MS Mincho"/>
        </w:rPr>
      </w:pPr>
      <w:r>
        <w:rPr>
          <w:rFonts w:eastAsia="MS Mincho"/>
        </w:rPr>
        <w:t>This DEPRECATED attribute [STD92] lists any errors that have occurred while accessing any referenced Documents in the Job.</w:t>
      </w:r>
    </w:p>
    <w:p w14:paraId="22F4F3AC" w14:textId="3B7A9D77" w:rsidR="00673657" w:rsidRPr="003C426A" w:rsidRDefault="00673657" w:rsidP="00673657">
      <w:pPr>
        <w:pStyle w:val="IEEEStdsLevel2Header"/>
        <w:rPr>
          <w:rFonts w:eastAsia="MS Mincho"/>
        </w:rPr>
      </w:pPr>
      <w:bookmarkStart w:id="45" w:name="_Toc75036702"/>
      <w:r>
        <w:rPr>
          <w:rFonts w:eastAsia="MS Mincho"/>
        </w:rPr>
        <w:lastRenderedPageBreak/>
        <w:t>Printer Description Attributes</w:t>
      </w:r>
      <w:bookmarkEnd w:id="45"/>
    </w:p>
    <w:p w14:paraId="770C7684" w14:textId="5E39FC9C" w:rsidR="00673657" w:rsidRDefault="00673657" w:rsidP="00673657">
      <w:pPr>
        <w:pStyle w:val="IEEEStdsLevel3Header"/>
        <w:rPr>
          <w:rFonts w:eastAsia="MS Mincho"/>
        </w:rPr>
      </w:pPr>
      <w:bookmarkStart w:id="46" w:name="_Toc75036703"/>
      <w:r w:rsidRPr="00673657">
        <w:rPr>
          <w:rFonts w:eastAsia="MS Mincho"/>
        </w:rPr>
        <w:t>document-access-supported (1setOf keyword)</w:t>
      </w:r>
      <w:bookmarkEnd w:id="46"/>
    </w:p>
    <w:p w14:paraId="719CD0D9" w14:textId="516CFE65" w:rsidR="00EA3649" w:rsidRPr="00EA3649" w:rsidRDefault="00EA3649" w:rsidP="00EA3649">
      <w:pPr>
        <w:pStyle w:val="IEEEStdsParagraph"/>
        <w:rPr>
          <w:rFonts w:eastAsia="MS Mincho"/>
        </w:rPr>
      </w:pPr>
      <w:r>
        <w:rPr>
          <w:rFonts w:eastAsia="MS Mincho"/>
        </w:rPr>
        <w:t xml:space="preserve">This DEPRECATED attribute [PWG5100.18] lists the supported "document-access" member attributes. Printers that support the "document-access" operation attribute (section </w:t>
      </w:r>
      <w:r>
        <w:rPr>
          <w:rFonts w:eastAsia="MS Mincho"/>
        </w:rPr>
        <w:fldChar w:fldCharType="begin"/>
      </w:r>
      <w:r>
        <w:rPr>
          <w:rFonts w:eastAsia="MS Mincho"/>
        </w:rPr>
        <w:instrText xml:space="preserve"> REF _Ref75031682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 SHOULD support the "access-</w:t>
      </w:r>
      <w:proofErr w:type="spellStart"/>
      <w:r>
        <w:rPr>
          <w:rFonts w:eastAsia="MS Mincho"/>
        </w:rPr>
        <w:t>oauth</w:t>
      </w:r>
      <w:proofErr w:type="spellEnd"/>
      <w:r>
        <w:rPr>
          <w:rFonts w:eastAsia="MS Mincho"/>
        </w:rPr>
        <w:t>-token" and "access-</w:t>
      </w:r>
      <w:proofErr w:type="spellStart"/>
      <w:r>
        <w:rPr>
          <w:rFonts w:eastAsia="MS Mincho"/>
        </w:rPr>
        <w:t>oauth</w:t>
      </w:r>
      <w:proofErr w:type="spellEnd"/>
      <w:r>
        <w:rPr>
          <w:rFonts w:eastAsia="MS Mincho"/>
        </w:rPr>
        <w:t>-</w:t>
      </w:r>
      <w:proofErr w:type="spellStart"/>
      <w:r>
        <w:rPr>
          <w:rFonts w:eastAsia="MS Mincho"/>
        </w:rPr>
        <w:t>uri</w:t>
      </w:r>
      <w:proofErr w:type="spellEnd"/>
      <w:r>
        <w:rPr>
          <w:rFonts w:eastAsia="MS Mincho"/>
        </w:rPr>
        <w:t>" member attributes and SHOULD NOT support the "access-password", "access-pin", or "access-user-name" member attributes</w:t>
      </w:r>
      <w:r w:rsidR="004D5377">
        <w:rPr>
          <w:rFonts w:eastAsia="MS Mincho"/>
        </w:rPr>
        <w:t xml:space="preserve"> because they expose private access credentials</w:t>
      </w:r>
      <w:r>
        <w:rPr>
          <w:rFonts w:eastAsia="MS Mincho"/>
        </w:rPr>
        <w:t>.</w:t>
      </w:r>
    </w:p>
    <w:p w14:paraId="59754EE2" w14:textId="272E893A" w:rsidR="00623E2A" w:rsidRDefault="00673657" w:rsidP="00673657">
      <w:pPr>
        <w:pStyle w:val="IEEEStdsLevel3Header"/>
        <w:rPr>
          <w:rFonts w:eastAsia="MS Mincho"/>
        </w:rPr>
      </w:pPr>
      <w:bookmarkStart w:id="47" w:name="_Toc75036704"/>
      <w:r w:rsidRPr="00673657">
        <w:rPr>
          <w:rFonts w:eastAsia="MS Mincho"/>
        </w:rPr>
        <w:t>reference-</w:t>
      </w:r>
      <w:proofErr w:type="spellStart"/>
      <w:r w:rsidRPr="00673657">
        <w:rPr>
          <w:rFonts w:eastAsia="MS Mincho"/>
        </w:rPr>
        <w:t>uri</w:t>
      </w:r>
      <w:proofErr w:type="spellEnd"/>
      <w:r w:rsidRPr="00673657">
        <w:rPr>
          <w:rFonts w:eastAsia="MS Mincho"/>
        </w:rPr>
        <w:t xml:space="preserve">-schemes-supported (1setOf </w:t>
      </w:r>
      <w:proofErr w:type="spellStart"/>
      <w:r w:rsidRPr="00673657">
        <w:rPr>
          <w:rFonts w:eastAsia="MS Mincho"/>
        </w:rPr>
        <w:t>uriScheme</w:t>
      </w:r>
      <w:proofErr w:type="spellEnd"/>
      <w:r w:rsidRPr="00673657">
        <w:rPr>
          <w:rFonts w:eastAsia="MS Mincho"/>
        </w:rPr>
        <w:t>)</w:t>
      </w:r>
      <w:bookmarkEnd w:id="47"/>
    </w:p>
    <w:p w14:paraId="3F53366F" w14:textId="4C7127E9" w:rsidR="00EA3649" w:rsidRDefault="00EA3649" w:rsidP="00EA3649">
      <w:pPr>
        <w:pStyle w:val="IEEEStdsParagraph"/>
        <w:rPr>
          <w:rFonts w:eastAsia="MS Mincho"/>
        </w:rPr>
      </w:pPr>
      <w:r>
        <w:rPr>
          <w:rFonts w:eastAsia="MS Mincho"/>
        </w:rPr>
        <w:t>This DEPRECATED attribute (STD92) lists the supported "document-uri" URI schemes. Printers that support print by reference SHOULD support the 'https' URI scheme and SHOULD NOT support the 'ftp' URI scheme.</w:t>
      </w:r>
    </w:p>
    <w:p w14:paraId="2C14FDF2" w14:textId="3DE06DEA" w:rsidR="00D71FAE" w:rsidRDefault="00D71FAE" w:rsidP="00D71FAE">
      <w:pPr>
        <w:pStyle w:val="IEEEStdsLevel1Header"/>
        <w:rPr>
          <w:rFonts w:eastAsia="MS Mincho"/>
        </w:rPr>
      </w:pPr>
      <w:bookmarkStart w:id="48" w:name="_Toc75036705"/>
      <w:r>
        <w:rPr>
          <w:rFonts w:eastAsia="MS Mincho"/>
        </w:rPr>
        <w:t>Deprecated Operations</w:t>
      </w:r>
      <w:bookmarkEnd w:id="48"/>
    </w:p>
    <w:p w14:paraId="65E575AF" w14:textId="485E006F" w:rsidR="00D71FAE" w:rsidRDefault="00D71FAE" w:rsidP="00D71FAE">
      <w:pPr>
        <w:pStyle w:val="IEEEStdsLevel2Header"/>
        <w:rPr>
          <w:rFonts w:eastAsia="MS Mincho"/>
        </w:rPr>
      </w:pPr>
      <w:bookmarkStart w:id="49" w:name="_Toc75036706"/>
      <w:r>
        <w:rPr>
          <w:rFonts w:eastAsia="MS Mincho"/>
        </w:rPr>
        <w:t>Print-URI</w:t>
      </w:r>
      <w:bookmarkEnd w:id="49"/>
    </w:p>
    <w:p w14:paraId="5943830E" w14:textId="27A5CA98" w:rsidR="00D71FAE" w:rsidRPr="00D71FAE" w:rsidRDefault="00D71FAE" w:rsidP="00D71FAE">
      <w:pPr>
        <w:pStyle w:val="IEEEStdsParagraph"/>
        <w:rPr>
          <w:rFonts w:eastAsia="MS Mincho"/>
        </w:rPr>
      </w:pPr>
      <w:r>
        <w:rPr>
          <w:rFonts w:eastAsia="MS Mincho"/>
        </w:rPr>
        <w:t>This DEPRECATED operation [STD92] creates a Job with a single referenced Document.</w:t>
      </w:r>
    </w:p>
    <w:p w14:paraId="1EAD133B" w14:textId="4B6DB6FD" w:rsidR="00D71FAE" w:rsidRDefault="00D71FAE" w:rsidP="00D71FAE">
      <w:pPr>
        <w:pStyle w:val="IEEEStdsLevel2Header"/>
        <w:rPr>
          <w:rFonts w:eastAsia="MS Mincho"/>
        </w:rPr>
      </w:pPr>
      <w:bookmarkStart w:id="50" w:name="_Toc75036707"/>
      <w:r>
        <w:rPr>
          <w:rFonts w:eastAsia="MS Mincho"/>
        </w:rPr>
        <w:t>Send-URI</w:t>
      </w:r>
      <w:bookmarkEnd w:id="50"/>
    </w:p>
    <w:p w14:paraId="4B11DA68" w14:textId="61B31EBE" w:rsidR="006670F4" w:rsidRPr="006670F4" w:rsidRDefault="006670F4" w:rsidP="006670F4">
      <w:pPr>
        <w:pStyle w:val="IEEEStdsParagraph"/>
        <w:rPr>
          <w:rFonts w:eastAsia="MS Mincho"/>
        </w:rPr>
      </w:pPr>
      <w:r>
        <w:rPr>
          <w:rFonts w:eastAsia="MS Mincho"/>
        </w:rPr>
        <w:t>This DEPRECATED operation [STD92] adds a single referenced Document to a Job.</w:t>
      </w:r>
    </w:p>
    <w:p w14:paraId="768502AE" w14:textId="295270AA" w:rsidR="009F47A4" w:rsidRDefault="009F47A4" w:rsidP="009F47A4">
      <w:pPr>
        <w:pStyle w:val="IEEEStdsLevel1Header"/>
        <w:rPr>
          <w:rFonts w:eastAsia="MS Mincho"/>
        </w:rPr>
      </w:pPr>
      <w:bookmarkStart w:id="51" w:name="_Toc75036708"/>
      <w:r>
        <w:rPr>
          <w:rFonts w:eastAsia="MS Mincho"/>
        </w:rPr>
        <w:t>Deprecated Values for Existing Attributes</w:t>
      </w:r>
      <w:bookmarkEnd w:id="51"/>
    </w:p>
    <w:p w14:paraId="5AB8E447" w14:textId="36B9A92E" w:rsidR="009F47A4" w:rsidRDefault="009F47A4" w:rsidP="009F47A4">
      <w:pPr>
        <w:pStyle w:val="IEEEStdsLevel2Header"/>
        <w:rPr>
          <w:rFonts w:eastAsia="MS Mincho"/>
        </w:rPr>
      </w:pPr>
      <w:bookmarkStart w:id="52" w:name="_Toc75036709"/>
      <w:r>
        <w:rPr>
          <w:rFonts w:eastAsia="MS Mincho"/>
        </w:rPr>
        <w:t>document-state-reasons (1setOf type2 keyword)</w:t>
      </w:r>
      <w:bookmarkEnd w:id="52"/>
    </w:p>
    <w:p w14:paraId="0B9C2D5E" w14:textId="235E2EBE" w:rsidR="009F47A4" w:rsidRPr="009F47A4" w:rsidRDefault="009F47A4" w:rsidP="009F47A4">
      <w:pPr>
        <w:pStyle w:val="IEEEStdsParagraph"/>
        <w:rPr>
          <w:rFonts w:eastAsia="MS Mincho"/>
        </w:rPr>
      </w:pPr>
      <w:r>
        <w:rPr>
          <w:rFonts w:eastAsia="MS Mincho"/>
        </w:rPr>
        <w:t xml:space="preserve">The DEPRECATED 'document-access-error' keyword </w:t>
      </w:r>
      <w:r w:rsidR="00D71FAE">
        <w:rPr>
          <w:rFonts w:eastAsia="MS Mincho"/>
        </w:rPr>
        <w:t xml:space="preserve">[PWG5100.5] </w:t>
      </w:r>
      <w:r>
        <w:rPr>
          <w:rFonts w:eastAsia="MS Mincho"/>
        </w:rPr>
        <w:t>indicates that an error occurred when accessing a referenced Document.</w:t>
      </w:r>
    </w:p>
    <w:p w14:paraId="1673B66F" w14:textId="01F8DA69" w:rsidR="009F47A4" w:rsidRDefault="009F47A4" w:rsidP="009F47A4">
      <w:pPr>
        <w:pStyle w:val="IEEEStdsLevel2Header"/>
        <w:rPr>
          <w:rFonts w:eastAsia="MS Mincho"/>
        </w:rPr>
      </w:pPr>
      <w:bookmarkStart w:id="53" w:name="_Toc75036710"/>
      <w:r>
        <w:rPr>
          <w:rFonts w:eastAsia="MS Mincho"/>
        </w:rPr>
        <w:t>job-state-reasons (1setOf type2 keyword)</w:t>
      </w:r>
      <w:bookmarkEnd w:id="53"/>
    </w:p>
    <w:p w14:paraId="42DFA538" w14:textId="22A23C0C" w:rsidR="009F47A4" w:rsidRDefault="009F47A4" w:rsidP="009F47A4">
      <w:pPr>
        <w:pStyle w:val="IEEEStdsParagraph"/>
        <w:rPr>
          <w:rFonts w:eastAsia="MS Mincho"/>
        </w:rPr>
      </w:pPr>
      <w:r>
        <w:rPr>
          <w:rFonts w:eastAsia="MS Mincho"/>
        </w:rPr>
        <w:t xml:space="preserve">The DEPRECATED 'document-access-error' keyword </w:t>
      </w:r>
      <w:r w:rsidR="00D71FAE">
        <w:rPr>
          <w:rFonts w:eastAsia="MS Mincho"/>
        </w:rPr>
        <w:t xml:space="preserve">[STD92] </w:t>
      </w:r>
      <w:r>
        <w:rPr>
          <w:rFonts w:eastAsia="MS Mincho"/>
        </w:rPr>
        <w:t>indicates that an error occurred when accessing a referenced Document.</w:t>
      </w:r>
    </w:p>
    <w:p w14:paraId="3B1B263B" w14:textId="28FCDF13" w:rsidR="009F47A4" w:rsidRDefault="009F47A4" w:rsidP="009F47A4">
      <w:pPr>
        <w:pStyle w:val="IEEEStdsLevel2Header"/>
        <w:rPr>
          <w:rFonts w:eastAsia="MS Mincho"/>
        </w:rPr>
      </w:pPr>
      <w:bookmarkStart w:id="54" w:name="_Toc75036711"/>
      <w:r>
        <w:rPr>
          <w:rFonts w:eastAsia="MS Mincho"/>
        </w:rPr>
        <w:t>operations-supported (1setOf type2 enum)</w:t>
      </w:r>
      <w:bookmarkEnd w:id="54"/>
    </w:p>
    <w:p w14:paraId="08069D78" w14:textId="423C9E10" w:rsidR="009F47A4" w:rsidRDefault="009F47A4" w:rsidP="009F47A4">
      <w:pPr>
        <w:pStyle w:val="IEEEStdsParagraph"/>
        <w:rPr>
          <w:rFonts w:eastAsia="MS Mincho"/>
        </w:rPr>
      </w:pPr>
      <w:r>
        <w:rPr>
          <w:rFonts w:eastAsia="MS Mincho"/>
        </w:rPr>
        <w:t xml:space="preserve">The DEPRECATED Print-URI (0x0003) and Send-URI (0x0007) operation codes </w:t>
      </w:r>
      <w:r w:rsidR="00D71FAE">
        <w:rPr>
          <w:rFonts w:eastAsia="MS Mincho"/>
        </w:rPr>
        <w:t>[STD92] are used to submit a referenced Document for printing.</w:t>
      </w:r>
    </w:p>
    <w:p w14:paraId="2A88B2D7" w14:textId="24EB8144" w:rsidR="006670F4" w:rsidRDefault="006670F4" w:rsidP="006670F4">
      <w:pPr>
        <w:pStyle w:val="IEEEStdsLevel2Header"/>
        <w:rPr>
          <w:rFonts w:eastAsia="MS Mincho"/>
        </w:rPr>
      </w:pPr>
      <w:bookmarkStart w:id="55" w:name="_Toc75036712"/>
      <w:r>
        <w:rPr>
          <w:rFonts w:eastAsia="MS Mincho"/>
        </w:rPr>
        <w:lastRenderedPageBreak/>
        <w:t>Status Code (type2 enum)</w:t>
      </w:r>
      <w:bookmarkEnd w:id="55"/>
    </w:p>
    <w:p w14:paraId="71B2E132" w14:textId="3C78EB67" w:rsidR="006670F4" w:rsidRDefault="006670F4" w:rsidP="009F47A4">
      <w:pPr>
        <w:pStyle w:val="IEEEStdsParagraph"/>
        <w:rPr>
          <w:rFonts w:eastAsia="MS Mincho"/>
        </w:rPr>
      </w:pPr>
      <w:r>
        <w:rPr>
          <w:rFonts w:eastAsia="MS Mincho"/>
        </w:rPr>
        <w:t>The DEPRECATED 'client-error-document-access-error' (0x0412) status code [STD92] is returned by the Print-URI or Send-URI operations when the Printer determines that a referenced Document cannot be accessed at submission time.</w:t>
      </w:r>
    </w:p>
    <w:p w14:paraId="05EBA2F1" w14:textId="4435EA79" w:rsidR="006670F4" w:rsidRDefault="006670F4" w:rsidP="006670F4">
      <w:pPr>
        <w:pStyle w:val="IEEEStdsLevel1Header"/>
        <w:rPr>
          <w:rFonts w:eastAsia="MS Mincho"/>
        </w:rPr>
      </w:pPr>
      <w:bookmarkStart w:id="56" w:name="_Toc75036713"/>
      <w:r>
        <w:rPr>
          <w:rFonts w:eastAsia="MS Mincho"/>
        </w:rPr>
        <w:t>Internationalization Considerations</w:t>
      </w:r>
      <w:bookmarkEnd w:id="56"/>
    </w:p>
    <w:p w14:paraId="6370ED9C" w14:textId="0FE51C79" w:rsidR="006670F4" w:rsidRPr="009F47A4" w:rsidRDefault="006670F4" w:rsidP="009F47A4">
      <w:pPr>
        <w:pStyle w:val="IEEEStdsParagraph"/>
        <w:rPr>
          <w:rFonts w:eastAsia="MS Mincho"/>
        </w:rPr>
      </w:pPr>
      <w:r>
        <w:rPr>
          <w:rFonts w:eastAsia="MS Mincho"/>
        </w:rPr>
        <w:t>This registration has the same internationalization considerations as the Internet Printing Protocol/1.1 [STD92].</w:t>
      </w:r>
    </w:p>
    <w:p w14:paraId="7AC9BCE0" w14:textId="77777777" w:rsidR="00C004F2" w:rsidRDefault="00C004F2" w:rsidP="00E1772A">
      <w:pPr>
        <w:pStyle w:val="IEEEStdsLevel1Header"/>
        <w:rPr>
          <w:rFonts w:eastAsia="MS Mincho"/>
        </w:rPr>
      </w:pPr>
      <w:bookmarkStart w:id="57" w:name="_Toc263650616"/>
      <w:bookmarkStart w:id="58" w:name="_Ref490759924"/>
      <w:bookmarkStart w:id="59" w:name="_Toc75036714"/>
      <w:bookmarkEnd w:id="28"/>
      <w:r w:rsidRPr="00CB46AF">
        <w:rPr>
          <w:rFonts w:eastAsia="MS Mincho"/>
        </w:rPr>
        <w:t>Security</w:t>
      </w:r>
      <w:r>
        <w:rPr>
          <w:rFonts w:eastAsia="MS Mincho"/>
        </w:rPr>
        <w:t xml:space="preserve"> Considerations</w:t>
      </w:r>
      <w:bookmarkEnd w:id="57"/>
      <w:bookmarkEnd w:id="58"/>
      <w:bookmarkEnd w:id="59"/>
    </w:p>
    <w:p w14:paraId="7A1401A7" w14:textId="202446EE" w:rsidR="000355BD" w:rsidRDefault="000355BD" w:rsidP="00623E2A">
      <w:pPr>
        <w:pStyle w:val="IEEEStdsParagraph"/>
        <w:rPr>
          <w:rFonts w:eastAsia="MS Mincho"/>
        </w:rPr>
      </w:pPr>
      <w:r w:rsidRPr="00C72D07">
        <w:rPr>
          <w:rFonts w:eastAsia="MS Mincho"/>
        </w:rPr>
        <w:t xml:space="preserve">The </w:t>
      </w:r>
      <w:r w:rsidR="006670F4">
        <w:rPr>
          <w:rFonts w:eastAsia="MS Mincho"/>
        </w:rPr>
        <w:t xml:space="preserve">following subsections define additional security considerations </w:t>
      </w:r>
      <w:r w:rsidR="00622E44">
        <w:rPr>
          <w:rFonts w:eastAsia="MS Mincho"/>
        </w:rPr>
        <w:t>to</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2AC1E7BD" w14:textId="10DF7755" w:rsidR="00622E44" w:rsidRDefault="00622E44" w:rsidP="00622E44">
      <w:pPr>
        <w:pStyle w:val="IEEEStdsLevel2Header"/>
        <w:rPr>
          <w:rFonts w:eastAsia="MS Mincho"/>
        </w:rPr>
      </w:pPr>
      <w:bookmarkStart w:id="60" w:name="_Toc75036715"/>
      <w:r>
        <w:rPr>
          <w:rFonts w:eastAsia="MS Mincho"/>
        </w:rPr>
        <w:t>Remote Document Access Risks</w:t>
      </w:r>
      <w:bookmarkEnd w:id="60"/>
    </w:p>
    <w:p w14:paraId="67F1AA44" w14:textId="2CCA914F" w:rsidR="00622E44" w:rsidRPr="00622E44" w:rsidRDefault="00622E44" w:rsidP="00622E44">
      <w:pPr>
        <w:pStyle w:val="IEEEStdsParagraph"/>
        <w:rPr>
          <w:rFonts w:eastAsia="MS Mincho"/>
        </w:rPr>
      </w:pPr>
      <w:r>
        <w:rPr>
          <w:rFonts w:eastAsia="MS Mincho"/>
        </w:rPr>
        <w:t>Printers</w:t>
      </w:r>
      <w:r w:rsidR="004609A4">
        <w:rPr>
          <w:rFonts w:eastAsia="MS Mincho"/>
        </w:rPr>
        <w:t xml:space="preserve"> can have different network access than Clients. Printers</w:t>
      </w:r>
      <w:r>
        <w:rPr>
          <w:rFonts w:eastAsia="MS Mincho"/>
        </w:rPr>
        <w:t xml:space="preserve"> SHOULD support </w:t>
      </w:r>
      <w:r w:rsidR="004609A4">
        <w:rPr>
          <w:rFonts w:eastAsia="MS Mincho"/>
        </w:rPr>
        <w:t xml:space="preserve">configuration of access limits, timeouts, </w:t>
      </w:r>
      <w:r w:rsidR="0022430E">
        <w:rPr>
          <w:rFonts w:eastAsia="MS Mincho"/>
        </w:rPr>
        <w:t>and usage in order to minimize the opportunities for unauthorized access of remote Documents and denial of service attacks through remote services.</w:t>
      </w:r>
    </w:p>
    <w:p w14:paraId="73501342" w14:textId="35F366A6" w:rsidR="00622E44" w:rsidRDefault="00622E44" w:rsidP="00622E44">
      <w:pPr>
        <w:pStyle w:val="IEEEStdsLevel2Header"/>
        <w:rPr>
          <w:rFonts w:eastAsia="MS Mincho"/>
        </w:rPr>
      </w:pPr>
      <w:bookmarkStart w:id="61" w:name="_Toc75036716"/>
      <w:r>
        <w:rPr>
          <w:rFonts w:eastAsia="MS Mincho"/>
        </w:rPr>
        <w:t>Document Access Credentials</w:t>
      </w:r>
      <w:bookmarkEnd w:id="61"/>
    </w:p>
    <w:p w14:paraId="55B5CFB6" w14:textId="566CD11E" w:rsidR="00622E44" w:rsidRPr="00622E44" w:rsidRDefault="00622E44" w:rsidP="00622E44">
      <w:pPr>
        <w:pStyle w:val="IEEEStdsParagraph"/>
        <w:rPr>
          <w:rFonts w:eastAsia="MS Mincho"/>
        </w:rPr>
      </w:pPr>
      <w:r>
        <w:rPr>
          <w:rFonts w:eastAsia="MS Mincho"/>
        </w:rPr>
        <w:t>Printers SHOULD NOT accept or support plain text credentials using the "access-password", "access-pin", or "access-user-name" member attributes [PWG5100.18] because they expose End User information that could lead to unauthorized access.</w:t>
      </w:r>
    </w:p>
    <w:p w14:paraId="500AB622" w14:textId="388BBFC9" w:rsidR="00622E44" w:rsidRDefault="00622E44" w:rsidP="00622E44">
      <w:pPr>
        <w:pStyle w:val="IEEEStdsLevel2Header"/>
        <w:rPr>
          <w:rFonts w:eastAsia="MS Mincho"/>
        </w:rPr>
      </w:pPr>
      <w:bookmarkStart w:id="62" w:name="_Toc75036717"/>
      <w:r>
        <w:rPr>
          <w:rFonts w:eastAsia="MS Mincho"/>
        </w:rPr>
        <w:t>Secure Access Protocols</w:t>
      </w:r>
      <w:bookmarkEnd w:id="62"/>
    </w:p>
    <w:p w14:paraId="644947C7" w14:textId="150E051D" w:rsidR="00622E44" w:rsidRDefault="00622E44" w:rsidP="00623E2A">
      <w:pPr>
        <w:pStyle w:val="IEEEStdsParagraph"/>
        <w:rPr>
          <w:rFonts w:eastAsia="MS Mincho"/>
        </w:rPr>
      </w:pPr>
      <w:r>
        <w:rPr>
          <w:rFonts w:eastAsia="MS Mincho"/>
        </w:rPr>
        <w:t>Printers SHOULD only support secure access protocols that provide protection of data in transit and/or integrity verification.</w:t>
      </w:r>
    </w:p>
    <w:p w14:paraId="55E6E660" w14:textId="24552872" w:rsidR="0078038C" w:rsidRDefault="0078038C" w:rsidP="0078038C">
      <w:pPr>
        <w:pStyle w:val="IEEEStdsLevel2Header"/>
        <w:rPr>
          <w:rFonts w:eastAsia="MS Mincho"/>
        </w:rPr>
      </w:pPr>
      <w:r>
        <w:rPr>
          <w:rFonts w:eastAsia="MS Mincho"/>
        </w:rPr>
        <w:t>Time of Access and Redirection</w:t>
      </w:r>
    </w:p>
    <w:p w14:paraId="1DCFE60D" w14:textId="6E326824" w:rsidR="0078038C" w:rsidRDefault="0078038C" w:rsidP="0078038C">
      <w:pPr>
        <w:pStyle w:val="IEEEStdsParagraph"/>
        <w:rPr>
          <w:rFonts w:eastAsia="MS Mincho"/>
        </w:rPr>
      </w:pPr>
      <w:r>
        <w:rPr>
          <w:rFonts w:eastAsia="MS Mincho"/>
        </w:rPr>
        <w:t xml:space="preserve">Printers SHOULD access a referenced Document and/or validate the Document URI as soon as </w:t>
      </w:r>
      <w:r w:rsidR="00810EB2">
        <w:rPr>
          <w:rFonts w:eastAsia="MS Mincho"/>
        </w:rPr>
        <w:t>feasible after receiving a Print-URI or Send-URI request</w:t>
      </w:r>
      <w:r>
        <w:rPr>
          <w:rFonts w:eastAsia="MS Mincho"/>
        </w:rPr>
        <w:t xml:space="preserve"> to minimize time of access issues.</w:t>
      </w:r>
    </w:p>
    <w:p w14:paraId="773861C5" w14:textId="4EA64D6E" w:rsidR="0078038C" w:rsidRPr="0078038C" w:rsidRDefault="0078038C" w:rsidP="0078038C">
      <w:pPr>
        <w:pStyle w:val="IEEEStdsParagraph"/>
        <w:rPr>
          <w:rFonts w:eastAsia="MS Mincho"/>
        </w:rPr>
      </w:pPr>
      <w:r>
        <w:rPr>
          <w:rFonts w:eastAsia="MS Mincho"/>
        </w:rPr>
        <w:t xml:space="preserve">Printers that support URI redirection SHOULD </w:t>
      </w:r>
      <w:r w:rsidR="00221B6B">
        <w:rPr>
          <w:rFonts w:eastAsia="MS Mincho"/>
        </w:rPr>
        <w:t>support configuration of redirection rules to prevent</w:t>
      </w:r>
      <w:r>
        <w:rPr>
          <w:rFonts w:eastAsia="MS Mincho"/>
        </w:rPr>
        <w:t xml:space="preserve"> redirection to arbitrary URIs</w:t>
      </w:r>
      <w:r w:rsidR="000E6218">
        <w:rPr>
          <w:rFonts w:eastAsia="MS Mincho"/>
        </w:rPr>
        <w:t xml:space="preserve"> that could expose the Printer to</w:t>
      </w:r>
      <w:r>
        <w:rPr>
          <w:rFonts w:eastAsia="MS Mincho"/>
        </w:rPr>
        <w:t xml:space="preserve"> man-in-the-middle or malicious content attack</w:t>
      </w:r>
      <w:r w:rsidR="000E6218">
        <w:rPr>
          <w:rFonts w:eastAsia="MS Mincho"/>
        </w:rPr>
        <w:t>s</w:t>
      </w:r>
      <w:r>
        <w:rPr>
          <w:rFonts w:eastAsia="MS Mincho"/>
        </w:rPr>
        <w:t>.</w:t>
      </w:r>
    </w:p>
    <w:p w14:paraId="14105F0D" w14:textId="0911C07C" w:rsidR="000355BD" w:rsidRPr="000355BD" w:rsidRDefault="00623E2A" w:rsidP="00623E2A">
      <w:pPr>
        <w:pStyle w:val="IEEEStdsLevel1Header"/>
        <w:rPr>
          <w:rFonts w:eastAsia="MS Mincho"/>
        </w:rPr>
      </w:pPr>
      <w:bookmarkStart w:id="63" w:name="_Toc75036718"/>
      <w:r>
        <w:rPr>
          <w:rFonts w:eastAsia="MS Mincho"/>
        </w:rPr>
        <w:lastRenderedPageBreak/>
        <w:t>IANA Considerations</w:t>
      </w:r>
      <w:bookmarkEnd w:id="63"/>
    </w:p>
    <w:p w14:paraId="673902C3" w14:textId="530C1648" w:rsidR="000355BD" w:rsidRDefault="000355BD" w:rsidP="000355BD">
      <w:pPr>
        <w:pStyle w:val="IEEEStdsLevel2Header"/>
        <w:rPr>
          <w:rFonts w:eastAsia="MS Mincho"/>
        </w:rPr>
      </w:pPr>
      <w:bookmarkStart w:id="64" w:name="_Toc75036719"/>
      <w:r>
        <w:rPr>
          <w:rFonts w:eastAsia="MS Mincho"/>
        </w:rPr>
        <w:t>Attribute Registrations</w:t>
      </w:r>
      <w:bookmarkEnd w:id="64"/>
    </w:p>
    <w:p w14:paraId="7DCA6576" w14:textId="2852455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xml:space="preserve">] in the following </w:t>
      </w:r>
      <w:r w:rsidR="009918E4">
        <w:rPr>
          <w:rFonts w:eastAsia="MS Mincho"/>
        </w:rPr>
        <w:t>location</w:t>
      </w:r>
      <w:r w:rsidRPr="000E4567">
        <w:rPr>
          <w:rFonts w:eastAsia="MS Mincho"/>
        </w:rPr>
        <w:t>:</w:t>
      </w:r>
    </w:p>
    <w:p w14:paraId="58A3507C" w14:textId="7244C176" w:rsidR="000E4567" w:rsidRPr="000E4567" w:rsidRDefault="00033D78" w:rsidP="000E4567">
      <w:pPr>
        <w:pStyle w:val="Address"/>
        <w:rPr>
          <w:rFonts w:eastAsia="MS Mincho"/>
        </w:rPr>
      </w:pPr>
      <w:hyperlink r:id="rId16" w:history="1">
        <w:r w:rsidR="000E4567" w:rsidRPr="00AA0FBC">
          <w:rPr>
            <w:rStyle w:val="Hyperlink"/>
            <w:rFonts w:eastAsia="MS Mincho"/>
          </w:rPr>
          <w:t>http</w:t>
        </w:r>
        <w:r w:rsidR="00AA0FBC" w:rsidRPr="00AA0FBC">
          <w:rPr>
            <w:rStyle w:val="Hyperlink"/>
            <w:rFonts w:eastAsia="MS Mincho"/>
          </w:rPr>
          <w:t>s</w:t>
        </w:r>
        <w:r w:rsidR="000E4567"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39CD8EC" w14:textId="081669EB" w:rsidR="000E4567" w:rsidRDefault="000E4567" w:rsidP="00A6504A">
      <w:pPr>
        <w:pStyle w:val="Example"/>
        <w:tabs>
          <w:tab w:val="clear" w:pos="8280"/>
          <w:tab w:val="left" w:pos="8100"/>
        </w:tabs>
        <w:ind w:right="25"/>
      </w:pPr>
      <w:r>
        <w:t>Document Status attributes:</w:t>
      </w:r>
      <w:r>
        <w:tab/>
        <w:t>Reference</w:t>
      </w:r>
    </w:p>
    <w:p w14:paraId="333A86D0" w14:textId="77777777" w:rsidR="000E4567" w:rsidRDefault="000E4567" w:rsidP="00A6504A">
      <w:pPr>
        <w:pStyle w:val="Example"/>
        <w:tabs>
          <w:tab w:val="clear" w:pos="8280"/>
          <w:tab w:val="left" w:pos="8100"/>
        </w:tabs>
        <w:ind w:right="25"/>
      </w:pPr>
      <w:r>
        <w:t>--------------------------</w:t>
      </w:r>
      <w:r>
        <w:tab/>
        <w:t>---------</w:t>
      </w:r>
    </w:p>
    <w:p w14:paraId="6C669295" w14:textId="290C028F" w:rsidR="00A6504A" w:rsidRPr="00A6504A" w:rsidRDefault="00A6504A" w:rsidP="00A6504A">
      <w:pPr>
        <w:pStyle w:val="Example"/>
        <w:tabs>
          <w:tab w:val="clear" w:pos="8280"/>
          <w:tab w:val="left" w:pos="8100"/>
        </w:tabs>
        <w:ind w:right="25"/>
        <w:rPr>
          <w:lang w:val="en-CA"/>
        </w:rPr>
      </w:pPr>
      <w:r w:rsidRPr="00A6504A">
        <w:rPr>
          <w:lang w:val="en-CA"/>
        </w:rPr>
        <w:t xml:space="preserve">document-access-errors (1setOf </w:t>
      </w:r>
      <w:proofErr w:type="gramStart"/>
      <w:r w:rsidRPr="00A6504A">
        <w:rPr>
          <w:lang w:val="en-CA"/>
        </w:rPr>
        <w:t>text(</w:t>
      </w:r>
      <w:proofErr w:type="gramEnd"/>
      <w:r w:rsidRPr="00A6504A">
        <w:rPr>
          <w:lang w:val="en-CA"/>
        </w:rPr>
        <w:t>MA</w:t>
      </w:r>
      <w:r>
        <w:rPr>
          <w:lang w:val="en-CA"/>
        </w:rPr>
        <w:t>X))</w:t>
      </w:r>
      <w:r>
        <w:rPr>
          <w:lang w:val="en-CA"/>
        </w:rPr>
        <w:tab/>
      </w:r>
      <w:r w:rsidRPr="00A6504A">
        <w:rPr>
          <w:lang w:val="en-CA"/>
        </w:rPr>
        <w:t>[PWG5100.5]</w:t>
      </w:r>
    </w:p>
    <w:p w14:paraId="7A0A3100" w14:textId="6294F60F" w:rsidR="00A6504A" w:rsidRDefault="00A6504A" w:rsidP="00A6504A">
      <w:pPr>
        <w:pStyle w:val="Example"/>
        <w:tabs>
          <w:tab w:val="clear" w:pos="8280"/>
          <w:tab w:val="left" w:pos="8100"/>
        </w:tabs>
        <w:ind w:right="25"/>
        <w:rPr>
          <w:lang w:val="en-CA"/>
        </w:rPr>
      </w:pPr>
      <w:r w:rsidRPr="00A6504A">
        <w:rPr>
          <w:lang w:val="en-CA"/>
        </w:rPr>
        <w:t>document-access-errors(deprecated)</w:t>
      </w:r>
      <w:r>
        <w:rPr>
          <w:lang w:val="en-CA"/>
        </w:rPr>
        <w:tab/>
      </w:r>
      <w:r w:rsidRPr="00A6504A">
        <w:rPr>
          <w:lang w:val="en-CA"/>
        </w:rPr>
        <w:t>[</w:t>
      </w:r>
      <w:r>
        <w:rPr>
          <w:lang w:val="en-CA"/>
        </w:rPr>
        <w:t>DEPURI</w:t>
      </w:r>
      <w:r w:rsidRPr="00A6504A">
        <w:rPr>
          <w:lang w:val="en-CA"/>
        </w:rPr>
        <w:t>]</w:t>
      </w:r>
    </w:p>
    <w:p w14:paraId="07B0871A" w14:textId="55F69E47" w:rsidR="00D27F42" w:rsidRDefault="00D27F42" w:rsidP="00A6504A">
      <w:pPr>
        <w:pStyle w:val="Example"/>
        <w:tabs>
          <w:tab w:val="clear" w:pos="8280"/>
          <w:tab w:val="left" w:pos="8100"/>
        </w:tabs>
        <w:ind w:right="25"/>
        <w:rPr>
          <w:lang w:val="en-CA"/>
        </w:rPr>
      </w:pPr>
      <w:r>
        <w:rPr>
          <w:lang w:val="en-CA"/>
        </w:rPr>
        <w:t>document-uri (uri)</w:t>
      </w:r>
      <w:r>
        <w:rPr>
          <w:lang w:val="en-CA"/>
        </w:rPr>
        <w:tab/>
        <w:t>[PWG5100.5]</w:t>
      </w:r>
    </w:p>
    <w:p w14:paraId="7122F2D8" w14:textId="58AA98A6" w:rsidR="00D27F42" w:rsidRPr="00A6504A" w:rsidRDefault="00D27F42" w:rsidP="00A6504A">
      <w:pPr>
        <w:pStyle w:val="Example"/>
        <w:tabs>
          <w:tab w:val="clear" w:pos="8280"/>
          <w:tab w:val="left" w:pos="8100"/>
        </w:tabs>
        <w:ind w:right="25"/>
        <w:rPr>
          <w:lang w:val="en-CA"/>
        </w:rPr>
      </w:pPr>
      <w:r>
        <w:rPr>
          <w:lang w:val="en-CA"/>
        </w:rPr>
        <w:t>document-uri(deprecated)</w:t>
      </w:r>
      <w:r>
        <w:rPr>
          <w:lang w:val="en-CA"/>
        </w:rPr>
        <w:tab/>
        <w:t>[DEPURI]</w:t>
      </w:r>
    </w:p>
    <w:p w14:paraId="1A5C715A" w14:textId="77777777" w:rsidR="000E4567" w:rsidRDefault="000E4567" w:rsidP="00A6504A">
      <w:pPr>
        <w:pStyle w:val="Example"/>
        <w:tabs>
          <w:tab w:val="clear" w:pos="8280"/>
          <w:tab w:val="left" w:pos="8100"/>
        </w:tabs>
        <w:ind w:right="25"/>
      </w:pPr>
    </w:p>
    <w:p w14:paraId="66812326" w14:textId="4E3C1F2E" w:rsidR="000E4567" w:rsidRDefault="000E4567" w:rsidP="00A6504A">
      <w:pPr>
        <w:pStyle w:val="Example"/>
        <w:tabs>
          <w:tab w:val="clear" w:pos="8280"/>
          <w:tab w:val="left" w:pos="8100"/>
        </w:tabs>
        <w:ind w:right="25"/>
      </w:pPr>
      <w:r>
        <w:t>Job Status attributes:</w:t>
      </w:r>
      <w:r>
        <w:tab/>
        <w:t>Reference</w:t>
      </w:r>
    </w:p>
    <w:p w14:paraId="032E5C46" w14:textId="77777777" w:rsidR="000E4567" w:rsidRDefault="000E4567" w:rsidP="00A6504A">
      <w:pPr>
        <w:pStyle w:val="Example"/>
        <w:tabs>
          <w:tab w:val="clear" w:pos="8280"/>
          <w:tab w:val="left" w:pos="8100"/>
        </w:tabs>
        <w:ind w:right="25"/>
      </w:pPr>
      <w:r>
        <w:t>--------------------------</w:t>
      </w:r>
      <w:r>
        <w:tab/>
        <w:t>---------</w:t>
      </w:r>
    </w:p>
    <w:p w14:paraId="253EF09A" w14:textId="27924F23" w:rsidR="00A6504A" w:rsidRPr="00A6504A" w:rsidRDefault="00A6504A" w:rsidP="00A6504A">
      <w:pPr>
        <w:pStyle w:val="Example"/>
        <w:tabs>
          <w:tab w:val="clear" w:pos="8280"/>
          <w:tab w:val="left" w:pos="8100"/>
        </w:tabs>
        <w:ind w:right="25"/>
        <w:rPr>
          <w:lang w:val="en-CA"/>
        </w:rPr>
      </w:pPr>
      <w:r>
        <w:rPr>
          <w:lang w:val="en-CA"/>
        </w:rPr>
        <w:t>job-</w:t>
      </w:r>
      <w:r w:rsidRPr="00A6504A">
        <w:rPr>
          <w:lang w:val="en-CA"/>
        </w:rPr>
        <w:t xml:space="preserve">document-access-errors (1setOf </w:t>
      </w:r>
      <w:proofErr w:type="gramStart"/>
      <w:r w:rsidRPr="00A6504A">
        <w:rPr>
          <w:lang w:val="en-CA"/>
        </w:rPr>
        <w:t>text(</w:t>
      </w:r>
      <w:proofErr w:type="gramEnd"/>
      <w:r w:rsidRPr="00A6504A">
        <w:rPr>
          <w:lang w:val="en-CA"/>
        </w:rPr>
        <w:t>MA</w:t>
      </w:r>
      <w:r>
        <w:rPr>
          <w:lang w:val="en-CA"/>
        </w:rPr>
        <w:t>X))</w:t>
      </w:r>
      <w:r>
        <w:rPr>
          <w:lang w:val="en-CA"/>
        </w:rPr>
        <w:tab/>
      </w:r>
      <w:r w:rsidRPr="00A6504A">
        <w:rPr>
          <w:lang w:val="en-CA"/>
        </w:rPr>
        <w:t>[</w:t>
      </w:r>
      <w:r>
        <w:rPr>
          <w:lang w:val="en-CA"/>
        </w:rPr>
        <w:t>STD92</w:t>
      </w:r>
      <w:r w:rsidRPr="00A6504A">
        <w:rPr>
          <w:lang w:val="en-CA"/>
        </w:rPr>
        <w:t>]</w:t>
      </w:r>
    </w:p>
    <w:p w14:paraId="7AA11CF5" w14:textId="240E7F30" w:rsidR="00A6504A" w:rsidRPr="00A6504A" w:rsidRDefault="00A6504A" w:rsidP="00A6504A">
      <w:pPr>
        <w:pStyle w:val="Example"/>
        <w:tabs>
          <w:tab w:val="clear" w:pos="8280"/>
          <w:tab w:val="left" w:pos="8100"/>
        </w:tabs>
        <w:ind w:right="25"/>
        <w:rPr>
          <w:lang w:val="en-CA"/>
        </w:rPr>
      </w:pPr>
      <w:r>
        <w:rPr>
          <w:lang w:val="en-CA"/>
        </w:rPr>
        <w:t>job-</w:t>
      </w:r>
      <w:r w:rsidRPr="00A6504A">
        <w:rPr>
          <w:lang w:val="en-CA"/>
        </w:rPr>
        <w:t>document-access-errors(deprecated)</w:t>
      </w:r>
      <w:r>
        <w:rPr>
          <w:lang w:val="en-CA"/>
        </w:rPr>
        <w:tab/>
      </w:r>
      <w:r w:rsidRPr="00A6504A">
        <w:rPr>
          <w:lang w:val="en-CA"/>
        </w:rPr>
        <w:t>[</w:t>
      </w:r>
      <w:r>
        <w:rPr>
          <w:lang w:val="en-CA"/>
        </w:rPr>
        <w:t>DEPURI</w:t>
      </w:r>
      <w:r w:rsidRPr="00A6504A">
        <w:rPr>
          <w:lang w:val="en-CA"/>
        </w:rPr>
        <w:t>]</w:t>
      </w:r>
    </w:p>
    <w:p w14:paraId="4BF1A55C" w14:textId="77777777" w:rsidR="000E4567" w:rsidRDefault="000E4567" w:rsidP="00A6504A">
      <w:pPr>
        <w:pStyle w:val="Example"/>
        <w:tabs>
          <w:tab w:val="clear" w:pos="8280"/>
          <w:tab w:val="left" w:pos="8100"/>
        </w:tabs>
        <w:ind w:right="25"/>
      </w:pPr>
    </w:p>
    <w:p w14:paraId="632A24EC" w14:textId="2110D78F" w:rsidR="000E4567" w:rsidRDefault="000E4567" w:rsidP="00A6504A">
      <w:pPr>
        <w:pStyle w:val="Example"/>
        <w:tabs>
          <w:tab w:val="clear" w:pos="8280"/>
          <w:tab w:val="left" w:pos="8100"/>
        </w:tabs>
        <w:ind w:right="25"/>
      </w:pPr>
      <w:r>
        <w:t>Operation attributes:</w:t>
      </w:r>
      <w:r>
        <w:tab/>
        <w:t>Reference</w:t>
      </w:r>
    </w:p>
    <w:p w14:paraId="62D76340" w14:textId="77777777" w:rsidR="000E4567" w:rsidRDefault="000E4567" w:rsidP="00A6504A">
      <w:pPr>
        <w:pStyle w:val="Example"/>
        <w:tabs>
          <w:tab w:val="clear" w:pos="8280"/>
          <w:tab w:val="left" w:pos="8100"/>
        </w:tabs>
        <w:ind w:right="25"/>
      </w:pPr>
      <w:r>
        <w:t>--------------------</w:t>
      </w:r>
      <w:r>
        <w:tab/>
        <w:t>---------</w:t>
      </w:r>
    </w:p>
    <w:p w14:paraId="7588D63B" w14:textId="0446F16D" w:rsidR="00A6504A" w:rsidRPr="00A6504A" w:rsidRDefault="00A6504A" w:rsidP="00A6504A">
      <w:pPr>
        <w:pStyle w:val="Example"/>
        <w:tabs>
          <w:tab w:val="clear" w:pos="8280"/>
          <w:tab w:val="left" w:pos="8100"/>
        </w:tabs>
        <w:ind w:right="25"/>
        <w:rPr>
          <w:lang w:val="en-CA"/>
        </w:rPr>
      </w:pPr>
      <w:r w:rsidRPr="00A6504A">
        <w:rPr>
          <w:lang w:val="en-CA"/>
        </w:rPr>
        <w:t>document-access (collection | no-value)</w:t>
      </w:r>
      <w:r>
        <w:rPr>
          <w:lang w:val="en-CA"/>
        </w:rPr>
        <w:tab/>
      </w:r>
      <w:r w:rsidRPr="00A6504A">
        <w:rPr>
          <w:lang w:val="en-CA"/>
        </w:rPr>
        <w:t>[PWG5100.18</w:t>
      </w:r>
      <w:r>
        <w:rPr>
          <w:lang w:val="en-CA"/>
        </w:rPr>
        <w:t>]</w:t>
      </w:r>
    </w:p>
    <w:p w14:paraId="1D8F7A70" w14:textId="61BF77BE" w:rsidR="00A6504A" w:rsidRPr="00A6504A" w:rsidRDefault="00A6504A" w:rsidP="00A6504A">
      <w:pPr>
        <w:pStyle w:val="Example"/>
        <w:tabs>
          <w:tab w:val="clear" w:pos="8280"/>
          <w:tab w:val="left" w:pos="8100"/>
        </w:tabs>
        <w:ind w:right="25"/>
        <w:rPr>
          <w:lang w:val="en-CA"/>
        </w:rPr>
      </w:pPr>
      <w:r w:rsidRPr="00A6504A">
        <w:rPr>
          <w:lang w:val="en-CA"/>
        </w:rPr>
        <w:t>document-access(deprecated)</w:t>
      </w:r>
      <w:r w:rsidR="005D7BD1">
        <w:rPr>
          <w:lang w:val="en-CA"/>
        </w:rPr>
        <w:tab/>
        <w:t>[DEPURI]</w:t>
      </w:r>
    </w:p>
    <w:p w14:paraId="2458EED6" w14:textId="2B77FBED" w:rsidR="00A6504A" w:rsidRPr="00A6504A" w:rsidRDefault="00A6504A" w:rsidP="00A6504A">
      <w:pPr>
        <w:pStyle w:val="Example"/>
        <w:tabs>
          <w:tab w:val="clear" w:pos="8280"/>
          <w:tab w:val="left" w:pos="8100"/>
        </w:tabs>
        <w:ind w:right="25"/>
        <w:rPr>
          <w:lang w:val="en-CA"/>
        </w:rPr>
      </w:pPr>
      <w:r w:rsidRPr="00A6504A">
        <w:rPr>
          <w:lang w:val="en-CA"/>
        </w:rPr>
        <w:t>document-access-error (</w:t>
      </w:r>
      <w:proofErr w:type="gramStart"/>
      <w:r w:rsidRPr="00A6504A">
        <w:rPr>
          <w:lang w:val="en-CA"/>
        </w:rPr>
        <w:t>text(</w:t>
      </w:r>
      <w:proofErr w:type="gramEnd"/>
      <w:r w:rsidRPr="00A6504A">
        <w:rPr>
          <w:lang w:val="en-CA"/>
        </w:rPr>
        <w:t>MAX))</w:t>
      </w:r>
      <w:r w:rsidR="005D7BD1">
        <w:rPr>
          <w:lang w:val="en-CA"/>
        </w:rPr>
        <w:tab/>
      </w:r>
      <w:r w:rsidRPr="00A6504A">
        <w:rPr>
          <w:lang w:val="en-CA"/>
        </w:rPr>
        <w:t>[STD92]</w:t>
      </w:r>
    </w:p>
    <w:p w14:paraId="44421FBE" w14:textId="07823D8E" w:rsidR="000E4567" w:rsidRDefault="00A6504A" w:rsidP="00A6504A">
      <w:pPr>
        <w:pStyle w:val="Example"/>
        <w:tabs>
          <w:tab w:val="clear" w:pos="8280"/>
          <w:tab w:val="left" w:pos="8100"/>
        </w:tabs>
        <w:ind w:right="25"/>
        <w:rPr>
          <w:lang w:val="en-CA"/>
        </w:rPr>
      </w:pPr>
      <w:r w:rsidRPr="00A6504A">
        <w:rPr>
          <w:lang w:val="en-CA"/>
        </w:rPr>
        <w:t>document-access-error(deprecated)</w:t>
      </w:r>
      <w:r w:rsidR="005D7BD1">
        <w:rPr>
          <w:lang w:val="en-CA"/>
        </w:rPr>
        <w:tab/>
        <w:t>[DEPURI]</w:t>
      </w:r>
    </w:p>
    <w:p w14:paraId="3FCB88DA" w14:textId="3297F3C0" w:rsidR="00D27F42" w:rsidRDefault="00D27F42" w:rsidP="00D27F42">
      <w:pPr>
        <w:pStyle w:val="Example"/>
        <w:tabs>
          <w:tab w:val="clear" w:pos="8280"/>
          <w:tab w:val="left" w:pos="8100"/>
        </w:tabs>
        <w:ind w:right="25"/>
        <w:rPr>
          <w:lang w:val="en-CA"/>
        </w:rPr>
      </w:pPr>
      <w:r>
        <w:rPr>
          <w:lang w:val="en-CA"/>
        </w:rPr>
        <w:t>document-uri (uri)</w:t>
      </w:r>
      <w:r>
        <w:rPr>
          <w:lang w:val="en-CA"/>
        </w:rPr>
        <w:tab/>
        <w:t>[STD92]</w:t>
      </w:r>
    </w:p>
    <w:p w14:paraId="7E4DDF05" w14:textId="77777777" w:rsidR="00D27F42" w:rsidRPr="00A6504A" w:rsidRDefault="00D27F42" w:rsidP="00D27F42">
      <w:pPr>
        <w:pStyle w:val="Example"/>
        <w:tabs>
          <w:tab w:val="clear" w:pos="8280"/>
          <w:tab w:val="left" w:pos="8100"/>
        </w:tabs>
        <w:ind w:right="25"/>
        <w:rPr>
          <w:lang w:val="en-CA"/>
        </w:rPr>
      </w:pPr>
      <w:r>
        <w:rPr>
          <w:lang w:val="en-CA"/>
        </w:rPr>
        <w:t>document-uri(deprecated)</w:t>
      </w:r>
      <w:r>
        <w:rPr>
          <w:lang w:val="en-CA"/>
        </w:rPr>
        <w:tab/>
        <w:t>[DEPURI]</w:t>
      </w:r>
    </w:p>
    <w:p w14:paraId="2A802963" w14:textId="77777777" w:rsidR="005D7BD1" w:rsidRDefault="005D7BD1" w:rsidP="00A6504A">
      <w:pPr>
        <w:pStyle w:val="Example"/>
        <w:tabs>
          <w:tab w:val="clear" w:pos="8280"/>
          <w:tab w:val="left" w:pos="8100"/>
        </w:tabs>
        <w:ind w:right="25"/>
      </w:pPr>
    </w:p>
    <w:p w14:paraId="6DC0C1AD" w14:textId="77777777" w:rsidR="000E4567" w:rsidRDefault="000E4567" w:rsidP="00A6504A">
      <w:pPr>
        <w:pStyle w:val="Example"/>
        <w:tabs>
          <w:tab w:val="clear" w:pos="8280"/>
          <w:tab w:val="left" w:pos="8100"/>
        </w:tabs>
        <w:ind w:right="25"/>
      </w:pPr>
      <w:r>
        <w:t>Printer Description attributes:</w:t>
      </w:r>
      <w:r>
        <w:tab/>
        <w:t>Reference</w:t>
      </w:r>
    </w:p>
    <w:p w14:paraId="16D30E53" w14:textId="77777777" w:rsidR="000E4567" w:rsidRDefault="000E4567" w:rsidP="00A6504A">
      <w:pPr>
        <w:pStyle w:val="Example"/>
        <w:tabs>
          <w:tab w:val="clear" w:pos="8280"/>
          <w:tab w:val="left" w:pos="8100"/>
        </w:tabs>
        <w:ind w:right="25"/>
      </w:pPr>
      <w:r>
        <w:t>------------------------------</w:t>
      </w:r>
      <w:r>
        <w:tab/>
        <w:t>---------</w:t>
      </w:r>
    </w:p>
    <w:p w14:paraId="126F1D87" w14:textId="7F50BEB1" w:rsidR="005D7BD1" w:rsidRPr="005D7BD1" w:rsidRDefault="005D7BD1" w:rsidP="005D7BD1">
      <w:pPr>
        <w:pStyle w:val="Example"/>
        <w:tabs>
          <w:tab w:val="left" w:pos="8100"/>
        </w:tabs>
        <w:ind w:right="25"/>
        <w:rPr>
          <w:lang w:val="en-CA"/>
        </w:rPr>
      </w:pPr>
      <w:r w:rsidRPr="005D7BD1">
        <w:rPr>
          <w:lang w:val="en-CA"/>
        </w:rPr>
        <w:t>document-access-supported (1setOf keyword)</w:t>
      </w:r>
      <w:r>
        <w:rPr>
          <w:lang w:val="en-CA"/>
        </w:rPr>
        <w:tab/>
      </w:r>
      <w:r w:rsidRPr="005D7BD1">
        <w:rPr>
          <w:lang w:val="en-CA"/>
        </w:rPr>
        <w:t>[PWG5100.18]</w:t>
      </w:r>
    </w:p>
    <w:p w14:paraId="4BCC78DE" w14:textId="6E70B350" w:rsidR="005D7BD1" w:rsidRPr="005D7BD1" w:rsidRDefault="005D7BD1" w:rsidP="005D7BD1">
      <w:pPr>
        <w:pStyle w:val="Example"/>
        <w:tabs>
          <w:tab w:val="left" w:pos="8100"/>
        </w:tabs>
        <w:ind w:right="25"/>
        <w:rPr>
          <w:lang w:val="en-CA"/>
        </w:rPr>
      </w:pPr>
      <w:r w:rsidRPr="005D7BD1">
        <w:rPr>
          <w:lang w:val="en-CA"/>
        </w:rPr>
        <w:t>document-access-supported(deprecated)</w:t>
      </w:r>
      <w:r>
        <w:rPr>
          <w:lang w:val="en-CA"/>
        </w:rPr>
        <w:tab/>
        <w:t>[DEPURI]</w:t>
      </w:r>
    </w:p>
    <w:p w14:paraId="7E45B8A8" w14:textId="73FB167F" w:rsidR="005D7BD1" w:rsidRPr="005D7BD1" w:rsidRDefault="005D7BD1" w:rsidP="005D7BD1">
      <w:pPr>
        <w:pStyle w:val="Example"/>
        <w:tabs>
          <w:tab w:val="left" w:pos="8100"/>
        </w:tabs>
        <w:ind w:right="25"/>
        <w:rPr>
          <w:lang w:val="en-CA"/>
        </w:rPr>
      </w:pPr>
      <w:r w:rsidRPr="005D7BD1">
        <w:rPr>
          <w:lang w:val="en-CA"/>
        </w:rPr>
        <w:t>reference-</w:t>
      </w:r>
      <w:proofErr w:type="spellStart"/>
      <w:r w:rsidRPr="005D7BD1">
        <w:rPr>
          <w:lang w:val="en-CA"/>
        </w:rPr>
        <w:t>uri</w:t>
      </w:r>
      <w:proofErr w:type="spellEnd"/>
      <w:r w:rsidRPr="005D7BD1">
        <w:rPr>
          <w:lang w:val="en-CA"/>
        </w:rPr>
        <w:t xml:space="preserve">-schemes-supported (1setOf </w:t>
      </w:r>
      <w:proofErr w:type="spellStart"/>
      <w:r w:rsidRPr="005D7BD1">
        <w:rPr>
          <w:lang w:val="en-CA"/>
        </w:rPr>
        <w:t>uriScheme</w:t>
      </w:r>
      <w:proofErr w:type="spellEnd"/>
      <w:r w:rsidRPr="005D7BD1">
        <w:rPr>
          <w:lang w:val="en-CA"/>
        </w:rPr>
        <w:t>)</w:t>
      </w:r>
      <w:r>
        <w:rPr>
          <w:lang w:val="en-CA"/>
        </w:rPr>
        <w:tab/>
      </w:r>
      <w:r w:rsidRPr="005D7BD1">
        <w:rPr>
          <w:lang w:val="en-CA"/>
        </w:rPr>
        <w:t>[STD92]</w:t>
      </w:r>
    </w:p>
    <w:p w14:paraId="28B186D9" w14:textId="27BDB68D" w:rsidR="000E4567" w:rsidRPr="005D7BD1" w:rsidRDefault="005D7BD1" w:rsidP="005D7BD1">
      <w:pPr>
        <w:pStyle w:val="Example"/>
        <w:tabs>
          <w:tab w:val="left" w:pos="8100"/>
        </w:tabs>
        <w:ind w:right="25"/>
        <w:rPr>
          <w:lang w:val="en-CA"/>
        </w:rPr>
      </w:pPr>
      <w:r w:rsidRPr="005D7BD1">
        <w:rPr>
          <w:lang w:val="en-CA"/>
        </w:rPr>
        <w:t>reference-uri-schemes-supported(deprecated)</w:t>
      </w:r>
      <w:r>
        <w:rPr>
          <w:lang w:val="en-CA"/>
        </w:rPr>
        <w:tab/>
        <w:t>[DEPURI]</w:t>
      </w:r>
    </w:p>
    <w:p w14:paraId="3B9B6204" w14:textId="35551021" w:rsidR="000355BD" w:rsidRDefault="003A5764" w:rsidP="000355BD">
      <w:pPr>
        <w:pStyle w:val="IEEEStdsLevel2Header"/>
        <w:rPr>
          <w:rFonts w:eastAsia="MS Mincho"/>
        </w:rPr>
      </w:pPr>
      <w:bookmarkStart w:id="65" w:name="_Toc75036720"/>
      <w:r>
        <w:rPr>
          <w:rFonts w:eastAsia="MS Mincho"/>
        </w:rPr>
        <w:t>Type2 keyword</w:t>
      </w:r>
      <w:r w:rsidR="000355BD">
        <w:rPr>
          <w:rFonts w:eastAsia="MS Mincho"/>
        </w:rPr>
        <w:t xml:space="preserve"> Registrations</w:t>
      </w:r>
      <w:bookmarkEnd w:id="65"/>
    </w:p>
    <w:p w14:paraId="03E9E2EF" w14:textId="2456B616"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 xml:space="preserve">in the following </w:t>
      </w:r>
      <w:r w:rsidR="009918E4">
        <w:rPr>
          <w:rFonts w:eastAsia="MS Mincho"/>
        </w:rPr>
        <w:t>location</w:t>
      </w:r>
      <w:r w:rsidRPr="000E4567">
        <w:rPr>
          <w:rFonts w:eastAsia="MS Mincho"/>
        </w:rPr>
        <w:t>:</w:t>
      </w:r>
    </w:p>
    <w:p w14:paraId="3EB3A532" w14:textId="6429CF68" w:rsidR="000E4567" w:rsidRPr="000E4567" w:rsidRDefault="00033D78" w:rsidP="000E4567">
      <w:pPr>
        <w:pStyle w:val="Address"/>
        <w:rPr>
          <w:rFonts w:eastAsia="MS Mincho"/>
        </w:rPr>
      </w:pPr>
      <w:hyperlink r:id="rId17" w:history="1">
        <w:r w:rsidR="00AA0FBC"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FE7F4E9" w14:textId="5C1E033B" w:rsidR="005D7BD1" w:rsidRPr="005D7BD1" w:rsidRDefault="005D7BD1" w:rsidP="005D7BD1">
      <w:pPr>
        <w:pStyle w:val="Example"/>
        <w:rPr>
          <w:lang w:val="en-CA"/>
        </w:rPr>
      </w:pPr>
      <w:r w:rsidRPr="005D7BD1">
        <w:rPr>
          <w:lang w:val="en-CA"/>
        </w:rPr>
        <w:lastRenderedPageBreak/>
        <w:t>document-state-reasons (1setOf type2 keyword)</w:t>
      </w:r>
      <w:r>
        <w:rPr>
          <w:lang w:val="en-CA"/>
        </w:rPr>
        <w:tab/>
      </w:r>
      <w:r w:rsidRPr="005D7BD1">
        <w:rPr>
          <w:lang w:val="en-CA"/>
        </w:rPr>
        <w:t>[PWG5100.5]</w:t>
      </w:r>
    </w:p>
    <w:p w14:paraId="20AB5C0C" w14:textId="682BEC22" w:rsidR="005D7BD1" w:rsidRPr="005D7BD1" w:rsidRDefault="005D7BD1" w:rsidP="005D7BD1">
      <w:pPr>
        <w:pStyle w:val="Example"/>
        <w:rPr>
          <w:lang w:val="en-CA"/>
        </w:rPr>
      </w:pPr>
      <w:r w:rsidRPr="005D7BD1">
        <w:rPr>
          <w:lang w:val="en-CA"/>
        </w:rPr>
        <w:t>  document-access-error</w:t>
      </w:r>
      <w:r>
        <w:rPr>
          <w:lang w:val="en-CA"/>
        </w:rPr>
        <w:tab/>
      </w:r>
      <w:r w:rsidRPr="005D7BD1">
        <w:rPr>
          <w:lang w:val="en-CA"/>
        </w:rPr>
        <w:t>[PWG5100.5]</w:t>
      </w:r>
    </w:p>
    <w:p w14:paraId="67687862" w14:textId="0FA13BFC" w:rsidR="005D7BD1" w:rsidRDefault="005D7BD1" w:rsidP="005D7BD1">
      <w:pPr>
        <w:pStyle w:val="Example"/>
        <w:rPr>
          <w:lang w:val="en-CA"/>
        </w:rPr>
      </w:pPr>
      <w:r w:rsidRPr="005D7BD1">
        <w:rPr>
          <w:lang w:val="en-CA"/>
        </w:rPr>
        <w:t>  document-access-error(deprecated)</w:t>
      </w:r>
      <w:r>
        <w:rPr>
          <w:lang w:val="en-CA"/>
        </w:rPr>
        <w:tab/>
        <w:t>[DEPURI]</w:t>
      </w:r>
    </w:p>
    <w:p w14:paraId="3786DC0F" w14:textId="77777777" w:rsidR="005D7BD1" w:rsidRPr="005D7BD1" w:rsidRDefault="005D7BD1" w:rsidP="005D7BD1">
      <w:pPr>
        <w:pStyle w:val="Example"/>
        <w:rPr>
          <w:lang w:val="en-CA"/>
        </w:rPr>
      </w:pPr>
    </w:p>
    <w:p w14:paraId="2DDF245D" w14:textId="695E532A" w:rsidR="005D7BD1" w:rsidRPr="005D7BD1" w:rsidRDefault="005D7BD1" w:rsidP="005D7BD1">
      <w:pPr>
        <w:pStyle w:val="Example"/>
        <w:rPr>
          <w:lang w:val="en-CA"/>
        </w:rPr>
      </w:pPr>
      <w:r w:rsidRPr="005D7BD1">
        <w:rPr>
          <w:lang w:val="en-CA"/>
        </w:rPr>
        <w:t>job-state-reasons (1setOf type2 keyword)</w:t>
      </w:r>
      <w:r>
        <w:rPr>
          <w:lang w:val="en-CA"/>
        </w:rPr>
        <w:tab/>
      </w:r>
      <w:r w:rsidRPr="005D7BD1">
        <w:rPr>
          <w:lang w:val="en-CA"/>
        </w:rPr>
        <w:t>[STD92]</w:t>
      </w:r>
    </w:p>
    <w:p w14:paraId="6482D8AD" w14:textId="04DE09D0" w:rsidR="005D7BD1" w:rsidRPr="005D7BD1" w:rsidRDefault="005D7BD1" w:rsidP="005D7BD1">
      <w:pPr>
        <w:pStyle w:val="Example"/>
        <w:rPr>
          <w:lang w:val="en-CA"/>
        </w:rPr>
      </w:pPr>
      <w:r w:rsidRPr="005D7BD1">
        <w:rPr>
          <w:lang w:val="en-CA"/>
        </w:rPr>
        <w:t>  document-access-error</w:t>
      </w:r>
      <w:r>
        <w:rPr>
          <w:lang w:val="en-CA"/>
        </w:rPr>
        <w:tab/>
      </w:r>
      <w:r w:rsidRPr="005D7BD1">
        <w:rPr>
          <w:lang w:val="en-CA"/>
        </w:rPr>
        <w:t>[STD92]</w:t>
      </w:r>
    </w:p>
    <w:p w14:paraId="4D721517" w14:textId="60FE24C1" w:rsidR="000E4567" w:rsidRPr="005D7BD1" w:rsidRDefault="005D7BD1" w:rsidP="00AB3141">
      <w:pPr>
        <w:pStyle w:val="Example"/>
        <w:rPr>
          <w:lang w:val="en-CA"/>
        </w:rPr>
      </w:pPr>
      <w:r w:rsidRPr="005D7BD1">
        <w:rPr>
          <w:lang w:val="en-CA"/>
        </w:rPr>
        <w:t>  document-access-error(deprecated)</w:t>
      </w:r>
      <w:r>
        <w:rPr>
          <w:lang w:val="en-CA"/>
        </w:rPr>
        <w:tab/>
        <w:t>[DEPURI]</w:t>
      </w:r>
    </w:p>
    <w:p w14:paraId="7001F1BB" w14:textId="687BE165" w:rsidR="000355BD" w:rsidRDefault="000355BD" w:rsidP="000355BD">
      <w:pPr>
        <w:pStyle w:val="IEEEStdsLevel2Header"/>
        <w:rPr>
          <w:rFonts w:eastAsia="MS Mincho"/>
        </w:rPr>
      </w:pPr>
      <w:bookmarkStart w:id="66" w:name="_Toc75036721"/>
      <w:r>
        <w:rPr>
          <w:rFonts w:eastAsia="MS Mincho"/>
        </w:rPr>
        <w:t>Type2 enum Registrations</w:t>
      </w:r>
      <w:bookmarkEnd w:id="66"/>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033D78" w:rsidP="000E4567">
      <w:pPr>
        <w:pStyle w:val="Address"/>
        <w:rPr>
          <w:rFonts w:eastAsia="MS Mincho"/>
        </w:rPr>
      </w:pPr>
      <w:hyperlink r:id="rId18" w:history="1">
        <w:r w:rsidR="00AA0FBC"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31EE927" w14:textId="223D4518" w:rsidR="005D7BD1" w:rsidRPr="005D7BD1" w:rsidRDefault="005D7BD1" w:rsidP="005D7BD1">
      <w:pPr>
        <w:pStyle w:val="Example"/>
        <w:rPr>
          <w:lang w:val="en-CA"/>
        </w:rPr>
      </w:pPr>
      <w:r w:rsidRPr="005D7BD1">
        <w:rPr>
          <w:lang w:val="en-CA"/>
        </w:rPr>
        <w:t>operations-supported (1setOf type2 enum)</w:t>
      </w:r>
      <w:r>
        <w:rPr>
          <w:lang w:val="en-CA"/>
        </w:rPr>
        <w:tab/>
        <w:t>[</w:t>
      </w:r>
      <w:r w:rsidRPr="005D7BD1">
        <w:rPr>
          <w:lang w:val="en-CA"/>
        </w:rPr>
        <w:t>STD92]</w:t>
      </w:r>
    </w:p>
    <w:p w14:paraId="33E37248" w14:textId="3463462B" w:rsidR="005D7BD1" w:rsidRPr="005D7BD1" w:rsidRDefault="005D7BD1" w:rsidP="005D7BD1">
      <w:pPr>
        <w:pStyle w:val="Example"/>
        <w:rPr>
          <w:lang w:val="en-CA"/>
        </w:rPr>
      </w:pPr>
      <w:r w:rsidRPr="005D7BD1">
        <w:rPr>
          <w:lang w:val="en-CA"/>
        </w:rPr>
        <w:t>  0x0003              Print-URI</w:t>
      </w:r>
      <w:r>
        <w:rPr>
          <w:lang w:val="en-CA"/>
        </w:rPr>
        <w:tab/>
      </w:r>
      <w:r w:rsidRPr="005D7BD1">
        <w:rPr>
          <w:lang w:val="en-CA"/>
        </w:rPr>
        <w:t>[STD92]</w:t>
      </w:r>
    </w:p>
    <w:p w14:paraId="1D1D1D3B" w14:textId="77777777" w:rsidR="005D7BD1" w:rsidRDefault="005D7BD1" w:rsidP="005D7BD1">
      <w:pPr>
        <w:pStyle w:val="Example"/>
        <w:rPr>
          <w:lang w:val="en-CA"/>
        </w:rPr>
      </w:pPr>
      <w:r w:rsidRPr="005D7BD1">
        <w:rPr>
          <w:lang w:val="en-CA"/>
        </w:rPr>
        <w:t>  0x0003(</w:t>
      </w:r>
      <w:proofErr w:type="gramStart"/>
      <w:r w:rsidRPr="005D7BD1">
        <w:rPr>
          <w:lang w:val="en-CA"/>
        </w:rPr>
        <w:t>deprecated)  Print</w:t>
      </w:r>
      <w:proofErr w:type="gramEnd"/>
      <w:r w:rsidRPr="005D7BD1">
        <w:rPr>
          <w:lang w:val="en-CA"/>
        </w:rPr>
        <w:t>-</w:t>
      </w:r>
      <w:r>
        <w:rPr>
          <w:lang w:val="en-CA"/>
        </w:rPr>
        <w:t>URI</w:t>
      </w:r>
      <w:r>
        <w:rPr>
          <w:lang w:val="en-CA"/>
        </w:rPr>
        <w:tab/>
        <w:t>[DEPURI]</w:t>
      </w:r>
    </w:p>
    <w:p w14:paraId="37A40A53" w14:textId="48486A26" w:rsidR="005D7BD1" w:rsidRPr="005D7BD1" w:rsidRDefault="005D7BD1" w:rsidP="005D7BD1">
      <w:pPr>
        <w:pStyle w:val="Example"/>
        <w:rPr>
          <w:lang w:val="en-CA"/>
        </w:rPr>
      </w:pPr>
      <w:r w:rsidRPr="005D7BD1">
        <w:rPr>
          <w:lang w:val="en-CA"/>
        </w:rPr>
        <w:t>  0x0007              Send-URI</w:t>
      </w:r>
      <w:r>
        <w:rPr>
          <w:lang w:val="en-CA"/>
        </w:rPr>
        <w:tab/>
      </w:r>
      <w:r w:rsidRPr="005D7BD1">
        <w:rPr>
          <w:lang w:val="en-CA"/>
        </w:rPr>
        <w:t>[STD92]</w:t>
      </w:r>
    </w:p>
    <w:p w14:paraId="4311F65F" w14:textId="7D1C1DA5" w:rsidR="000E4567" w:rsidRPr="005D7BD1" w:rsidRDefault="005D7BD1" w:rsidP="00AB3141">
      <w:pPr>
        <w:pStyle w:val="Example"/>
        <w:rPr>
          <w:lang w:val="en-CA"/>
        </w:rPr>
      </w:pPr>
      <w:r w:rsidRPr="005D7BD1">
        <w:rPr>
          <w:lang w:val="en-CA"/>
        </w:rPr>
        <w:t>  0x0007(</w:t>
      </w:r>
      <w:proofErr w:type="gramStart"/>
      <w:r w:rsidRPr="005D7BD1">
        <w:rPr>
          <w:lang w:val="en-CA"/>
        </w:rPr>
        <w:t>deprecated)  Send</w:t>
      </w:r>
      <w:proofErr w:type="gramEnd"/>
      <w:r w:rsidRPr="005D7BD1">
        <w:rPr>
          <w:lang w:val="en-CA"/>
        </w:rPr>
        <w:t>-URI</w:t>
      </w:r>
      <w:r>
        <w:rPr>
          <w:lang w:val="en-CA"/>
        </w:rPr>
        <w:tab/>
        <w:t>[DEPURI]</w:t>
      </w:r>
    </w:p>
    <w:p w14:paraId="31AD82B3" w14:textId="2648A151" w:rsidR="000355BD" w:rsidRDefault="000355BD" w:rsidP="000355BD">
      <w:pPr>
        <w:pStyle w:val="IEEEStdsLevel2Header"/>
        <w:rPr>
          <w:rFonts w:eastAsia="MS Mincho"/>
        </w:rPr>
      </w:pPr>
      <w:bookmarkStart w:id="67" w:name="_Toc75036722"/>
      <w:r>
        <w:rPr>
          <w:rFonts w:eastAsia="MS Mincho"/>
        </w:rPr>
        <w:t>Operation Registrations</w:t>
      </w:r>
      <w:bookmarkEnd w:id="67"/>
    </w:p>
    <w:p w14:paraId="3828C792" w14:textId="4727776D"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 xml:space="preserve">in the following </w:t>
      </w:r>
      <w:r w:rsidR="009918E4">
        <w:rPr>
          <w:rFonts w:eastAsia="MS Mincho"/>
        </w:rPr>
        <w:t>location</w:t>
      </w:r>
      <w:r w:rsidRPr="000E4567">
        <w:rPr>
          <w:rFonts w:eastAsia="MS Mincho"/>
        </w:rPr>
        <w:t>:</w:t>
      </w:r>
    </w:p>
    <w:p w14:paraId="0F7D1072" w14:textId="7196723E" w:rsidR="000E4567" w:rsidRPr="000E4567" w:rsidRDefault="00033D78" w:rsidP="000E4567">
      <w:pPr>
        <w:pStyle w:val="Address"/>
        <w:rPr>
          <w:rFonts w:eastAsia="MS Mincho"/>
        </w:rPr>
      </w:pPr>
      <w:hyperlink r:id="rId19" w:history="1">
        <w:r w:rsidR="00AA0FBC"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AD929F1" w14:textId="4022F394" w:rsidR="005D7BD1" w:rsidRPr="005D7BD1" w:rsidRDefault="005D7BD1" w:rsidP="005D7BD1">
      <w:pPr>
        <w:pStyle w:val="Example"/>
        <w:rPr>
          <w:lang w:val="en-CA"/>
        </w:rPr>
      </w:pPr>
      <w:r w:rsidRPr="005D7BD1">
        <w:rPr>
          <w:lang w:val="en-CA"/>
        </w:rPr>
        <w:t>Print-URI</w:t>
      </w:r>
      <w:r>
        <w:rPr>
          <w:lang w:val="en-CA"/>
        </w:rPr>
        <w:tab/>
      </w:r>
      <w:r w:rsidRPr="005D7BD1">
        <w:rPr>
          <w:lang w:val="en-CA"/>
        </w:rPr>
        <w:t>[STD92]</w:t>
      </w:r>
    </w:p>
    <w:p w14:paraId="682AD87E" w14:textId="63D07658" w:rsidR="005D7BD1" w:rsidRPr="005D7BD1" w:rsidRDefault="005D7BD1" w:rsidP="005D7BD1">
      <w:pPr>
        <w:pStyle w:val="Example"/>
        <w:rPr>
          <w:lang w:val="en-CA"/>
        </w:rPr>
      </w:pPr>
      <w:r w:rsidRPr="005D7BD1">
        <w:rPr>
          <w:lang w:val="en-CA"/>
        </w:rPr>
        <w:t>Print-</w:t>
      </w:r>
      <w:proofErr w:type="gramStart"/>
      <w:r w:rsidRPr="005D7BD1">
        <w:rPr>
          <w:lang w:val="en-CA"/>
        </w:rPr>
        <w:t>URI(</w:t>
      </w:r>
      <w:proofErr w:type="gramEnd"/>
      <w:r w:rsidRPr="005D7BD1">
        <w:rPr>
          <w:lang w:val="en-CA"/>
        </w:rPr>
        <w:t>deprecated)</w:t>
      </w:r>
      <w:r>
        <w:rPr>
          <w:lang w:val="en-CA"/>
        </w:rPr>
        <w:tab/>
        <w:t>[DEPURI]</w:t>
      </w:r>
    </w:p>
    <w:p w14:paraId="4EC040B9" w14:textId="01139545" w:rsidR="005D7BD1" w:rsidRPr="005D7BD1" w:rsidRDefault="005D7BD1" w:rsidP="005D7BD1">
      <w:pPr>
        <w:pStyle w:val="Example"/>
        <w:rPr>
          <w:lang w:val="en-CA"/>
        </w:rPr>
      </w:pPr>
      <w:r w:rsidRPr="005D7BD1">
        <w:rPr>
          <w:lang w:val="en-CA"/>
        </w:rPr>
        <w:t>Send-URI</w:t>
      </w:r>
      <w:r>
        <w:rPr>
          <w:lang w:val="en-CA"/>
        </w:rPr>
        <w:tab/>
      </w:r>
      <w:r w:rsidRPr="005D7BD1">
        <w:rPr>
          <w:lang w:val="en-CA"/>
        </w:rPr>
        <w:t>[STD92]</w:t>
      </w:r>
    </w:p>
    <w:p w14:paraId="22541AED" w14:textId="0489675A" w:rsidR="000E4567" w:rsidRPr="005D7BD1" w:rsidRDefault="005D7BD1" w:rsidP="00AB3141">
      <w:pPr>
        <w:pStyle w:val="Example"/>
        <w:rPr>
          <w:lang w:val="en-CA"/>
        </w:rPr>
      </w:pPr>
      <w:r w:rsidRPr="005D7BD1">
        <w:rPr>
          <w:lang w:val="en-CA"/>
        </w:rPr>
        <w:t>Send-</w:t>
      </w:r>
      <w:proofErr w:type="gramStart"/>
      <w:r w:rsidRPr="005D7BD1">
        <w:rPr>
          <w:lang w:val="en-CA"/>
        </w:rPr>
        <w:t>URI(</w:t>
      </w:r>
      <w:proofErr w:type="gramEnd"/>
      <w:r w:rsidRPr="005D7BD1">
        <w:rPr>
          <w:lang w:val="en-CA"/>
        </w:rPr>
        <w:t>deprecated)</w:t>
      </w:r>
      <w:r>
        <w:rPr>
          <w:lang w:val="en-CA"/>
        </w:rPr>
        <w:tab/>
        <w:t>[DEPURI]</w:t>
      </w:r>
    </w:p>
    <w:p w14:paraId="7E15D2E5" w14:textId="000F2294" w:rsidR="000355BD" w:rsidRDefault="000355BD" w:rsidP="000355BD">
      <w:pPr>
        <w:pStyle w:val="IEEEStdsLevel2Header"/>
        <w:rPr>
          <w:rFonts w:eastAsia="MS Mincho"/>
        </w:rPr>
      </w:pPr>
      <w:bookmarkStart w:id="68" w:name="_Toc75036723"/>
      <w:r>
        <w:rPr>
          <w:rFonts w:eastAsia="MS Mincho"/>
        </w:rPr>
        <w:t>Status Code Registrations</w:t>
      </w:r>
      <w:bookmarkEnd w:id="68"/>
    </w:p>
    <w:p w14:paraId="20CE0FB9" w14:textId="18979A67"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 xml:space="preserve">in the following </w:t>
      </w:r>
      <w:r w:rsidR="009918E4">
        <w:rPr>
          <w:rFonts w:eastAsia="MS Mincho"/>
        </w:rPr>
        <w:t>location</w:t>
      </w:r>
      <w:r w:rsidRPr="000E4567">
        <w:rPr>
          <w:rFonts w:eastAsia="MS Mincho"/>
        </w:rPr>
        <w:t>:</w:t>
      </w:r>
    </w:p>
    <w:p w14:paraId="1C3DF604" w14:textId="7E8006B7" w:rsidR="000E4567" w:rsidRPr="000E4567" w:rsidRDefault="00033D78" w:rsidP="000E4567">
      <w:pPr>
        <w:pStyle w:val="Address"/>
        <w:rPr>
          <w:rFonts w:eastAsia="MS Mincho"/>
        </w:rPr>
      </w:pPr>
      <w:hyperlink r:id="rId20" w:history="1">
        <w:r w:rsidR="00AA0FBC" w:rsidRPr="00AA0FBC">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lastRenderedPageBreak/>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07C6D19F" w14:textId="36E0A978" w:rsidR="0047081C" w:rsidRPr="0047081C" w:rsidRDefault="0047081C" w:rsidP="0047081C">
      <w:pPr>
        <w:pStyle w:val="Example"/>
        <w:rPr>
          <w:lang w:val="en-CA"/>
        </w:rPr>
      </w:pPr>
      <w:r w:rsidRPr="0047081C">
        <w:rPr>
          <w:lang w:val="en-CA"/>
        </w:rPr>
        <w:t>  0x0412 client-error-document-access-error</w:t>
      </w:r>
      <w:r>
        <w:rPr>
          <w:lang w:val="en-CA"/>
        </w:rPr>
        <w:tab/>
      </w:r>
      <w:r w:rsidRPr="0047081C">
        <w:rPr>
          <w:lang w:val="en-CA"/>
        </w:rPr>
        <w:t>[STD92]</w:t>
      </w:r>
    </w:p>
    <w:p w14:paraId="5404D939" w14:textId="4A1C0C88" w:rsidR="000E4567" w:rsidRPr="0047081C" w:rsidRDefault="0047081C" w:rsidP="00AB3141">
      <w:pPr>
        <w:pStyle w:val="Example"/>
        <w:rPr>
          <w:lang w:val="en-CA"/>
        </w:rPr>
      </w:pPr>
      <w:r w:rsidRPr="0047081C">
        <w:rPr>
          <w:lang w:val="en-CA"/>
        </w:rPr>
        <w:t>  0x0412(deprecated)</w:t>
      </w:r>
      <w:r>
        <w:rPr>
          <w:lang w:val="en-CA"/>
        </w:rPr>
        <w:tab/>
        <w:t>[DEPURI]</w:t>
      </w:r>
    </w:p>
    <w:p w14:paraId="3FC101CB" w14:textId="77777777" w:rsidR="00C004F2" w:rsidRDefault="00C004F2" w:rsidP="00E1772A">
      <w:pPr>
        <w:pStyle w:val="IEEEStdsLevel1Header"/>
        <w:rPr>
          <w:rFonts w:eastAsia="MS Mincho"/>
        </w:rPr>
      </w:pPr>
      <w:bookmarkStart w:id="69" w:name="_Toc263650617"/>
      <w:bookmarkStart w:id="70" w:name="_Toc75036724"/>
      <w:r w:rsidRPr="00CB46AF">
        <w:rPr>
          <w:rFonts w:eastAsia="MS Mincho"/>
        </w:rPr>
        <w:t>References</w:t>
      </w:r>
      <w:bookmarkEnd w:id="69"/>
      <w:bookmarkEnd w:id="70"/>
    </w:p>
    <w:p w14:paraId="6A6E91E0" w14:textId="77777777" w:rsidR="00C004F2" w:rsidRDefault="00C004F2" w:rsidP="00E1772A">
      <w:pPr>
        <w:pStyle w:val="IEEEStdsLevel2Header"/>
        <w:rPr>
          <w:rFonts w:eastAsia="MS Mincho"/>
        </w:rPr>
      </w:pPr>
      <w:bookmarkStart w:id="71" w:name="_Toc263650618"/>
      <w:bookmarkStart w:id="72" w:name="_Toc75036725"/>
      <w:r>
        <w:rPr>
          <w:rFonts w:eastAsia="MS Mincho"/>
        </w:rPr>
        <w:t xml:space="preserve">Normative </w:t>
      </w:r>
      <w:r w:rsidRPr="00CB46AF">
        <w:rPr>
          <w:rFonts w:eastAsia="MS Mincho"/>
        </w:rPr>
        <w:t>References</w:t>
      </w:r>
      <w:bookmarkEnd w:id="71"/>
      <w:bookmarkEnd w:id="72"/>
    </w:p>
    <w:p w14:paraId="646F9D6F" w14:textId="161C989D" w:rsidR="001F5E90" w:rsidRDefault="001F5E90" w:rsidP="001F5E90">
      <w:pPr>
        <w:pStyle w:val="PWGReference"/>
      </w:pPr>
      <w:r>
        <w:t>[BCP14]</w:t>
      </w:r>
      <w:r>
        <w:tab/>
        <w:t xml:space="preserve">S. </w:t>
      </w:r>
      <w:proofErr w:type="gramStart"/>
      <w:r>
        <w:t>Bradner,  "</w:t>
      </w:r>
      <w:proofErr w:type="gramEnd"/>
      <w:r>
        <w:t>K</w:t>
      </w:r>
      <w:r w:rsidRPr="00123BE9">
        <w:t>ey words for use in RFCs to Indicate Requirement Levels</w:t>
      </w:r>
      <w:r>
        <w:t xml:space="preserve">", RFC 2119/BCP 14, March 1997, </w:t>
      </w:r>
      <w:hyperlink r:id="rId21" w:history="1">
        <w:r w:rsidR="000E6218">
          <w:rPr>
            <w:rStyle w:val="Hyperlink"/>
          </w:rPr>
          <w:t>https://datatracker.ietf.org/doc/html/bcp14</w:t>
        </w:r>
      </w:hyperlink>
    </w:p>
    <w:p w14:paraId="54110461" w14:textId="6627DE21" w:rsidR="0047081C" w:rsidRDefault="0047081C" w:rsidP="00BC157B">
      <w:pPr>
        <w:pStyle w:val="PWGReference"/>
      </w:pPr>
      <w:r>
        <w:t>[PWG5100.5]</w:t>
      </w:r>
      <w:r>
        <w:tab/>
        <w:t>M. Sweet, "IPP Document Object v1.1", PWG 5100.5-</w:t>
      </w:r>
      <w:r w:rsidR="00CA7624">
        <w:t xml:space="preserve">2019, May 2019, </w:t>
      </w:r>
      <w:hyperlink r:id="rId22" w:history="1">
        <w:r w:rsidR="00CA7624" w:rsidRPr="00CA7624">
          <w:rPr>
            <w:rStyle w:val="Hyperlink"/>
          </w:rPr>
          <w:t>https://ftp.pwg.org/pub/pwg/candidates/cs-ippdocument11-20190521-5100.5.pdf</w:t>
        </w:r>
      </w:hyperlink>
      <w:r w:rsidR="00CA7624">
        <w:t>f</w:t>
      </w:r>
    </w:p>
    <w:p w14:paraId="095C7454" w14:textId="052F7BF4" w:rsidR="0047081C" w:rsidRDefault="0047081C" w:rsidP="00BC157B">
      <w:pPr>
        <w:pStyle w:val="PWGReference"/>
      </w:pPr>
      <w:r>
        <w:t>[PWG5100.18]</w:t>
      </w:r>
      <w:r>
        <w:tab/>
      </w:r>
      <w:r w:rsidR="00CA7624">
        <w:t xml:space="preserve">M. Sweet, I. McDonald, "IPP Shared Infrastructure Extensions (INFRA)", PWG 5100.18-2015, June 2015, </w:t>
      </w:r>
      <w:hyperlink r:id="rId23" w:history="1">
        <w:r w:rsidR="00CA7624" w:rsidRPr="00CA7624">
          <w:rPr>
            <w:rStyle w:val="Hyperlink"/>
          </w:rPr>
          <w:t>https://ftp.pwg.org/pub/pwg/candidates/cs-ippinfra10-2015069-5100.18.pdf</w:t>
        </w:r>
      </w:hyperlink>
    </w:p>
    <w:p w14:paraId="334E9ECF" w14:textId="3CAFCDCD" w:rsidR="00BC157B" w:rsidRDefault="00BC157B" w:rsidP="00BC157B">
      <w:pPr>
        <w:pStyle w:val="PWGReference"/>
      </w:pPr>
      <w:r>
        <w:t>[RFC5198]</w:t>
      </w:r>
      <w:r>
        <w:tab/>
        <w:t xml:space="preserve">J. Klensin, M. Padlipsky, "Unicode Format for Network Interchange", RFC 5198, March 2008, </w:t>
      </w:r>
      <w:hyperlink r:id="rId24" w:history="1">
        <w:r w:rsidR="000E6218">
          <w:rPr>
            <w:rStyle w:val="Hyperlink"/>
          </w:rPr>
          <w:t>https://datatracker.ietf.org/doc/html/rfc5198</w:t>
        </w:r>
      </w:hyperlink>
    </w:p>
    <w:p w14:paraId="24A25A84" w14:textId="5278CA93"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5" w:history="1">
        <w:r w:rsidR="000E6218">
          <w:rPr>
            <w:rStyle w:val="Hyperlink"/>
          </w:rPr>
          <w:t>https://datatracker.ietf.org/doc/html/rfc7230</w:t>
        </w:r>
      </w:hyperlink>
    </w:p>
    <w:p w14:paraId="6E7DD847" w14:textId="47CD16F2" w:rsidR="00381337" w:rsidRPr="0047081C" w:rsidRDefault="00231BCF" w:rsidP="0074378D">
      <w:pPr>
        <w:pStyle w:val="PWGReference"/>
        <w:rPr>
          <w:color w:val="0000FF"/>
          <w:u w:val="single"/>
        </w:rPr>
      </w:pPr>
      <w:r w:rsidRPr="003A6A5B">
        <w:t>[</w:t>
      </w:r>
      <w:r>
        <w:t>STD92</w:t>
      </w:r>
      <w:r w:rsidRPr="003A6A5B">
        <w:t>]</w:t>
      </w:r>
      <w:r w:rsidRPr="003A6A5B">
        <w:tab/>
      </w:r>
      <w:r>
        <w:t>M. Sweet, I. McDonald</w:t>
      </w:r>
      <w:r w:rsidRPr="003A6A5B">
        <w:t xml:space="preserve">, "Internet Printing Protocol/1.1", </w:t>
      </w:r>
      <w:r>
        <w:t xml:space="preserve">STD 92, June 2018, </w:t>
      </w:r>
      <w:hyperlink r:id="rId26" w:history="1">
        <w:r w:rsidR="000E6218">
          <w:rPr>
            <w:rStyle w:val="Hyperlink"/>
          </w:rPr>
          <w:t>https://datatracker.ietf.org/doc/html/std92</w:t>
        </w:r>
      </w:hyperlink>
    </w:p>
    <w:p w14:paraId="2C0E59BD" w14:textId="3E4FB65E" w:rsidR="0009524F" w:rsidRDefault="002D03C3" w:rsidP="00E1772A">
      <w:pPr>
        <w:pStyle w:val="IEEEStdsLevel1Header"/>
        <w:rPr>
          <w:rFonts w:eastAsia="MS Mincho"/>
        </w:rPr>
      </w:pPr>
      <w:bookmarkStart w:id="73" w:name="_Toc263650620"/>
      <w:bookmarkStart w:id="74" w:name="_Toc75036727"/>
      <w:r>
        <w:rPr>
          <w:rFonts w:eastAsia="MS Mincho"/>
        </w:rPr>
        <w:t>Author</w:t>
      </w:r>
      <w:r w:rsidR="00CA7624">
        <w:rPr>
          <w:rFonts w:eastAsia="MS Mincho"/>
        </w:rPr>
        <w:t>'</w:t>
      </w:r>
      <w:r w:rsidR="00C004F2">
        <w:rPr>
          <w:rFonts w:eastAsia="MS Mincho"/>
        </w:rPr>
        <w:t>s Addresses</w:t>
      </w:r>
      <w:bookmarkEnd w:id="73"/>
      <w:bookmarkEnd w:id="74"/>
    </w:p>
    <w:p w14:paraId="3D956687" w14:textId="0D4FED87" w:rsidR="001A5406" w:rsidRDefault="001A5406" w:rsidP="001A5406">
      <w:pPr>
        <w:pStyle w:val="IEEEStdsParagraph"/>
      </w:pPr>
      <w:r>
        <w:t>Primary author</w:t>
      </w:r>
      <w:r w:rsidR="00CA7624">
        <w:t>:</w:t>
      </w:r>
    </w:p>
    <w:p w14:paraId="2C4EAB5C" w14:textId="1DEFF5E8" w:rsidR="001E5474" w:rsidRDefault="00CA7624" w:rsidP="00142F4A">
      <w:pPr>
        <w:pStyle w:val="Address"/>
      </w:pPr>
      <w:r>
        <w:t>Michael Sweet</w:t>
      </w:r>
    </w:p>
    <w:p w14:paraId="19B97D55" w14:textId="00681517" w:rsidR="00CA7624" w:rsidRDefault="00CA7624" w:rsidP="00142F4A">
      <w:pPr>
        <w:pStyle w:val="Address"/>
      </w:pPr>
      <w:r>
        <w:t>Lakeside Robotics</w:t>
      </w:r>
    </w:p>
    <w:p w14:paraId="15130109" w14:textId="5A59D026" w:rsidR="002D03C3" w:rsidRPr="001337A0" w:rsidRDefault="002D03C3" w:rsidP="0009524F">
      <w:pPr>
        <w:pStyle w:val="IEEEStdsParagraph"/>
      </w:pPr>
    </w:p>
    <w:sectPr w:rsidR="002D03C3" w:rsidRPr="001337A0" w:rsidSect="00DC1873">
      <w:headerReference w:type="default" r:id="rId27"/>
      <w:footerReference w:type="default" r:id="rId28"/>
      <w:headerReference w:type="first" r:id="rId29"/>
      <w:footerReference w:type="first" r:id="rId30"/>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B9E8" w14:textId="77777777" w:rsidR="00033D78" w:rsidRDefault="00033D78">
      <w:r>
        <w:separator/>
      </w:r>
    </w:p>
  </w:endnote>
  <w:endnote w:type="continuationSeparator" w:id="0">
    <w:p w14:paraId="1A4F1AC7" w14:textId="77777777" w:rsidR="00033D78" w:rsidRDefault="0003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2F63ED5B" w:rsidR="00BB5BAD" w:rsidRDefault="00BB5BAD">
    <w:pPr>
      <w:pStyle w:val="Footer"/>
      <w:jc w:val="center"/>
    </w:pPr>
    <w:r>
      <w:rPr>
        <w:rStyle w:val="PageNumber"/>
      </w:rPr>
      <w:t xml:space="preserve">Copyright © </w:t>
    </w:r>
    <w:r w:rsidR="00F73ED5">
      <w:rPr>
        <w:rStyle w:val="PageNumber"/>
      </w:rPr>
      <w:t>2021</w:t>
    </w:r>
    <w:r>
      <w:rPr>
        <w:rStyle w:val="PageNumber"/>
      </w:rPr>
      <w:t xml:space="preserve">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BB5BAD" w:rsidRDefault="00BB5B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756F63AA" w:rsidR="00BB5BAD" w:rsidRDefault="00BB5BAD"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 xml:space="preserve">Copyright © </w:t>
    </w:r>
    <w:r w:rsidR="00F73ED5">
      <w:rPr>
        <w:rStyle w:val="PageNumber"/>
      </w:rPr>
      <w:t>2021</w:t>
    </w:r>
    <w:r>
      <w:rPr>
        <w:rStyle w:val="PageNumber"/>
      </w:rPr>
      <w:t xml:space="preserve"> The Printer Working Group. All rights reserved.</w:t>
    </w:r>
  </w:p>
  <w:p w14:paraId="13880D12" w14:textId="77777777" w:rsidR="00BB5BAD" w:rsidRDefault="00BB5BAD"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BB5BAD" w:rsidRDefault="00BB5B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BB5BAD" w:rsidRDefault="00BB5BAD"/>
  <w:p w14:paraId="2A05BFDD" w14:textId="77777777" w:rsidR="00BB5BAD" w:rsidRDefault="00BB5BAD"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0B1E" w14:textId="77777777" w:rsidR="00033D78" w:rsidRDefault="00033D78">
      <w:r>
        <w:separator/>
      </w:r>
    </w:p>
  </w:footnote>
  <w:footnote w:type="continuationSeparator" w:id="0">
    <w:p w14:paraId="491B1560" w14:textId="77777777" w:rsidR="00033D78" w:rsidRDefault="0003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BB5BAD" w:rsidRPr="00DB4919" w14:paraId="150AD6C7" w14:textId="77777777" w:rsidTr="00DB4919">
      <w:tc>
        <w:tcPr>
          <w:tcW w:w="4806" w:type="dxa"/>
          <w:shd w:val="clear" w:color="auto" w:fill="auto"/>
        </w:tcPr>
        <w:p w14:paraId="02F9A917" w14:textId="0716914B" w:rsidR="00BB5BAD" w:rsidRPr="00DB4919" w:rsidRDefault="00BB5BAD"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2C0E525A" w:rsidR="00BB5BAD" w:rsidRPr="00DB4919" w:rsidRDefault="00D346E8" w:rsidP="00927BCA">
          <w:pPr>
            <w:pStyle w:val="PlainText"/>
            <w:spacing w:before="480"/>
            <w:jc w:val="right"/>
            <w:rPr>
              <w:rFonts w:eastAsia="MS Mincho" w:cs="Arial"/>
              <w:b/>
              <w:bCs/>
            </w:rPr>
          </w:pPr>
          <w:r>
            <w:rPr>
              <w:rFonts w:eastAsia="MS Mincho" w:cs="Arial"/>
              <w:b/>
              <w:bCs/>
            </w:rPr>
            <w:t>December 15</w:t>
          </w:r>
          <w:r w:rsidR="00F73ED5">
            <w:rPr>
              <w:rFonts w:eastAsia="MS Mincho" w:cs="Arial"/>
              <w:b/>
              <w:bCs/>
            </w:rPr>
            <w:t>, 2021</w:t>
          </w:r>
          <w:r w:rsidR="00BB5BAD" w:rsidRPr="00DB4919">
            <w:rPr>
              <w:rFonts w:eastAsia="MS Mincho" w:cs="Arial"/>
              <w:b/>
              <w:bCs/>
            </w:rPr>
            <w:br/>
          </w:r>
          <w:r w:rsidR="00BB5BAD">
            <w:rPr>
              <w:rFonts w:eastAsia="MS Mincho" w:cs="Arial"/>
              <w:b/>
              <w:bCs/>
            </w:rPr>
            <w:t>IPP Registration</w:t>
          </w:r>
        </w:p>
      </w:tc>
    </w:tr>
  </w:tbl>
  <w:p w14:paraId="3D0A5649" w14:textId="3774A4C8" w:rsidR="00BB5BAD" w:rsidRDefault="00BB5BAD"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7369D5FA" w:rsidR="00BB5BAD" w:rsidRPr="008939B3" w:rsidRDefault="00BB5BAD" w:rsidP="001A5406">
    <w:pPr>
      <w:pStyle w:val="Header"/>
      <w:pBdr>
        <w:bottom w:val="single" w:sz="4" w:space="1" w:color="auto"/>
      </w:pBdr>
      <w:tabs>
        <w:tab w:val="clear" w:pos="4320"/>
        <w:tab w:val="clear" w:pos="8640"/>
        <w:tab w:val="right" w:pos="9630"/>
      </w:tabs>
      <w:rPr>
        <w:rFonts w:eastAsia="MS Mincho"/>
      </w:rPr>
    </w:pPr>
    <w:r>
      <w:t xml:space="preserve">IPP Registration – </w:t>
    </w:r>
    <w:r w:rsidR="00F73ED5">
      <w:t>Deprecating IPP Print by Reference</w:t>
    </w:r>
    <w:r>
      <w:rPr>
        <w:rFonts w:eastAsia="MS Mincho"/>
      </w:rPr>
      <w:tab/>
    </w:r>
    <w:r w:rsidR="00D346E8">
      <w:rPr>
        <w:rFonts w:eastAsia="MS Mincho"/>
      </w:rPr>
      <w:t>December 15</w:t>
    </w:r>
    <w:r w:rsidR="00F73ED5">
      <w:rPr>
        <w:rFonts w:eastAsia="MS Mincho"/>
      </w:rPr>
      <w:t>, 2021</w:t>
    </w:r>
  </w:p>
  <w:p w14:paraId="5DA3A0A4" w14:textId="77777777" w:rsidR="00BB5BAD" w:rsidRDefault="00BB5BAD"/>
  <w:p w14:paraId="6956AD56" w14:textId="77777777" w:rsidR="00BB5BAD" w:rsidRDefault="00BB5BAD"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BB5BAD" w:rsidRDefault="00BB5BAD">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BB5BAD" w:rsidRDefault="00BB5BAD"/>
  <w:p w14:paraId="74438D6C" w14:textId="77777777" w:rsidR="00BB5BAD" w:rsidRDefault="00BB5BAD"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85544F"/>
    <w:multiLevelType w:val="hybridMultilevel"/>
    <w:tmpl w:val="42C8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C113802"/>
    <w:multiLevelType w:val="hybridMultilevel"/>
    <w:tmpl w:val="BEBC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E73B8"/>
    <w:multiLevelType w:val="hybridMultilevel"/>
    <w:tmpl w:val="591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8C333F"/>
    <w:multiLevelType w:val="hybridMultilevel"/>
    <w:tmpl w:val="8052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0"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31"/>
  </w:num>
  <w:num w:numId="2">
    <w:abstractNumId w:val="23"/>
  </w:num>
  <w:num w:numId="3">
    <w:abstractNumId w:val="22"/>
  </w:num>
  <w:num w:numId="4">
    <w:abstractNumId w:val="19"/>
  </w:num>
  <w:num w:numId="5">
    <w:abstractNumId w:val="25"/>
  </w:num>
  <w:num w:numId="6">
    <w:abstractNumId w:val="32"/>
  </w:num>
  <w:num w:numId="7">
    <w:abstractNumId w:val="26"/>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1"/>
  </w:num>
  <w:num w:numId="23">
    <w:abstractNumId w:val="31"/>
  </w:num>
  <w:num w:numId="24">
    <w:abstractNumId w:val="31"/>
  </w:num>
  <w:num w:numId="25">
    <w:abstractNumId w:val="27"/>
  </w:num>
  <w:num w:numId="26">
    <w:abstractNumId w:val="30"/>
  </w:num>
  <w:num w:numId="27">
    <w:abstractNumId w:val="15"/>
  </w:num>
  <w:num w:numId="28">
    <w:abstractNumId w:val="16"/>
  </w:num>
  <w:num w:numId="29">
    <w:abstractNumId w:val="20"/>
  </w:num>
  <w:num w:numId="30">
    <w:abstractNumId w:val="22"/>
    <w:lvlOverride w:ilvl="0">
      <w:startOverride w:val="1"/>
    </w:lvlOverride>
  </w:num>
  <w:num w:numId="31">
    <w:abstractNumId w:val="17"/>
  </w:num>
  <w:num w:numId="32">
    <w:abstractNumId w:val="22"/>
    <w:lvlOverride w:ilvl="0">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9"/>
  </w:num>
  <w:num w:numId="38">
    <w:abstractNumId w:val="22"/>
  </w:num>
  <w:num w:numId="39">
    <w:abstractNumId w:val="33"/>
  </w:num>
  <w:num w:numId="40">
    <w:abstractNumId w:val="22"/>
    <w:lvlOverride w:ilvl="0">
      <w:startOverride w:val="1"/>
    </w:lvlOverride>
  </w:num>
  <w:num w:numId="41">
    <w:abstractNumId w:val="22"/>
    <w:lvlOverride w:ilvl="0">
      <w:startOverride w:val="1"/>
    </w:lvlOverride>
  </w:num>
  <w:num w:numId="42">
    <w:abstractNumId w:val="21"/>
  </w:num>
  <w:num w:numId="43">
    <w:abstractNumId w:val="28"/>
  </w:num>
  <w:num w:numId="44">
    <w:abstractNumId w:val="2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3D7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8732E"/>
    <w:rsid w:val="0009045B"/>
    <w:rsid w:val="00093930"/>
    <w:rsid w:val="0009524F"/>
    <w:rsid w:val="00095532"/>
    <w:rsid w:val="0009719C"/>
    <w:rsid w:val="000A1FFD"/>
    <w:rsid w:val="000B1B47"/>
    <w:rsid w:val="000B2474"/>
    <w:rsid w:val="000B58E2"/>
    <w:rsid w:val="000C0820"/>
    <w:rsid w:val="000C2C2F"/>
    <w:rsid w:val="000C4B08"/>
    <w:rsid w:val="000C617D"/>
    <w:rsid w:val="000D447C"/>
    <w:rsid w:val="000D7443"/>
    <w:rsid w:val="000E0446"/>
    <w:rsid w:val="000E0814"/>
    <w:rsid w:val="000E23F0"/>
    <w:rsid w:val="000E4567"/>
    <w:rsid w:val="000E6218"/>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0B9A"/>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B6B"/>
    <w:rsid w:val="00221EA1"/>
    <w:rsid w:val="0022430E"/>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7936"/>
    <w:rsid w:val="00292173"/>
    <w:rsid w:val="002928BC"/>
    <w:rsid w:val="0029626C"/>
    <w:rsid w:val="002A2DD7"/>
    <w:rsid w:val="002B571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6E8"/>
    <w:rsid w:val="00382FBD"/>
    <w:rsid w:val="00383E8B"/>
    <w:rsid w:val="00384A86"/>
    <w:rsid w:val="0038573A"/>
    <w:rsid w:val="00385AA1"/>
    <w:rsid w:val="00387A89"/>
    <w:rsid w:val="003A5764"/>
    <w:rsid w:val="003B76A3"/>
    <w:rsid w:val="003C426A"/>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9A4"/>
    <w:rsid w:val="00460BA6"/>
    <w:rsid w:val="0046733F"/>
    <w:rsid w:val="0047081C"/>
    <w:rsid w:val="004749D8"/>
    <w:rsid w:val="00477140"/>
    <w:rsid w:val="004856B9"/>
    <w:rsid w:val="00490D78"/>
    <w:rsid w:val="0049142D"/>
    <w:rsid w:val="0049701F"/>
    <w:rsid w:val="004A16C4"/>
    <w:rsid w:val="004A1F01"/>
    <w:rsid w:val="004A3C60"/>
    <w:rsid w:val="004A4DDF"/>
    <w:rsid w:val="004B1C04"/>
    <w:rsid w:val="004B1DB2"/>
    <w:rsid w:val="004B2DA4"/>
    <w:rsid w:val="004B4EE7"/>
    <w:rsid w:val="004C08A3"/>
    <w:rsid w:val="004C10F9"/>
    <w:rsid w:val="004D3066"/>
    <w:rsid w:val="004D39BC"/>
    <w:rsid w:val="004D50E7"/>
    <w:rsid w:val="004D537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05C1"/>
    <w:rsid w:val="00572397"/>
    <w:rsid w:val="00572697"/>
    <w:rsid w:val="00575315"/>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D7BD1"/>
    <w:rsid w:val="005E56F5"/>
    <w:rsid w:val="005F1A93"/>
    <w:rsid w:val="005F2E8C"/>
    <w:rsid w:val="005F4A00"/>
    <w:rsid w:val="005F4BB7"/>
    <w:rsid w:val="00622E44"/>
    <w:rsid w:val="00623E2A"/>
    <w:rsid w:val="0062754D"/>
    <w:rsid w:val="0063309D"/>
    <w:rsid w:val="00634BF6"/>
    <w:rsid w:val="00644115"/>
    <w:rsid w:val="00645A64"/>
    <w:rsid w:val="00652FFD"/>
    <w:rsid w:val="0065487B"/>
    <w:rsid w:val="00665A11"/>
    <w:rsid w:val="0066680A"/>
    <w:rsid w:val="00666883"/>
    <w:rsid w:val="006670F4"/>
    <w:rsid w:val="0067279A"/>
    <w:rsid w:val="00673657"/>
    <w:rsid w:val="006806A8"/>
    <w:rsid w:val="0068481A"/>
    <w:rsid w:val="006872A5"/>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47317"/>
    <w:rsid w:val="00753BC4"/>
    <w:rsid w:val="00763283"/>
    <w:rsid w:val="00771903"/>
    <w:rsid w:val="0078038C"/>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7F1C3E"/>
    <w:rsid w:val="00805E9F"/>
    <w:rsid w:val="00810EB2"/>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27477"/>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18E4"/>
    <w:rsid w:val="00992BD9"/>
    <w:rsid w:val="00992D36"/>
    <w:rsid w:val="0099328E"/>
    <w:rsid w:val="00994F33"/>
    <w:rsid w:val="00994FF1"/>
    <w:rsid w:val="009B2ECF"/>
    <w:rsid w:val="009C0E45"/>
    <w:rsid w:val="009C1568"/>
    <w:rsid w:val="009C15F1"/>
    <w:rsid w:val="009C6E0E"/>
    <w:rsid w:val="009D100F"/>
    <w:rsid w:val="009D5D2E"/>
    <w:rsid w:val="009E319A"/>
    <w:rsid w:val="009E569C"/>
    <w:rsid w:val="009E5EF6"/>
    <w:rsid w:val="009E7EEE"/>
    <w:rsid w:val="009F435D"/>
    <w:rsid w:val="009F47A4"/>
    <w:rsid w:val="009F74BE"/>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504A"/>
    <w:rsid w:val="00A66947"/>
    <w:rsid w:val="00A711D2"/>
    <w:rsid w:val="00A73E3B"/>
    <w:rsid w:val="00A7632E"/>
    <w:rsid w:val="00A84285"/>
    <w:rsid w:val="00A84E4F"/>
    <w:rsid w:val="00A8541A"/>
    <w:rsid w:val="00A87CA1"/>
    <w:rsid w:val="00AA0FBC"/>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2373"/>
    <w:rsid w:val="00B6261D"/>
    <w:rsid w:val="00B6587A"/>
    <w:rsid w:val="00B66C1E"/>
    <w:rsid w:val="00B71712"/>
    <w:rsid w:val="00B7482B"/>
    <w:rsid w:val="00B81880"/>
    <w:rsid w:val="00B8439D"/>
    <w:rsid w:val="00B861F9"/>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07A24"/>
    <w:rsid w:val="00C1117C"/>
    <w:rsid w:val="00C1469A"/>
    <w:rsid w:val="00C1547F"/>
    <w:rsid w:val="00C15932"/>
    <w:rsid w:val="00C16BEF"/>
    <w:rsid w:val="00C16DF6"/>
    <w:rsid w:val="00C21701"/>
    <w:rsid w:val="00C24298"/>
    <w:rsid w:val="00C24495"/>
    <w:rsid w:val="00C24FAD"/>
    <w:rsid w:val="00C27271"/>
    <w:rsid w:val="00C328CA"/>
    <w:rsid w:val="00C347E4"/>
    <w:rsid w:val="00C35D53"/>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A7624"/>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27F42"/>
    <w:rsid w:val="00D31C14"/>
    <w:rsid w:val="00D346E8"/>
    <w:rsid w:val="00D3492D"/>
    <w:rsid w:val="00D42FCD"/>
    <w:rsid w:val="00D5337C"/>
    <w:rsid w:val="00D566B1"/>
    <w:rsid w:val="00D56778"/>
    <w:rsid w:val="00D57A3C"/>
    <w:rsid w:val="00D66D93"/>
    <w:rsid w:val="00D71FAE"/>
    <w:rsid w:val="00D75C73"/>
    <w:rsid w:val="00D809F1"/>
    <w:rsid w:val="00D811F3"/>
    <w:rsid w:val="00D8283A"/>
    <w:rsid w:val="00D83B13"/>
    <w:rsid w:val="00D83CA0"/>
    <w:rsid w:val="00D85342"/>
    <w:rsid w:val="00D863A0"/>
    <w:rsid w:val="00D869DA"/>
    <w:rsid w:val="00D90A6C"/>
    <w:rsid w:val="00D941CB"/>
    <w:rsid w:val="00DA1549"/>
    <w:rsid w:val="00DA7E46"/>
    <w:rsid w:val="00DB1024"/>
    <w:rsid w:val="00DB4919"/>
    <w:rsid w:val="00DB55C6"/>
    <w:rsid w:val="00DC02EA"/>
    <w:rsid w:val="00DC1873"/>
    <w:rsid w:val="00DC24B5"/>
    <w:rsid w:val="00DC3CF0"/>
    <w:rsid w:val="00DC41AD"/>
    <w:rsid w:val="00DC56C7"/>
    <w:rsid w:val="00DD25F3"/>
    <w:rsid w:val="00DE2091"/>
    <w:rsid w:val="00DE313F"/>
    <w:rsid w:val="00DE4CE3"/>
    <w:rsid w:val="00DE5272"/>
    <w:rsid w:val="00DE5F32"/>
    <w:rsid w:val="00DE682F"/>
    <w:rsid w:val="00DF357D"/>
    <w:rsid w:val="00DF35CF"/>
    <w:rsid w:val="00DF461C"/>
    <w:rsid w:val="00DF65A3"/>
    <w:rsid w:val="00E05AEF"/>
    <w:rsid w:val="00E11305"/>
    <w:rsid w:val="00E1361A"/>
    <w:rsid w:val="00E1772A"/>
    <w:rsid w:val="00E21337"/>
    <w:rsid w:val="00E24F23"/>
    <w:rsid w:val="00E3000C"/>
    <w:rsid w:val="00E502E9"/>
    <w:rsid w:val="00E54768"/>
    <w:rsid w:val="00E64BF6"/>
    <w:rsid w:val="00E7030D"/>
    <w:rsid w:val="00E76604"/>
    <w:rsid w:val="00E80493"/>
    <w:rsid w:val="00E808C8"/>
    <w:rsid w:val="00E8175B"/>
    <w:rsid w:val="00E867BB"/>
    <w:rsid w:val="00E86DFF"/>
    <w:rsid w:val="00E906D2"/>
    <w:rsid w:val="00E9093D"/>
    <w:rsid w:val="00E90F98"/>
    <w:rsid w:val="00E91142"/>
    <w:rsid w:val="00E93163"/>
    <w:rsid w:val="00E949B1"/>
    <w:rsid w:val="00E96CAB"/>
    <w:rsid w:val="00E97A84"/>
    <w:rsid w:val="00EA2D74"/>
    <w:rsid w:val="00EA3649"/>
    <w:rsid w:val="00EB4553"/>
    <w:rsid w:val="00EC3B9E"/>
    <w:rsid w:val="00EC45F7"/>
    <w:rsid w:val="00ED6742"/>
    <w:rsid w:val="00EE38EB"/>
    <w:rsid w:val="00EE39EC"/>
    <w:rsid w:val="00EF12D2"/>
    <w:rsid w:val="00EF447A"/>
    <w:rsid w:val="00EF6485"/>
    <w:rsid w:val="00F00109"/>
    <w:rsid w:val="00F01F77"/>
    <w:rsid w:val="00F02DBC"/>
    <w:rsid w:val="00F02F4F"/>
    <w:rsid w:val="00F03548"/>
    <w:rsid w:val="00F11386"/>
    <w:rsid w:val="00F26473"/>
    <w:rsid w:val="00F319A2"/>
    <w:rsid w:val="00F332A7"/>
    <w:rsid w:val="00F4744B"/>
    <w:rsid w:val="00F47755"/>
    <w:rsid w:val="00F531D9"/>
    <w:rsid w:val="00F54B3F"/>
    <w:rsid w:val="00F55883"/>
    <w:rsid w:val="00F624E6"/>
    <w:rsid w:val="00F63B08"/>
    <w:rsid w:val="00F63C6A"/>
    <w:rsid w:val="00F65091"/>
    <w:rsid w:val="00F66310"/>
    <w:rsid w:val="00F70047"/>
    <w:rsid w:val="00F70B6E"/>
    <w:rsid w:val="00F720F8"/>
    <w:rsid w:val="00F73ED5"/>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7081C"/>
    <w:rPr>
      <w:sz w:val="24"/>
      <w:szCs w:val="24"/>
      <w:lang w:val="en-CA"/>
    </w:rPr>
  </w:style>
  <w:style w:type="paragraph" w:styleId="Heading1">
    <w:name w:val="heading 1"/>
    <w:basedOn w:val="Normal"/>
    <w:next w:val="Normal"/>
    <w:rsid w:val="00CB46AF"/>
    <w:pPr>
      <w:keepNext/>
      <w:numPr>
        <w:numId w:val="2"/>
      </w:numPr>
      <w:spacing w:before="240" w:after="60"/>
      <w:outlineLvl w:val="0"/>
    </w:pPr>
    <w:rPr>
      <w:rFonts w:ascii="Arial" w:hAnsi="Arial" w:cs="Arial"/>
      <w:b/>
      <w:bCs/>
      <w:kern w:val="32"/>
      <w:sz w:val="32"/>
      <w:szCs w:val="32"/>
      <w:lang w:val="en-US"/>
    </w:rPr>
  </w:style>
  <w:style w:type="paragraph" w:styleId="Heading2">
    <w:name w:val="heading 2"/>
    <w:basedOn w:val="Normal"/>
    <w:next w:val="Normal"/>
    <w:rsid w:val="0005189C"/>
    <w:pPr>
      <w:keepNext/>
      <w:spacing w:before="240" w:after="60"/>
      <w:outlineLvl w:val="1"/>
    </w:pPr>
    <w:rPr>
      <w:rFonts w:ascii="Arial" w:hAnsi="Arial" w:cs="Arial"/>
      <w:b/>
      <w:bCs/>
      <w:iCs/>
      <w:szCs w:val="28"/>
      <w:lang w:val="en-US"/>
    </w:rPr>
  </w:style>
  <w:style w:type="paragraph" w:styleId="Heading3">
    <w:name w:val="heading 3"/>
    <w:basedOn w:val="Normal"/>
    <w:next w:val="Normal"/>
    <w:rsid w:val="0005189C"/>
    <w:pPr>
      <w:keepNext/>
      <w:spacing w:before="240" w:after="60"/>
      <w:outlineLvl w:val="2"/>
    </w:pPr>
    <w:rPr>
      <w:rFonts w:ascii="Arial" w:hAnsi="Arial" w:cs="Arial"/>
      <w:b/>
      <w:bCs/>
      <w:szCs w:val="26"/>
      <w:lang w:val="en-US"/>
    </w:rPr>
  </w:style>
  <w:style w:type="paragraph" w:styleId="Heading4">
    <w:name w:val="heading 4"/>
    <w:basedOn w:val="Normal"/>
    <w:next w:val="Normal"/>
    <w:rsid w:val="0005189C"/>
    <w:pPr>
      <w:keepNext/>
      <w:autoSpaceDE w:val="0"/>
      <w:autoSpaceDN w:val="0"/>
      <w:adjustRightInd w:val="0"/>
      <w:spacing w:before="60"/>
      <w:ind w:left="576"/>
      <w:outlineLvl w:val="3"/>
    </w:pPr>
    <w:rPr>
      <w:rFonts w:ascii="Arial" w:hAnsi="Arial" w:cs="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ascii="Arial" w:hAnsi="Arial" w:cs="Courier New"/>
      <w:szCs w:val="20"/>
      <w:lang w:val="en-US"/>
    </w:rPr>
  </w:style>
  <w:style w:type="paragraph" w:styleId="TOC1">
    <w:name w:val="toc 1"/>
    <w:basedOn w:val="Normal"/>
    <w:next w:val="Normal"/>
    <w:autoRedefine/>
    <w:uiPriority w:val="39"/>
    <w:rsid w:val="0005189C"/>
    <w:rPr>
      <w:rFonts w:ascii="Arial" w:hAnsi="Arial"/>
      <w:lang w:val="en-US"/>
    </w:rPr>
  </w:style>
  <w:style w:type="paragraph" w:styleId="TOC2">
    <w:name w:val="toc 2"/>
    <w:basedOn w:val="Normal"/>
    <w:next w:val="Normal"/>
    <w:autoRedefine/>
    <w:uiPriority w:val="39"/>
    <w:rsid w:val="0005189C"/>
    <w:pPr>
      <w:ind w:left="240"/>
    </w:pPr>
    <w:rPr>
      <w:rFonts w:ascii="Arial" w:hAnsi="Arial"/>
      <w:lang w:val="en-US"/>
    </w:rPr>
  </w:style>
  <w:style w:type="paragraph" w:styleId="TOC3">
    <w:name w:val="toc 3"/>
    <w:basedOn w:val="Normal"/>
    <w:next w:val="Normal"/>
    <w:autoRedefine/>
    <w:uiPriority w:val="39"/>
    <w:rsid w:val="0005189C"/>
    <w:pPr>
      <w:ind w:left="480"/>
    </w:pPr>
    <w:rPr>
      <w:rFonts w:ascii="Arial" w:hAnsi="Arial"/>
      <w:lang w:val="en-US"/>
    </w:rPr>
  </w:style>
  <w:style w:type="paragraph" w:styleId="TOC4">
    <w:name w:val="toc 4"/>
    <w:basedOn w:val="Normal"/>
    <w:next w:val="Normal"/>
    <w:autoRedefine/>
    <w:uiPriority w:val="39"/>
    <w:semiHidden/>
    <w:rsid w:val="0005189C"/>
    <w:pPr>
      <w:ind w:left="720"/>
    </w:pPr>
    <w:rPr>
      <w:rFonts w:ascii="Arial" w:hAnsi="Arial"/>
      <w:lang w:val="en-US"/>
    </w:rPr>
  </w:style>
  <w:style w:type="paragraph" w:styleId="TOC5">
    <w:name w:val="toc 5"/>
    <w:basedOn w:val="Normal"/>
    <w:next w:val="Normal"/>
    <w:autoRedefine/>
    <w:uiPriority w:val="39"/>
    <w:semiHidden/>
    <w:rsid w:val="0005189C"/>
    <w:pPr>
      <w:ind w:left="960"/>
    </w:pPr>
    <w:rPr>
      <w:rFonts w:ascii="Arial" w:hAnsi="Arial"/>
      <w:lang w:val="en-US"/>
    </w:rPr>
  </w:style>
  <w:style w:type="paragraph" w:styleId="TOC6">
    <w:name w:val="toc 6"/>
    <w:basedOn w:val="Normal"/>
    <w:next w:val="Normal"/>
    <w:autoRedefine/>
    <w:uiPriority w:val="39"/>
    <w:semiHidden/>
    <w:rsid w:val="0005189C"/>
    <w:pPr>
      <w:ind w:left="1200"/>
    </w:pPr>
    <w:rPr>
      <w:rFonts w:ascii="Arial" w:hAnsi="Arial"/>
      <w:lang w:val="en-US"/>
    </w:rPr>
  </w:style>
  <w:style w:type="paragraph" w:styleId="TOC7">
    <w:name w:val="toc 7"/>
    <w:basedOn w:val="Normal"/>
    <w:next w:val="Normal"/>
    <w:autoRedefine/>
    <w:uiPriority w:val="39"/>
    <w:semiHidden/>
    <w:rsid w:val="0005189C"/>
    <w:pPr>
      <w:ind w:left="1440"/>
    </w:pPr>
    <w:rPr>
      <w:rFonts w:ascii="Arial" w:hAnsi="Arial"/>
      <w:lang w:val="en-US"/>
    </w:rPr>
  </w:style>
  <w:style w:type="paragraph" w:styleId="TOC8">
    <w:name w:val="toc 8"/>
    <w:basedOn w:val="Normal"/>
    <w:next w:val="Normal"/>
    <w:autoRedefine/>
    <w:uiPriority w:val="39"/>
    <w:semiHidden/>
    <w:rsid w:val="0005189C"/>
    <w:pPr>
      <w:ind w:left="1680"/>
    </w:pPr>
    <w:rPr>
      <w:rFonts w:ascii="Arial" w:hAnsi="Arial"/>
      <w:lang w:val="en-US"/>
    </w:rPr>
  </w:style>
  <w:style w:type="paragraph" w:styleId="TOC9">
    <w:name w:val="toc 9"/>
    <w:basedOn w:val="Normal"/>
    <w:next w:val="Normal"/>
    <w:autoRedefine/>
    <w:uiPriority w:val="39"/>
    <w:semiHidden/>
    <w:rsid w:val="0005189C"/>
    <w:pPr>
      <w:ind w:left="1920"/>
    </w:pPr>
    <w:rPr>
      <w:rFonts w:ascii="Arial" w:hAnsi="Arial"/>
      <w:lang w:val="en-US"/>
    </w:r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rPr>
      <w:rFonts w:ascii="Arial" w:hAnsi="Arial"/>
      <w:lang w:val="en-US"/>
    </w:rPr>
  </w:style>
  <w:style w:type="paragraph" w:styleId="Header">
    <w:name w:val="header"/>
    <w:basedOn w:val="Normal"/>
    <w:semiHidden/>
    <w:rsid w:val="0005189C"/>
    <w:pPr>
      <w:tabs>
        <w:tab w:val="center" w:pos="4320"/>
        <w:tab w:val="right" w:pos="8640"/>
      </w:tabs>
    </w:pPr>
    <w:rPr>
      <w:rFonts w:ascii="Arial" w:hAnsi="Arial"/>
      <w:lang w:val="en-US"/>
    </w:rPr>
  </w:style>
  <w:style w:type="paragraph" w:styleId="Footer">
    <w:name w:val="footer"/>
    <w:basedOn w:val="Normal"/>
    <w:semiHidden/>
    <w:rsid w:val="0005189C"/>
    <w:pPr>
      <w:tabs>
        <w:tab w:val="center" w:pos="4320"/>
        <w:tab w:val="right" w:pos="8640"/>
      </w:tabs>
    </w:pPr>
    <w:rPr>
      <w:rFonts w:ascii="Arial" w:hAnsi="Arial"/>
      <w:lang w:val="en-US"/>
    </w:rPr>
  </w:style>
  <w:style w:type="paragraph" w:styleId="BodyText">
    <w:name w:val="Body Text"/>
    <w:basedOn w:val="Normal"/>
    <w:link w:val="BodyTextChar"/>
    <w:semiHidden/>
    <w:rsid w:val="0005189C"/>
    <w:pPr>
      <w:spacing w:before="120" w:after="240"/>
    </w:pPr>
    <w:rPr>
      <w:szCs w:val="20"/>
      <w:lang w:val="en-US"/>
    </w:rPr>
  </w:style>
  <w:style w:type="paragraph" w:styleId="BodyText3">
    <w:name w:val="Body Text 3"/>
    <w:basedOn w:val="Normal"/>
    <w:semiHidden/>
    <w:rsid w:val="0005189C"/>
    <w:pPr>
      <w:keepLines/>
      <w:spacing w:before="120" w:after="120"/>
      <w:jc w:val="both"/>
    </w:pPr>
    <w:rPr>
      <w:rFonts w:ascii="Arial" w:hAnsi="Arial" w:cs="Arial"/>
      <w:snapToGrid w:val="0"/>
      <w:szCs w:val="20"/>
      <w:lang w:val="en-US"/>
    </w:rPr>
  </w:style>
  <w:style w:type="character" w:styleId="PageNumber">
    <w:name w:val="page number"/>
    <w:basedOn w:val="DefaultParagraphFont"/>
    <w:semiHidden/>
    <w:rsid w:val="0005189C"/>
  </w:style>
  <w:style w:type="paragraph" w:customStyle="1" w:styleId="Tight">
    <w:name w:val="Tight"/>
    <w:basedOn w:val="Normal"/>
    <w:rsid w:val="0005189C"/>
    <w:rPr>
      <w:szCs w:val="20"/>
      <w:lang w:val="en-US"/>
    </w:rPr>
  </w:style>
  <w:style w:type="paragraph" w:styleId="BodyText2">
    <w:name w:val="Body Text 2"/>
    <w:basedOn w:val="Normal"/>
    <w:semiHidden/>
    <w:rsid w:val="0005189C"/>
    <w:pPr>
      <w:jc w:val="both"/>
    </w:pPr>
    <w:rPr>
      <w:szCs w:val="20"/>
      <w:lang w:val="en-US"/>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lang w:val="en-US"/>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ascii="Arial" w:hAnsi="Arial" w:cs="Arial"/>
      <w:lang w:val="en-US"/>
    </w:rPr>
  </w:style>
  <w:style w:type="paragraph" w:customStyle="1" w:styleId="references">
    <w:name w:val="references"/>
    <w:basedOn w:val="Normal"/>
    <w:rsid w:val="0005189C"/>
    <w:pPr>
      <w:spacing w:after="240"/>
      <w:ind w:left="1080" w:hanging="1080"/>
    </w:pPr>
    <w:rPr>
      <w:rFonts w:ascii="Courier New" w:hAnsi="Courier New" w:cs="Courier New"/>
      <w:szCs w:val="20"/>
      <w:lang w:val="en-US"/>
    </w:rPr>
  </w:style>
  <w:style w:type="paragraph" w:customStyle="1" w:styleId="ref-id">
    <w:name w:val="ref-id"/>
    <w:basedOn w:val="Normal"/>
    <w:next w:val="Normal"/>
    <w:rsid w:val="0005189C"/>
    <w:pPr>
      <w:keepNext/>
      <w:spacing w:before="120"/>
    </w:pPr>
    <w:rPr>
      <w:szCs w:val="20"/>
      <w:lang w:val="en-US"/>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rFonts w:ascii="Arial" w:hAnsi="Arial"/>
      <w:b/>
      <w:sz w:val="32"/>
      <w:szCs w:val="20"/>
      <w:lang w:val="en-US"/>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szCs w:val="20"/>
      <w:lang w:val="en-US"/>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lang w:val="en-US"/>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rFonts w:ascii="Arial" w:hAnsi="Arial"/>
      <w:szCs w:val="20"/>
      <w:lang w:val="en-US"/>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rPr>
      <w:rFonts w:ascii="Arial" w:hAnsi="Arial"/>
      <w:lang w:val="en-US"/>
    </w:r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lang w:val="en-US"/>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rFonts w:ascii="Arial" w:hAnsi="Arial"/>
      <w:szCs w:val="20"/>
      <w:lang w:val="en-US"/>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rFonts w:ascii="Arial" w:hAnsi="Arial"/>
      <w:b/>
      <w:bCs/>
      <w:i/>
      <w:iCs/>
      <w:color w:val="4F81BD"/>
      <w:lang w:val="en-US"/>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rFonts w:ascii="Arial" w:hAnsi="Arial"/>
      <w:b/>
      <w:bCs/>
      <w:color w:val="000000"/>
      <w:sz w:val="22"/>
      <w:szCs w:val="18"/>
      <w:lang w:val="en-US"/>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50127508">
      <w:bodyDiv w:val="1"/>
      <w:marLeft w:val="0"/>
      <w:marRight w:val="0"/>
      <w:marTop w:val="0"/>
      <w:marBottom w:val="0"/>
      <w:divBdr>
        <w:top w:val="none" w:sz="0" w:space="0" w:color="auto"/>
        <w:left w:val="none" w:sz="0" w:space="0" w:color="auto"/>
        <w:bottom w:val="none" w:sz="0" w:space="0" w:color="auto"/>
        <w:right w:val="none" w:sz="0" w:space="0" w:color="auto"/>
      </w:divBdr>
      <w:divsChild>
        <w:div w:id="924848640">
          <w:blockQuote w:val="1"/>
          <w:marLeft w:val="600"/>
          <w:marRight w:val="0"/>
          <w:marTop w:val="0"/>
          <w:marBottom w:val="0"/>
          <w:divBdr>
            <w:top w:val="none" w:sz="0" w:space="0" w:color="auto"/>
            <w:left w:val="none" w:sz="0" w:space="0" w:color="auto"/>
            <w:bottom w:val="none" w:sz="0" w:space="0" w:color="auto"/>
            <w:right w:val="none" w:sz="0" w:space="0" w:color="auto"/>
          </w:divBdr>
          <w:divsChild>
            <w:div w:id="811408269">
              <w:marLeft w:val="0"/>
              <w:marRight w:val="0"/>
              <w:marTop w:val="0"/>
              <w:marBottom w:val="0"/>
              <w:divBdr>
                <w:top w:val="none" w:sz="0" w:space="0" w:color="auto"/>
                <w:left w:val="none" w:sz="0" w:space="0" w:color="auto"/>
                <w:bottom w:val="none" w:sz="0" w:space="0" w:color="auto"/>
                <w:right w:val="none" w:sz="0" w:space="0" w:color="auto"/>
              </w:divBdr>
            </w:div>
            <w:div w:id="477962827">
              <w:marLeft w:val="0"/>
              <w:marRight w:val="0"/>
              <w:marTop w:val="0"/>
              <w:marBottom w:val="0"/>
              <w:divBdr>
                <w:top w:val="none" w:sz="0" w:space="0" w:color="auto"/>
                <w:left w:val="none" w:sz="0" w:space="0" w:color="auto"/>
                <w:bottom w:val="none" w:sz="0" w:space="0" w:color="auto"/>
                <w:right w:val="none" w:sz="0" w:space="0" w:color="auto"/>
              </w:divBdr>
              <w:divsChild>
                <w:div w:id="20209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23206508">
      <w:bodyDiv w:val="1"/>
      <w:marLeft w:val="0"/>
      <w:marRight w:val="0"/>
      <w:marTop w:val="0"/>
      <w:marBottom w:val="0"/>
      <w:divBdr>
        <w:top w:val="none" w:sz="0" w:space="0" w:color="auto"/>
        <w:left w:val="none" w:sz="0" w:space="0" w:color="auto"/>
        <w:bottom w:val="none" w:sz="0" w:space="0" w:color="auto"/>
        <w:right w:val="none" w:sz="0" w:space="0" w:color="auto"/>
      </w:divBdr>
      <w:divsChild>
        <w:div w:id="2098331872">
          <w:marLeft w:val="0"/>
          <w:marRight w:val="0"/>
          <w:marTop w:val="0"/>
          <w:marBottom w:val="0"/>
          <w:divBdr>
            <w:top w:val="none" w:sz="0" w:space="0" w:color="auto"/>
            <w:left w:val="none" w:sz="0" w:space="0" w:color="auto"/>
            <w:bottom w:val="none" w:sz="0" w:space="0" w:color="auto"/>
            <w:right w:val="none" w:sz="0" w:space="0" w:color="auto"/>
          </w:divBdr>
          <w:divsChild>
            <w:div w:id="1023946441">
              <w:marLeft w:val="0"/>
              <w:marRight w:val="0"/>
              <w:marTop w:val="0"/>
              <w:marBottom w:val="0"/>
              <w:divBdr>
                <w:top w:val="none" w:sz="0" w:space="0" w:color="auto"/>
                <w:left w:val="none" w:sz="0" w:space="0" w:color="auto"/>
                <w:bottom w:val="none" w:sz="0" w:space="0" w:color="auto"/>
                <w:right w:val="none" w:sz="0" w:space="0" w:color="auto"/>
              </w:divBdr>
            </w:div>
            <w:div w:id="16988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1746">
      <w:bodyDiv w:val="1"/>
      <w:marLeft w:val="0"/>
      <w:marRight w:val="0"/>
      <w:marTop w:val="0"/>
      <w:marBottom w:val="0"/>
      <w:divBdr>
        <w:top w:val="none" w:sz="0" w:space="0" w:color="auto"/>
        <w:left w:val="none" w:sz="0" w:space="0" w:color="auto"/>
        <w:bottom w:val="none" w:sz="0" w:space="0" w:color="auto"/>
        <w:right w:val="none" w:sz="0" w:space="0" w:color="auto"/>
      </w:divBdr>
      <w:divsChild>
        <w:div w:id="1615675027">
          <w:marLeft w:val="0"/>
          <w:marRight w:val="0"/>
          <w:marTop w:val="0"/>
          <w:marBottom w:val="0"/>
          <w:divBdr>
            <w:top w:val="none" w:sz="0" w:space="0" w:color="auto"/>
            <w:left w:val="none" w:sz="0" w:space="0" w:color="auto"/>
            <w:bottom w:val="none" w:sz="0" w:space="0" w:color="auto"/>
            <w:right w:val="none" w:sz="0" w:space="0" w:color="auto"/>
          </w:divBdr>
        </w:div>
        <w:div w:id="422192382">
          <w:marLeft w:val="0"/>
          <w:marRight w:val="0"/>
          <w:marTop w:val="0"/>
          <w:marBottom w:val="0"/>
          <w:divBdr>
            <w:top w:val="none" w:sz="0" w:space="0" w:color="auto"/>
            <w:left w:val="none" w:sz="0" w:space="0" w:color="auto"/>
            <w:bottom w:val="none" w:sz="0" w:space="0" w:color="auto"/>
            <w:right w:val="none" w:sz="0" w:space="0" w:color="auto"/>
          </w:divBdr>
        </w:div>
        <w:div w:id="1244602671">
          <w:marLeft w:val="0"/>
          <w:marRight w:val="0"/>
          <w:marTop w:val="0"/>
          <w:marBottom w:val="0"/>
          <w:divBdr>
            <w:top w:val="none" w:sz="0" w:space="0" w:color="auto"/>
            <w:left w:val="none" w:sz="0" w:space="0" w:color="auto"/>
            <w:bottom w:val="none" w:sz="0" w:space="0" w:color="auto"/>
            <w:right w:val="none" w:sz="0" w:space="0" w:color="auto"/>
          </w:divBdr>
        </w:div>
      </w:divsChild>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808132931">
      <w:bodyDiv w:val="1"/>
      <w:marLeft w:val="0"/>
      <w:marRight w:val="0"/>
      <w:marTop w:val="0"/>
      <w:marBottom w:val="0"/>
      <w:divBdr>
        <w:top w:val="none" w:sz="0" w:space="0" w:color="auto"/>
        <w:left w:val="none" w:sz="0" w:space="0" w:color="auto"/>
        <w:bottom w:val="none" w:sz="0" w:space="0" w:color="auto"/>
        <w:right w:val="none" w:sz="0" w:space="0" w:color="auto"/>
      </w:divBdr>
      <w:divsChild>
        <w:div w:id="544683655">
          <w:marLeft w:val="0"/>
          <w:marRight w:val="0"/>
          <w:marTop w:val="0"/>
          <w:marBottom w:val="0"/>
          <w:divBdr>
            <w:top w:val="none" w:sz="0" w:space="0" w:color="auto"/>
            <w:left w:val="none" w:sz="0" w:space="0" w:color="auto"/>
            <w:bottom w:val="none" w:sz="0" w:space="0" w:color="auto"/>
            <w:right w:val="none" w:sz="0" w:space="0" w:color="auto"/>
          </w:divBdr>
        </w:div>
        <w:div w:id="1965305843">
          <w:marLeft w:val="0"/>
          <w:marRight w:val="0"/>
          <w:marTop w:val="0"/>
          <w:marBottom w:val="0"/>
          <w:divBdr>
            <w:top w:val="none" w:sz="0" w:space="0" w:color="auto"/>
            <w:left w:val="none" w:sz="0" w:space="0" w:color="auto"/>
            <w:bottom w:val="none" w:sz="0" w:space="0" w:color="auto"/>
            <w:right w:val="none" w:sz="0" w:space="0" w:color="auto"/>
          </w:divBdr>
        </w:div>
        <w:div w:id="369303995">
          <w:marLeft w:val="0"/>
          <w:marRight w:val="0"/>
          <w:marTop w:val="0"/>
          <w:marBottom w:val="0"/>
          <w:divBdr>
            <w:top w:val="none" w:sz="0" w:space="0" w:color="auto"/>
            <w:left w:val="none" w:sz="0" w:space="0" w:color="auto"/>
            <w:bottom w:val="none" w:sz="0" w:space="0" w:color="auto"/>
            <w:right w:val="none" w:sz="0" w:space="0" w:color="auto"/>
          </w:divBdr>
        </w:div>
        <w:div w:id="282155496">
          <w:marLeft w:val="0"/>
          <w:marRight w:val="0"/>
          <w:marTop w:val="0"/>
          <w:marBottom w:val="0"/>
          <w:divBdr>
            <w:top w:val="none" w:sz="0" w:space="0" w:color="auto"/>
            <w:left w:val="none" w:sz="0" w:space="0" w:color="auto"/>
            <w:bottom w:val="none" w:sz="0" w:space="0" w:color="auto"/>
            <w:right w:val="none" w:sz="0" w:space="0" w:color="auto"/>
          </w:divBdr>
        </w:div>
      </w:divsChild>
    </w:div>
    <w:div w:id="875389257">
      <w:bodyDiv w:val="1"/>
      <w:marLeft w:val="0"/>
      <w:marRight w:val="0"/>
      <w:marTop w:val="0"/>
      <w:marBottom w:val="0"/>
      <w:divBdr>
        <w:top w:val="none" w:sz="0" w:space="0" w:color="auto"/>
        <w:left w:val="none" w:sz="0" w:space="0" w:color="auto"/>
        <w:bottom w:val="none" w:sz="0" w:space="0" w:color="auto"/>
        <w:right w:val="none" w:sz="0" w:space="0" w:color="auto"/>
      </w:divBdr>
      <w:divsChild>
        <w:div w:id="1559128447">
          <w:marLeft w:val="0"/>
          <w:marRight w:val="0"/>
          <w:marTop w:val="0"/>
          <w:marBottom w:val="0"/>
          <w:divBdr>
            <w:top w:val="none" w:sz="0" w:space="0" w:color="auto"/>
            <w:left w:val="none" w:sz="0" w:space="0" w:color="auto"/>
            <w:bottom w:val="none" w:sz="0" w:space="0" w:color="auto"/>
            <w:right w:val="none" w:sz="0" w:space="0" w:color="auto"/>
          </w:divBdr>
        </w:div>
        <w:div w:id="1110197935">
          <w:marLeft w:val="0"/>
          <w:marRight w:val="0"/>
          <w:marTop w:val="0"/>
          <w:marBottom w:val="0"/>
          <w:divBdr>
            <w:top w:val="none" w:sz="0" w:space="0" w:color="auto"/>
            <w:left w:val="none" w:sz="0" w:space="0" w:color="auto"/>
            <w:bottom w:val="none" w:sz="0" w:space="0" w:color="auto"/>
            <w:right w:val="none" w:sz="0" w:space="0" w:color="auto"/>
          </w:divBdr>
        </w:div>
        <w:div w:id="1031960370">
          <w:marLeft w:val="0"/>
          <w:marRight w:val="0"/>
          <w:marTop w:val="0"/>
          <w:marBottom w:val="0"/>
          <w:divBdr>
            <w:top w:val="none" w:sz="0" w:space="0" w:color="auto"/>
            <w:left w:val="none" w:sz="0" w:space="0" w:color="auto"/>
            <w:bottom w:val="none" w:sz="0" w:space="0" w:color="auto"/>
            <w:right w:val="none" w:sz="0" w:space="0" w:color="auto"/>
          </w:divBdr>
        </w:div>
        <w:div w:id="1590456437">
          <w:marLeft w:val="0"/>
          <w:marRight w:val="0"/>
          <w:marTop w:val="0"/>
          <w:marBottom w:val="0"/>
          <w:divBdr>
            <w:top w:val="none" w:sz="0" w:space="0" w:color="auto"/>
            <w:left w:val="none" w:sz="0" w:space="0" w:color="auto"/>
            <w:bottom w:val="none" w:sz="0" w:space="0" w:color="auto"/>
            <w:right w:val="none" w:sz="0" w:space="0" w:color="auto"/>
          </w:divBdr>
        </w:div>
        <w:div w:id="1690401970">
          <w:marLeft w:val="0"/>
          <w:marRight w:val="0"/>
          <w:marTop w:val="0"/>
          <w:marBottom w:val="0"/>
          <w:divBdr>
            <w:top w:val="none" w:sz="0" w:space="0" w:color="auto"/>
            <w:left w:val="none" w:sz="0" w:space="0" w:color="auto"/>
            <w:bottom w:val="none" w:sz="0" w:space="0" w:color="auto"/>
            <w:right w:val="none" w:sz="0" w:space="0" w:color="auto"/>
          </w:divBdr>
        </w:div>
        <w:div w:id="1515455744">
          <w:marLeft w:val="0"/>
          <w:marRight w:val="0"/>
          <w:marTop w:val="0"/>
          <w:marBottom w:val="0"/>
          <w:divBdr>
            <w:top w:val="none" w:sz="0" w:space="0" w:color="auto"/>
            <w:left w:val="none" w:sz="0" w:space="0" w:color="auto"/>
            <w:bottom w:val="none" w:sz="0" w:space="0" w:color="auto"/>
            <w:right w:val="none" w:sz="0" w:space="0" w:color="auto"/>
          </w:divBdr>
        </w:div>
        <w:div w:id="1249120827">
          <w:marLeft w:val="0"/>
          <w:marRight w:val="0"/>
          <w:marTop w:val="0"/>
          <w:marBottom w:val="0"/>
          <w:divBdr>
            <w:top w:val="none" w:sz="0" w:space="0" w:color="auto"/>
            <w:left w:val="none" w:sz="0" w:space="0" w:color="auto"/>
            <w:bottom w:val="none" w:sz="0" w:space="0" w:color="auto"/>
            <w:right w:val="none" w:sz="0" w:space="0" w:color="auto"/>
          </w:divBdr>
        </w:div>
        <w:div w:id="1591230413">
          <w:marLeft w:val="0"/>
          <w:marRight w:val="0"/>
          <w:marTop w:val="0"/>
          <w:marBottom w:val="0"/>
          <w:divBdr>
            <w:top w:val="none" w:sz="0" w:space="0" w:color="auto"/>
            <w:left w:val="none" w:sz="0" w:space="0" w:color="auto"/>
            <w:bottom w:val="none" w:sz="0" w:space="0" w:color="auto"/>
            <w:right w:val="none" w:sz="0" w:space="0" w:color="auto"/>
          </w:divBdr>
        </w:div>
        <w:div w:id="1164393178">
          <w:marLeft w:val="0"/>
          <w:marRight w:val="0"/>
          <w:marTop w:val="0"/>
          <w:marBottom w:val="0"/>
          <w:divBdr>
            <w:top w:val="none" w:sz="0" w:space="0" w:color="auto"/>
            <w:left w:val="none" w:sz="0" w:space="0" w:color="auto"/>
            <w:bottom w:val="none" w:sz="0" w:space="0" w:color="auto"/>
            <w:right w:val="none" w:sz="0" w:space="0" w:color="auto"/>
          </w:divBdr>
        </w:div>
        <w:div w:id="1486777976">
          <w:marLeft w:val="0"/>
          <w:marRight w:val="0"/>
          <w:marTop w:val="0"/>
          <w:marBottom w:val="0"/>
          <w:divBdr>
            <w:top w:val="none" w:sz="0" w:space="0" w:color="auto"/>
            <w:left w:val="none" w:sz="0" w:space="0" w:color="auto"/>
            <w:bottom w:val="none" w:sz="0" w:space="0" w:color="auto"/>
            <w:right w:val="none" w:sz="0" w:space="0" w:color="auto"/>
          </w:divBdr>
        </w:div>
        <w:div w:id="500317812">
          <w:marLeft w:val="0"/>
          <w:marRight w:val="0"/>
          <w:marTop w:val="0"/>
          <w:marBottom w:val="0"/>
          <w:divBdr>
            <w:top w:val="none" w:sz="0" w:space="0" w:color="auto"/>
            <w:left w:val="none" w:sz="0" w:space="0" w:color="auto"/>
            <w:bottom w:val="none" w:sz="0" w:space="0" w:color="auto"/>
            <w:right w:val="none" w:sz="0" w:space="0" w:color="auto"/>
          </w:divBdr>
        </w:div>
        <w:div w:id="1880632044">
          <w:marLeft w:val="0"/>
          <w:marRight w:val="0"/>
          <w:marTop w:val="0"/>
          <w:marBottom w:val="0"/>
          <w:divBdr>
            <w:top w:val="none" w:sz="0" w:space="0" w:color="auto"/>
            <w:left w:val="none" w:sz="0" w:space="0" w:color="auto"/>
            <w:bottom w:val="none" w:sz="0" w:space="0" w:color="auto"/>
            <w:right w:val="none" w:sz="0" w:space="0" w:color="auto"/>
          </w:divBdr>
        </w:div>
        <w:div w:id="939723740">
          <w:marLeft w:val="0"/>
          <w:marRight w:val="0"/>
          <w:marTop w:val="0"/>
          <w:marBottom w:val="0"/>
          <w:divBdr>
            <w:top w:val="none" w:sz="0" w:space="0" w:color="auto"/>
            <w:left w:val="none" w:sz="0" w:space="0" w:color="auto"/>
            <w:bottom w:val="none" w:sz="0" w:space="0" w:color="auto"/>
            <w:right w:val="none" w:sz="0" w:space="0" w:color="auto"/>
          </w:divBdr>
        </w:div>
        <w:div w:id="1884322214">
          <w:marLeft w:val="0"/>
          <w:marRight w:val="0"/>
          <w:marTop w:val="0"/>
          <w:marBottom w:val="0"/>
          <w:divBdr>
            <w:top w:val="none" w:sz="0" w:space="0" w:color="auto"/>
            <w:left w:val="none" w:sz="0" w:space="0" w:color="auto"/>
            <w:bottom w:val="none" w:sz="0" w:space="0" w:color="auto"/>
            <w:right w:val="none" w:sz="0" w:space="0" w:color="auto"/>
          </w:divBdr>
        </w:div>
        <w:div w:id="243228907">
          <w:marLeft w:val="0"/>
          <w:marRight w:val="0"/>
          <w:marTop w:val="0"/>
          <w:marBottom w:val="0"/>
          <w:divBdr>
            <w:top w:val="none" w:sz="0" w:space="0" w:color="auto"/>
            <w:left w:val="none" w:sz="0" w:space="0" w:color="auto"/>
            <w:bottom w:val="none" w:sz="0" w:space="0" w:color="auto"/>
            <w:right w:val="none" w:sz="0" w:space="0" w:color="auto"/>
          </w:divBdr>
        </w:div>
      </w:divsChild>
    </w:div>
    <w:div w:id="1005087848">
      <w:bodyDiv w:val="1"/>
      <w:marLeft w:val="0"/>
      <w:marRight w:val="0"/>
      <w:marTop w:val="0"/>
      <w:marBottom w:val="0"/>
      <w:divBdr>
        <w:top w:val="none" w:sz="0" w:space="0" w:color="auto"/>
        <w:left w:val="none" w:sz="0" w:space="0" w:color="auto"/>
        <w:bottom w:val="none" w:sz="0" w:space="0" w:color="auto"/>
        <w:right w:val="none" w:sz="0" w:space="0" w:color="auto"/>
      </w:divBdr>
      <w:divsChild>
        <w:div w:id="115416668">
          <w:marLeft w:val="0"/>
          <w:marRight w:val="0"/>
          <w:marTop w:val="0"/>
          <w:marBottom w:val="0"/>
          <w:divBdr>
            <w:top w:val="none" w:sz="0" w:space="0" w:color="auto"/>
            <w:left w:val="none" w:sz="0" w:space="0" w:color="auto"/>
            <w:bottom w:val="none" w:sz="0" w:space="0" w:color="auto"/>
            <w:right w:val="none" w:sz="0" w:space="0" w:color="auto"/>
          </w:divBdr>
        </w:div>
        <w:div w:id="1140533000">
          <w:marLeft w:val="0"/>
          <w:marRight w:val="0"/>
          <w:marTop w:val="0"/>
          <w:marBottom w:val="0"/>
          <w:divBdr>
            <w:top w:val="none" w:sz="0" w:space="0" w:color="auto"/>
            <w:left w:val="none" w:sz="0" w:space="0" w:color="auto"/>
            <w:bottom w:val="none" w:sz="0" w:space="0" w:color="auto"/>
            <w:right w:val="none" w:sz="0" w:space="0" w:color="auto"/>
          </w:divBdr>
        </w:div>
        <w:div w:id="56516711">
          <w:marLeft w:val="0"/>
          <w:marRight w:val="0"/>
          <w:marTop w:val="0"/>
          <w:marBottom w:val="0"/>
          <w:divBdr>
            <w:top w:val="none" w:sz="0" w:space="0" w:color="auto"/>
            <w:left w:val="none" w:sz="0" w:space="0" w:color="auto"/>
            <w:bottom w:val="none" w:sz="0" w:space="0" w:color="auto"/>
            <w:right w:val="none" w:sz="0" w:space="0" w:color="auto"/>
          </w:divBdr>
        </w:div>
        <w:div w:id="38670305">
          <w:marLeft w:val="0"/>
          <w:marRight w:val="0"/>
          <w:marTop w:val="0"/>
          <w:marBottom w:val="0"/>
          <w:divBdr>
            <w:top w:val="none" w:sz="0" w:space="0" w:color="auto"/>
            <w:left w:val="none" w:sz="0" w:space="0" w:color="auto"/>
            <w:bottom w:val="none" w:sz="0" w:space="0" w:color="auto"/>
            <w:right w:val="none" w:sz="0" w:space="0" w:color="auto"/>
          </w:divBdr>
        </w:div>
      </w:divsChild>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375158480">
      <w:bodyDiv w:val="1"/>
      <w:marLeft w:val="0"/>
      <w:marRight w:val="0"/>
      <w:marTop w:val="0"/>
      <w:marBottom w:val="0"/>
      <w:divBdr>
        <w:top w:val="none" w:sz="0" w:space="0" w:color="auto"/>
        <w:left w:val="none" w:sz="0" w:space="0" w:color="auto"/>
        <w:bottom w:val="none" w:sz="0" w:space="0" w:color="auto"/>
        <w:right w:val="none" w:sz="0" w:space="0" w:color="auto"/>
      </w:divBdr>
      <w:divsChild>
        <w:div w:id="585112066">
          <w:marLeft w:val="0"/>
          <w:marRight w:val="0"/>
          <w:marTop w:val="0"/>
          <w:marBottom w:val="0"/>
          <w:divBdr>
            <w:top w:val="none" w:sz="0" w:space="0" w:color="auto"/>
            <w:left w:val="none" w:sz="0" w:space="0" w:color="auto"/>
            <w:bottom w:val="none" w:sz="0" w:space="0" w:color="auto"/>
            <w:right w:val="none" w:sz="0" w:space="0" w:color="auto"/>
          </w:divBdr>
        </w:div>
        <w:div w:id="1420447641">
          <w:marLeft w:val="0"/>
          <w:marRight w:val="0"/>
          <w:marTop w:val="0"/>
          <w:marBottom w:val="0"/>
          <w:divBdr>
            <w:top w:val="none" w:sz="0" w:space="0" w:color="auto"/>
            <w:left w:val="none" w:sz="0" w:space="0" w:color="auto"/>
            <w:bottom w:val="none" w:sz="0" w:space="0" w:color="auto"/>
            <w:right w:val="none" w:sz="0" w:space="0" w:color="auto"/>
          </w:divBdr>
        </w:div>
        <w:div w:id="1065227448">
          <w:marLeft w:val="0"/>
          <w:marRight w:val="0"/>
          <w:marTop w:val="0"/>
          <w:marBottom w:val="0"/>
          <w:divBdr>
            <w:top w:val="none" w:sz="0" w:space="0" w:color="auto"/>
            <w:left w:val="none" w:sz="0" w:space="0" w:color="auto"/>
            <w:bottom w:val="none" w:sz="0" w:space="0" w:color="auto"/>
            <w:right w:val="none" w:sz="0" w:space="0" w:color="auto"/>
          </w:divBdr>
        </w:div>
        <w:div w:id="1476222056">
          <w:marLeft w:val="0"/>
          <w:marRight w:val="0"/>
          <w:marTop w:val="0"/>
          <w:marBottom w:val="0"/>
          <w:divBdr>
            <w:top w:val="none" w:sz="0" w:space="0" w:color="auto"/>
            <w:left w:val="none" w:sz="0" w:space="0" w:color="auto"/>
            <w:bottom w:val="none" w:sz="0" w:space="0" w:color="auto"/>
            <w:right w:val="none" w:sz="0" w:space="0" w:color="auto"/>
          </w:divBdr>
        </w:div>
        <w:div w:id="367419057">
          <w:marLeft w:val="0"/>
          <w:marRight w:val="0"/>
          <w:marTop w:val="0"/>
          <w:marBottom w:val="0"/>
          <w:divBdr>
            <w:top w:val="none" w:sz="0" w:space="0" w:color="auto"/>
            <w:left w:val="none" w:sz="0" w:space="0" w:color="auto"/>
            <w:bottom w:val="none" w:sz="0" w:space="0" w:color="auto"/>
            <w:right w:val="none" w:sz="0" w:space="0" w:color="auto"/>
          </w:divBdr>
        </w:div>
        <w:div w:id="277835779">
          <w:marLeft w:val="0"/>
          <w:marRight w:val="0"/>
          <w:marTop w:val="0"/>
          <w:marBottom w:val="0"/>
          <w:divBdr>
            <w:top w:val="none" w:sz="0" w:space="0" w:color="auto"/>
            <w:left w:val="none" w:sz="0" w:space="0" w:color="auto"/>
            <w:bottom w:val="none" w:sz="0" w:space="0" w:color="auto"/>
            <w:right w:val="none" w:sz="0" w:space="0" w:color="auto"/>
          </w:divBdr>
          <w:divsChild>
            <w:div w:id="13199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7157">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 w:id="1828663219">
      <w:bodyDiv w:val="1"/>
      <w:marLeft w:val="0"/>
      <w:marRight w:val="0"/>
      <w:marTop w:val="0"/>
      <w:marBottom w:val="0"/>
      <w:divBdr>
        <w:top w:val="none" w:sz="0" w:space="0" w:color="auto"/>
        <w:left w:val="none" w:sz="0" w:space="0" w:color="auto"/>
        <w:bottom w:val="none" w:sz="0" w:space="0" w:color="auto"/>
        <w:right w:val="none" w:sz="0" w:space="0" w:color="auto"/>
      </w:divBdr>
      <w:divsChild>
        <w:div w:id="226913905">
          <w:marLeft w:val="0"/>
          <w:marRight w:val="0"/>
          <w:marTop w:val="0"/>
          <w:marBottom w:val="0"/>
          <w:divBdr>
            <w:top w:val="none" w:sz="0" w:space="0" w:color="auto"/>
            <w:left w:val="none" w:sz="0" w:space="0" w:color="auto"/>
            <w:bottom w:val="none" w:sz="0" w:space="0" w:color="auto"/>
            <w:right w:val="none" w:sz="0" w:space="0" w:color="auto"/>
          </w:divBdr>
        </w:div>
        <w:div w:id="552278032">
          <w:marLeft w:val="0"/>
          <w:marRight w:val="0"/>
          <w:marTop w:val="0"/>
          <w:marBottom w:val="0"/>
          <w:divBdr>
            <w:top w:val="none" w:sz="0" w:space="0" w:color="auto"/>
            <w:left w:val="none" w:sz="0" w:space="0" w:color="auto"/>
            <w:bottom w:val="none" w:sz="0" w:space="0" w:color="auto"/>
            <w:right w:val="none" w:sz="0" w:space="0" w:color="auto"/>
          </w:divBdr>
        </w:div>
        <w:div w:id="765922068">
          <w:marLeft w:val="0"/>
          <w:marRight w:val="0"/>
          <w:marTop w:val="0"/>
          <w:marBottom w:val="0"/>
          <w:divBdr>
            <w:top w:val="none" w:sz="0" w:space="0" w:color="auto"/>
            <w:left w:val="none" w:sz="0" w:space="0" w:color="auto"/>
            <w:bottom w:val="none" w:sz="0" w:space="0" w:color="auto"/>
            <w:right w:val="none" w:sz="0" w:space="0" w:color="auto"/>
          </w:divBdr>
        </w:div>
        <w:div w:id="19984152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ipp/registrations/reg-ippdepuri10-20211215.docx" TargetMode="External"/><Relationship Id="rId13" Type="http://schemas.openxmlformats.org/officeDocument/2006/relationships/hyperlink" Target="https://www.ietf.org/" TargetMode="External"/><Relationship Id="rId18" Type="http://schemas.openxmlformats.org/officeDocument/2006/relationships/hyperlink" Target="https://www.iana.org/assignments/ipp-registrations" TargetMode="External"/><Relationship Id="rId26" Type="http://schemas.openxmlformats.org/officeDocument/2006/relationships/hyperlink" Target="https://datatracker.ietf.org/doc/html/std92" TargetMode="External"/><Relationship Id="rId3" Type="http://schemas.openxmlformats.org/officeDocument/2006/relationships/styles" Target="styles.xml"/><Relationship Id="rId21" Type="http://schemas.openxmlformats.org/officeDocument/2006/relationships/hyperlink" Target="https://datatracker.ietf.org/doc/html/bcp14" TargetMode="External"/><Relationship Id="rId7" Type="http://schemas.openxmlformats.org/officeDocument/2006/relationships/endnotes" Target="endnotes.xml"/><Relationship Id="rId12" Type="http://schemas.openxmlformats.org/officeDocument/2006/relationships/hyperlink" Target="https://www.iana.org/" TargetMode="External"/><Relationship Id="rId17" Type="http://schemas.openxmlformats.org/officeDocument/2006/relationships/hyperlink" Target="https://www.iana.org/assignments/ipp-registrations" TargetMode="External"/><Relationship Id="rId25" Type="http://schemas.openxmlformats.org/officeDocument/2006/relationships/hyperlink" Target="https://datatracker.ietf.org/doc/html/rfc7230" TargetMode="External"/><Relationship Id="rId2" Type="http://schemas.openxmlformats.org/officeDocument/2006/relationships/numbering" Target="numbering.xml"/><Relationship Id="rId16" Type="http://schemas.openxmlformats.org/officeDocument/2006/relationships/hyperlink" Target="https://www.iana.org/assignments/ipp-registrations" TargetMode="External"/><Relationship Id="rId20" Type="http://schemas.openxmlformats.org/officeDocument/2006/relationships/hyperlink" Target="https://www.iana.org/assignments/ipp-registra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atatracker.ietf.org/doc/html/rfc519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wg.org/" TargetMode="External"/><Relationship Id="rId23" Type="http://schemas.openxmlformats.org/officeDocument/2006/relationships/hyperlink" Target="https://ftp.pwg.org/pub/pwg/candidates/cs-ippinfra10-2015069-5100.18.pdf"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ana.org/assignments/ipp-registra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so.org/" TargetMode="External"/><Relationship Id="rId22" Type="http://schemas.openxmlformats.org/officeDocument/2006/relationships/hyperlink" Target="https://ftp.pwg.org/pub/pwg/candidates/cs-ippdocument11-20190521-5100.5.pdf" TargetMode="Externa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Deprecating IPP Print by Reference</vt:lpstr>
    </vt:vector>
  </TitlesOfParts>
  <Manager/>
  <Company>Printer Working Group</Company>
  <LinksUpToDate>false</LinksUpToDate>
  <CharactersWithSpaces>25635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Deprecating IPP Print by Reference</dc:title>
  <dc:subject/>
  <dc:creator>Michael R Sweet</dc:creator>
  <cp:keywords/>
  <dc:description/>
  <cp:lastModifiedBy>Michael R Sweet</cp:lastModifiedBy>
  <cp:revision>3</cp:revision>
  <cp:lastPrinted>2010-08-04T03:19:00Z</cp:lastPrinted>
  <dcterms:created xsi:type="dcterms:W3CDTF">2022-01-13T17:48:00Z</dcterms:created>
  <dcterms:modified xsi:type="dcterms:W3CDTF">2022-01-13T17:52:00Z</dcterms:modified>
  <cp:category/>
</cp:coreProperties>
</file>